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0C17" w:rsidRPr="004D6352" w:rsidRDefault="009D119A" w:rsidP="004D6352">
      <w:pPr>
        <w:ind w:hanging="993"/>
        <w:jc w:val="center"/>
        <w:rPr>
          <w:sz w:val="28"/>
          <w:szCs w:val="28"/>
        </w:rPr>
      </w:pPr>
      <w:r w:rsidRPr="009D119A">
        <w:rPr>
          <w:rFonts w:eastAsia="Calibri"/>
          <w:b/>
          <w:sz w:val="28"/>
          <w:szCs w:val="28"/>
          <w:lang w:eastAsia="en-US"/>
        </w:rPr>
        <w:object w:dxaOrig="11400" w:dyaOrig="156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0pt;height:784.5pt" o:ole="">
            <v:imagedata r:id="rId8" o:title=""/>
          </v:shape>
          <o:OLEObject Type="Embed" ProgID="Word.Document.12" ShapeID="_x0000_i1025" DrawAspect="Content" ObjectID="_1819536269" r:id="rId9"/>
        </w:object>
      </w:r>
      <w:r w:rsidR="004D6352">
        <w:rPr>
          <w:rFonts w:eastAsia="Calibri"/>
          <w:b/>
          <w:sz w:val="28"/>
          <w:szCs w:val="28"/>
          <w:lang w:eastAsia="en-US"/>
        </w:rPr>
        <w:br w:type="page"/>
      </w:r>
    </w:p>
    <w:p w:rsidR="00681F42" w:rsidRPr="00681F42" w:rsidRDefault="00681F42" w:rsidP="00681F42">
      <w:pPr>
        <w:ind w:firstLine="709"/>
        <w:jc w:val="center"/>
        <w:rPr>
          <w:rFonts w:eastAsia="Calibri"/>
          <w:b/>
          <w:sz w:val="28"/>
          <w:szCs w:val="28"/>
          <w:lang w:eastAsia="en-US"/>
        </w:rPr>
      </w:pPr>
      <w:r w:rsidRPr="00681F42">
        <w:rPr>
          <w:rFonts w:eastAsia="Calibri"/>
          <w:b/>
          <w:sz w:val="28"/>
          <w:szCs w:val="28"/>
          <w:lang w:eastAsia="en-US"/>
        </w:rPr>
        <w:lastRenderedPageBreak/>
        <w:t>ОГЛАВЛЕНИЕ:</w:t>
      </w:r>
    </w:p>
    <w:p w:rsidR="00681F42" w:rsidRPr="00681F42" w:rsidRDefault="00681F42" w:rsidP="00681F42">
      <w:pPr>
        <w:ind w:firstLine="709"/>
        <w:jc w:val="center"/>
        <w:rPr>
          <w:rFonts w:eastAsia="Calibri"/>
          <w:b/>
          <w:sz w:val="28"/>
          <w:szCs w:val="28"/>
          <w:lang w:eastAsia="en-US"/>
        </w:rPr>
      </w:pPr>
    </w:p>
    <w:p w:rsidR="00681F42" w:rsidRPr="00681F42" w:rsidRDefault="00681F42" w:rsidP="00681F42">
      <w:pPr>
        <w:contextualSpacing/>
        <w:rPr>
          <w:rFonts w:eastAsia="Calibri"/>
          <w:sz w:val="28"/>
          <w:szCs w:val="28"/>
          <w:lang w:eastAsia="en-US"/>
        </w:rPr>
      </w:pPr>
      <w:r w:rsidRPr="00681F42">
        <w:rPr>
          <w:rFonts w:eastAsia="Calibri"/>
          <w:sz w:val="28"/>
          <w:szCs w:val="28"/>
          <w:lang w:val="en-US" w:eastAsia="en-US"/>
        </w:rPr>
        <w:t>I</w:t>
      </w:r>
      <w:r w:rsidRPr="00681F42">
        <w:rPr>
          <w:rFonts w:eastAsia="Calibri"/>
          <w:sz w:val="28"/>
          <w:szCs w:val="28"/>
          <w:lang w:eastAsia="en-US"/>
        </w:rPr>
        <w:t>.</w:t>
      </w:r>
      <w:r>
        <w:rPr>
          <w:rFonts w:eastAsia="Calibri"/>
          <w:sz w:val="28"/>
          <w:szCs w:val="28"/>
          <w:lang w:eastAsia="en-US"/>
        </w:rPr>
        <w:t xml:space="preserve">ПОЯСНИТЕЛЬНАЯ </w:t>
      </w:r>
      <w:r w:rsidRPr="00681F42">
        <w:rPr>
          <w:rFonts w:eastAsia="Calibri"/>
          <w:sz w:val="28"/>
          <w:szCs w:val="28"/>
          <w:lang w:eastAsia="en-US"/>
        </w:rPr>
        <w:t>ЗАПИСКА</w:t>
      </w:r>
      <w:r w:rsidR="00215AA4">
        <w:rPr>
          <w:rFonts w:eastAsia="Calibri"/>
          <w:sz w:val="28"/>
          <w:szCs w:val="28"/>
          <w:lang w:eastAsia="en-US"/>
        </w:rPr>
        <w:t>……………………………………….....3</w:t>
      </w:r>
    </w:p>
    <w:p w:rsidR="00681F42" w:rsidRPr="00681F42" w:rsidRDefault="00681F42" w:rsidP="00681F42">
      <w:pPr>
        <w:tabs>
          <w:tab w:val="left" w:pos="440"/>
          <w:tab w:val="right" w:leader="dot" w:pos="9628"/>
        </w:tabs>
        <w:rPr>
          <w:noProof/>
          <w:sz w:val="28"/>
          <w:szCs w:val="28"/>
        </w:rPr>
      </w:pPr>
      <w:r w:rsidRPr="00681F42">
        <w:rPr>
          <w:rFonts w:eastAsia="Cambria"/>
          <w:noProof/>
          <w:sz w:val="28"/>
          <w:szCs w:val="28"/>
          <w:lang w:val="en-US"/>
        </w:rPr>
        <w:t>II</w:t>
      </w:r>
      <w:r w:rsidRPr="00681F42">
        <w:rPr>
          <w:rFonts w:eastAsia="Cambria"/>
          <w:noProof/>
          <w:sz w:val="28"/>
          <w:szCs w:val="28"/>
        </w:rPr>
        <w:t>. УЧЕБНЫЙ ПЛАН . КАЛЕНДАРНЫЙ УЧЕБНЫЙ ГРАФИК</w:t>
      </w:r>
      <w:r w:rsidR="00215AA4">
        <w:rPr>
          <w:rFonts w:eastAsia="Calibri"/>
          <w:noProof/>
          <w:webHidden/>
          <w:sz w:val="28"/>
          <w:szCs w:val="28"/>
          <w:lang w:eastAsia="en-US"/>
        </w:rPr>
        <w:t>……...…9</w:t>
      </w:r>
    </w:p>
    <w:p w:rsidR="00681F42" w:rsidRPr="00681F42" w:rsidRDefault="00681F42" w:rsidP="00681F42">
      <w:pPr>
        <w:tabs>
          <w:tab w:val="right" w:leader="dot" w:pos="9628"/>
        </w:tabs>
        <w:rPr>
          <w:noProof/>
          <w:sz w:val="28"/>
          <w:szCs w:val="28"/>
        </w:rPr>
      </w:pPr>
      <w:r w:rsidRPr="00681F42">
        <w:rPr>
          <w:rFonts w:eastAsia="Cambria"/>
          <w:noProof/>
          <w:sz w:val="28"/>
          <w:szCs w:val="28"/>
        </w:rPr>
        <w:t>2.1 Учебный план</w:t>
      </w:r>
      <w:r w:rsidR="00215AA4">
        <w:rPr>
          <w:rFonts w:eastAsia="Cambria"/>
          <w:noProof/>
          <w:sz w:val="28"/>
          <w:szCs w:val="28"/>
        </w:rPr>
        <w:t>…………………………………………………………....9</w:t>
      </w:r>
    </w:p>
    <w:p w:rsidR="00681F42" w:rsidRPr="00681F42" w:rsidRDefault="00681F42" w:rsidP="00681F42">
      <w:pPr>
        <w:tabs>
          <w:tab w:val="right" w:leader="dot" w:pos="9628"/>
        </w:tabs>
        <w:rPr>
          <w:noProof/>
          <w:sz w:val="28"/>
          <w:szCs w:val="28"/>
        </w:rPr>
      </w:pPr>
      <w:r w:rsidRPr="00681F42">
        <w:rPr>
          <w:rFonts w:eastAsia="Calibri"/>
          <w:noProof/>
          <w:sz w:val="28"/>
          <w:szCs w:val="28"/>
          <w:lang w:eastAsia="en-US"/>
        </w:rPr>
        <w:t>2.2 Календарный учебный график</w:t>
      </w:r>
      <w:r w:rsidR="00215AA4">
        <w:rPr>
          <w:rFonts w:eastAsia="Calibri"/>
          <w:noProof/>
          <w:sz w:val="28"/>
          <w:szCs w:val="28"/>
          <w:lang w:eastAsia="en-US"/>
        </w:rPr>
        <w:t>………………………………………...10</w:t>
      </w:r>
    </w:p>
    <w:p w:rsidR="00681F42" w:rsidRPr="00681F42" w:rsidRDefault="00681F42" w:rsidP="00681F42">
      <w:pPr>
        <w:tabs>
          <w:tab w:val="left" w:pos="440"/>
          <w:tab w:val="right" w:leader="dot" w:pos="9628"/>
        </w:tabs>
        <w:rPr>
          <w:noProof/>
          <w:sz w:val="28"/>
          <w:szCs w:val="28"/>
        </w:rPr>
      </w:pPr>
      <w:r w:rsidRPr="00681F42">
        <w:rPr>
          <w:rFonts w:eastAsia="Calibri"/>
          <w:noProof/>
          <w:sz w:val="28"/>
          <w:szCs w:val="28"/>
          <w:lang w:eastAsia="en-US"/>
        </w:rPr>
        <w:t>III.</w:t>
      </w:r>
      <w:r w:rsidRPr="00681F42">
        <w:rPr>
          <w:noProof/>
          <w:sz w:val="28"/>
          <w:szCs w:val="28"/>
        </w:rPr>
        <w:tab/>
      </w:r>
      <w:r w:rsidRPr="00681F42">
        <w:rPr>
          <w:rFonts w:eastAsia="Calibri"/>
          <w:noProof/>
          <w:sz w:val="28"/>
          <w:szCs w:val="28"/>
          <w:lang w:eastAsia="en-US"/>
        </w:rPr>
        <w:t>СОДЕРЖАНИЕ ПРОГРАММЫ</w:t>
      </w:r>
      <w:r w:rsidR="00215AA4">
        <w:rPr>
          <w:rFonts w:eastAsia="Calibri"/>
          <w:noProof/>
          <w:sz w:val="28"/>
          <w:szCs w:val="28"/>
          <w:lang w:eastAsia="en-US"/>
        </w:rPr>
        <w:t>……………………………………....15</w:t>
      </w:r>
    </w:p>
    <w:p w:rsidR="00681F42" w:rsidRPr="00681F42" w:rsidRDefault="00681F42" w:rsidP="00681F42">
      <w:pPr>
        <w:tabs>
          <w:tab w:val="right" w:leader="dot" w:pos="9628"/>
        </w:tabs>
        <w:rPr>
          <w:noProof/>
          <w:sz w:val="28"/>
          <w:szCs w:val="28"/>
        </w:rPr>
      </w:pPr>
      <w:r w:rsidRPr="00681F42">
        <w:rPr>
          <w:rFonts w:eastAsia="Calibri"/>
          <w:noProof/>
          <w:sz w:val="28"/>
          <w:szCs w:val="28"/>
          <w:lang w:eastAsia="en-US"/>
        </w:rPr>
        <w:t>3.1 Условия реализации программы</w:t>
      </w:r>
      <w:r w:rsidR="00215AA4">
        <w:rPr>
          <w:rFonts w:eastAsia="Calibri"/>
          <w:noProof/>
          <w:sz w:val="28"/>
          <w:szCs w:val="28"/>
          <w:lang w:eastAsia="en-US"/>
        </w:rPr>
        <w:t>……………………………………....17</w:t>
      </w:r>
    </w:p>
    <w:p w:rsidR="00681F42" w:rsidRPr="00681F42" w:rsidRDefault="00681F42" w:rsidP="00681F42">
      <w:pPr>
        <w:tabs>
          <w:tab w:val="right" w:leader="dot" w:pos="9628"/>
        </w:tabs>
        <w:rPr>
          <w:noProof/>
          <w:sz w:val="28"/>
          <w:szCs w:val="28"/>
        </w:rPr>
      </w:pPr>
      <w:r w:rsidRPr="00681F42">
        <w:rPr>
          <w:rFonts w:eastAsia="Calibri"/>
          <w:noProof/>
          <w:sz w:val="28"/>
          <w:szCs w:val="28"/>
          <w:lang w:eastAsia="en-US"/>
        </w:rPr>
        <w:t>3.2 Формы контроля и аттестации</w:t>
      </w:r>
      <w:r w:rsidR="00215AA4">
        <w:rPr>
          <w:rFonts w:eastAsia="Calibri"/>
          <w:noProof/>
          <w:sz w:val="28"/>
          <w:szCs w:val="28"/>
          <w:lang w:eastAsia="en-US"/>
        </w:rPr>
        <w:t>………………………………………...19</w:t>
      </w:r>
    </w:p>
    <w:p w:rsidR="00681F42" w:rsidRPr="00681F42" w:rsidRDefault="00681F42" w:rsidP="00681F42">
      <w:pPr>
        <w:tabs>
          <w:tab w:val="right" w:leader="dot" w:pos="9628"/>
        </w:tabs>
        <w:rPr>
          <w:noProof/>
          <w:sz w:val="28"/>
          <w:szCs w:val="28"/>
        </w:rPr>
      </w:pPr>
      <w:r w:rsidRPr="00681F42">
        <w:rPr>
          <w:rFonts w:eastAsia="Calibri"/>
          <w:noProof/>
          <w:sz w:val="28"/>
          <w:szCs w:val="28"/>
          <w:lang w:eastAsia="en-US"/>
        </w:rPr>
        <w:t>3.3 Планируемые результаты</w:t>
      </w:r>
      <w:r w:rsidR="00215AA4">
        <w:rPr>
          <w:rFonts w:eastAsia="Calibri"/>
          <w:noProof/>
          <w:sz w:val="28"/>
          <w:szCs w:val="28"/>
          <w:lang w:eastAsia="en-US"/>
        </w:rPr>
        <w:t>……………………………………………....20</w:t>
      </w:r>
    </w:p>
    <w:p w:rsidR="00681F42" w:rsidRPr="00681F42" w:rsidRDefault="00681F42" w:rsidP="00681F42">
      <w:pPr>
        <w:tabs>
          <w:tab w:val="left" w:pos="440"/>
          <w:tab w:val="right" w:leader="dot" w:pos="9628"/>
        </w:tabs>
        <w:rPr>
          <w:noProof/>
          <w:sz w:val="28"/>
          <w:szCs w:val="28"/>
        </w:rPr>
      </w:pPr>
      <w:r w:rsidRPr="00681F42">
        <w:rPr>
          <w:rFonts w:eastAsia="Calibri"/>
          <w:noProof/>
          <w:sz w:val="28"/>
          <w:szCs w:val="28"/>
          <w:lang w:eastAsia="en-US"/>
        </w:rPr>
        <w:t>IV.</w:t>
      </w:r>
      <w:r w:rsidRPr="00681F42">
        <w:rPr>
          <w:noProof/>
          <w:sz w:val="28"/>
          <w:szCs w:val="28"/>
        </w:rPr>
        <w:tab/>
      </w:r>
      <w:r w:rsidRPr="00681F42">
        <w:rPr>
          <w:rFonts w:eastAsia="Calibri"/>
          <w:noProof/>
          <w:sz w:val="28"/>
          <w:szCs w:val="28"/>
          <w:lang w:eastAsia="en-US"/>
        </w:rPr>
        <w:t>МЕТОДИЧЕСКОЕ ОБЕСПЕЧЕНИЕ</w:t>
      </w:r>
      <w:r w:rsidR="00215AA4">
        <w:rPr>
          <w:rFonts w:eastAsia="Calibri"/>
          <w:noProof/>
          <w:sz w:val="28"/>
          <w:szCs w:val="28"/>
          <w:lang w:eastAsia="en-US"/>
        </w:rPr>
        <w:t>………………………………….21</w:t>
      </w:r>
    </w:p>
    <w:p w:rsidR="00681F42" w:rsidRPr="00681F42" w:rsidRDefault="00681F42" w:rsidP="00681F42">
      <w:pPr>
        <w:tabs>
          <w:tab w:val="left" w:pos="440"/>
          <w:tab w:val="right" w:leader="dot" w:pos="9628"/>
        </w:tabs>
        <w:rPr>
          <w:noProof/>
          <w:sz w:val="28"/>
          <w:szCs w:val="28"/>
        </w:rPr>
      </w:pPr>
      <w:r w:rsidRPr="00681F42">
        <w:rPr>
          <w:rFonts w:eastAsia="Calibri"/>
          <w:noProof/>
          <w:sz w:val="28"/>
          <w:szCs w:val="28"/>
          <w:lang w:val="en-US" w:eastAsia="en-US"/>
        </w:rPr>
        <w:t>V</w:t>
      </w:r>
      <w:r w:rsidRPr="00681F42">
        <w:rPr>
          <w:rFonts w:eastAsia="Calibri"/>
          <w:noProof/>
          <w:sz w:val="28"/>
          <w:szCs w:val="28"/>
          <w:lang w:eastAsia="en-US"/>
        </w:rPr>
        <w:t>. ДИАГНОСТИЧЕСКИЙ ИНСТРУМЕНТАРИЙ</w:t>
      </w:r>
      <w:r w:rsidR="00215AA4">
        <w:rPr>
          <w:rFonts w:eastAsia="Calibri"/>
          <w:noProof/>
          <w:sz w:val="28"/>
          <w:szCs w:val="28"/>
          <w:lang w:eastAsia="en-US"/>
        </w:rPr>
        <w:t>……………………….25</w:t>
      </w:r>
    </w:p>
    <w:p w:rsidR="00215AA4" w:rsidRDefault="00681F42" w:rsidP="00215AA4">
      <w:pPr>
        <w:tabs>
          <w:tab w:val="left" w:pos="440"/>
          <w:tab w:val="right" w:leader="dot" w:pos="9628"/>
        </w:tabs>
        <w:rPr>
          <w:rFonts w:eastAsia="Calibri"/>
          <w:noProof/>
          <w:webHidden/>
          <w:sz w:val="28"/>
          <w:szCs w:val="28"/>
          <w:lang w:eastAsia="en-US"/>
        </w:rPr>
      </w:pPr>
      <w:r w:rsidRPr="00681F42">
        <w:rPr>
          <w:rFonts w:eastAsia="Calibri"/>
          <w:noProof/>
          <w:sz w:val="28"/>
          <w:szCs w:val="28"/>
          <w:lang w:eastAsia="en-US"/>
        </w:rPr>
        <w:t>VI.</w:t>
      </w:r>
      <w:r w:rsidRPr="00681F42">
        <w:rPr>
          <w:noProof/>
          <w:sz w:val="28"/>
          <w:szCs w:val="28"/>
        </w:rPr>
        <w:tab/>
      </w:r>
      <w:r w:rsidRPr="00681F42">
        <w:rPr>
          <w:rFonts w:eastAsia="Calibri"/>
          <w:noProof/>
          <w:sz w:val="28"/>
          <w:szCs w:val="28"/>
          <w:lang w:eastAsia="en-US"/>
        </w:rPr>
        <w:t>СПИСОК ЛИТЕРАТУРЫ</w:t>
      </w:r>
      <w:r w:rsidR="00215AA4">
        <w:rPr>
          <w:rFonts w:eastAsia="Calibri"/>
          <w:noProof/>
          <w:sz w:val="28"/>
          <w:szCs w:val="28"/>
          <w:lang w:eastAsia="en-US"/>
        </w:rPr>
        <w:t>………………………………………………26</w:t>
      </w:r>
    </w:p>
    <w:p w:rsidR="00215AA4" w:rsidRDefault="00215AA4" w:rsidP="00215AA4">
      <w:pPr>
        <w:tabs>
          <w:tab w:val="left" w:pos="440"/>
          <w:tab w:val="right" w:leader="dot" w:pos="9628"/>
        </w:tabs>
        <w:rPr>
          <w:rFonts w:eastAsia="Calibri"/>
          <w:noProof/>
          <w:webHidden/>
          <w:sz w:val="28"/>
          <w:szCs w:val="28"/>
          <w:lang w:eastAsia="en-US"/>
        </w:rPr>
      </w:pPr>
    </w:p>
    <w:p w:rsidR="00215AA4" w:rsidRDefault="00215AA4" w:rsidP="00215AA4">
      <w:pPr>
        <w:tabs>
          <w:tab w:val="left" w:pos="440"/>
          <w:tab w:val="right" w:leader="dot" w:pos="9628"/>
        </w:tabs>
        <w:rPr>
          <w:rFonts w:eastAsia="Calibri"/>
          <w:noProof/>
          <w:webHidden/>
          <w:sz w:val="28"/>
          <w:szCs w:val="28"/>
          <w:lang w:eastAsia="en-US"/>
        </w:rPr>
      </w:pPr>
    </w:p>
    <w:p w:rsidR="00215AA4" w:rsidRDefault="00215AA4" w:rsidP="00215AA4">
      <w:pPr>
        <w:tabs>
          <w:tab w:val="left" w:pos="440"/>
          <w:tab w:val="right" w:leader="dot" w:pos="9628"/>
        </w:tabs>
        <w:rPr>
          <w:rFonts w:eastAsia="Calibri"/>
          <w:noProof/>
          <w:webHidden/>
          <w:sz w:val="28"/>
          <w:szCs w:val="28"/>
          <w:lang w:eastAsia="en-US"/>
        </w:rPr>
      </w:pPr>
    </w:p>
    <w:p w:rsidR="00215AA4" w:rsidRDefault="00215AA4" w:rsidP="00215AA4">
      <w:pPr>
        <w:tabs>
          <w:tab w:val="left" w:pos="440"/>
          <w:tab w:val="right" w:leader="dot" w:pos="9628"/>
        </w:tabs>
        <w:rPr>
          <w:rFonts w:eastAsia="Calibri"/>
          <w:noProof/>
          <w:webHidden/>
          <w:sz w:val="28"/>
          <w:szCs w:val="28"/>
          <w:lang w:eastAsia="en-US"/>
        </w:rPr>
      </w:pPr>
    </w:p>
    <w:p w:rsidR="00215AA4" w:rsidRDefault="00215AA4" w:rsidP="00215AA4">
      <w:pPr>
        <w:tabs>
          <w:tab w:val="left" w:pos="440"/>
          <w:tab w:val="right" w:leader="dot" w:pos="9628"/>
        </w:tabs>
        <w:rPr>
          <w:rFonts w:eastAsia="Calibri"/>
          <w:noProof/>
          <w:webHidden/>
          <w:sz w:val="28"/>
          <w:szCs w:val="28"/>
          <w:lang w:eastAsia="en-US"/>
        </w:rPr>
      </w:pPr>
    </w:p>
    <w:p w:rsidR="00215AA4" w:rsidRDefault="00215AA4" w:rsidP="00215AA4">
      <w:pPr>
        <w:tabs>
          <w:tab w:val="left" w:pos="440"/>
          <w:tab w:val="right" w:leader="dot" w:pos="9628"/>
        </w:tabs>
        <w:rPr>
          <w:rFonts w:eastAsia="Calibri"/>
          <w:noProof/>
          <w:webHidden/>
          <w:sz w:val="28"/>
          <w:szCs w:val="28"/>
          <w:lang w:eastAsia="en-US"/>
        </w:rPr>
      </w:pPr>
    </w:p>
    <w:p w:rsidR="00215AA4" w:rsidRDefault="00215AA4" w:rsidP="00215AA4">
      <w:pPr>
        <w:tabs>
          <w:tab w:val="left" w:pos="440"/>
          <w:tab w:val="right" w:leader="dot" w:pos="9628"/>
        </w:tabs>
        <w:rPr>
          <w:rFonts w:eastAsia="Calibri"/>
          <w:noProof/>
          <w:webHidden/>
          <w:sz w:val="28"/>
          <w:szCs w:val="28"/>
          <w:lang w:eastAsia="en-US"/>
        </w:rPr>
      </w:pPr>
    </w:p>
    <w:p w:rsidR="00215AA4" w:rsidRDefault="00215AA4" w:rsidP="00215AA4">
      <w:pPr>
        <w:tabs>
          <w:tab w:val="left" w:pos="440"/>
          <w:tab w:val="right" w:leader="dot" w:pos="9628"/>
        </w:tabs>
        <w:rPr>
          <w:rFonts w:eastAsia="Calibri"/>
          <w:noProof/>
          <w:webHidden/>
          <w:sz w:val="28"/>
          <w:szCs w:val="28"/>
          <w:lang w:eastAsia="en-US"/>
        </w:rPr>
      </w:pPr>
    </w:p>
    <w:p w:rsidR="00215AA4" w:rsidRDefault="00215AA4" w:rsidP="00215AA4">
      <w:pPr>
        <w:tabs>
          <w:tab w:val="left" w:pos="440"/>
          <w:tab w:val="right" w:leader="dot" w:pos="9628"/>
        </w:tabs>
        <w:rPr>
          <w:rFonts w:eastAsia="Calibri"/>
          <w:noProof/>
          <w:webHidden/>
          <w:sz w:val="28"/>
          <w:szCs w:val="28"/>
          <w:lang w:eastAsia="en-US"/>
        </w:rPr>
      </w:pPr>
    </w:p>
    <w:p w:rsidR="00215AA4" w:rsidRDefault="00215AA4" w:rsidP="00215AA4">
      <w:pPr>
        <w:tabs>
          <w:tab w:val="left" w:pos="440"/>
          <w:tab w:val="right" w:leader="dot" w:pos="9628"/>
        </w:tabs>
        <w:rPr>
          <w:rFonts w:eastAsia="Calibri"/>
          <w:noProof/>
          <w:webHidden/>
          <w:sz w:val="28"/>
          <w:szCs w:val="28"/>
          <w:lang w:eastAsia="en-US"/>
        </w:rPr>
      </w:pPr>
    </w:p>
    <w:p w:rsidR="00215AA4" w:rsidRDefault="00215AA4" w:rsidP="00215AA4">
      <w:pPr>
        <w:tabs>
          <w:tab w:val="left" w:pos="440"/>
          <w:tab w:val="right" w:leader="dot" w:pos="9628"/>
        </w:tabs>
        <w:rPr>
          <w:rFonts w:eastAsia="Calibri"/>
          <w:noProof/>
          <w:webHidden/>
          <w:sz w:val="28"/>
          <w:szCs w:val="28"/>
          <w:lang w:eastAsia="en-US"/>
        </w:rPr>
      </w:pPr>
    </w:p>
    <w:p w:rsidR="00215AA4" w:rsidRDefault="00215AA4" w:rsidP="00215AA4">
      <w:pPr>
        <w:tabs>
          <w:tab w:val="left" w:pos="440"/>
          <w:tab w:val="right" w:leader="dot" w:pos="9628"/>
        </w:tabs>
        <w:rPr>
          <w:rFonts w:eastAsia="Calibri"/>
          <w:noProof/>
          <w:webHidden/>
          <w:sz w:val="28"/>
          <w:szCs w:val="28"/>
          <w:lang w:eastAsia="en-US"/>
        </w:rPr>
      </w:pPr>
    </w:p>
    <w:p w:rsidR="00215AA4" w:rsidRDefault="00215AA4" w:rsidP="00215AA4">
      <w:pPr>
        <w:tabs>
          <w:tab w:val="left" w:pos="440"/>
          <w:tab w:val="right" w:leader="dot" w:pos="9628"/>
        </w:tabs>
        <w:rPr>
          <w:rFonts w:eastAsia="Calibri"/>
          <w:noProof/>
          <w:webHidden/>
          <w:sz w:val="28"/>
          <w:szCs w:val="28"/>
          <w:lang w:eastAsia="en-US"/>
        </w:rPr>
      </w:pPr>
    </w:p>
    <w:p w:rsidR="00215AA4" w:rsidRDefault="00215AA4" w:rsidP="00215AA4">
      <w:pPr>
        <w:tabs>
          <w:tab w:val="left" w:pos="440"/>
          <w:tab w:val="right" w:leader="dot" w:pos="9628"/>
        </w:tabs>
        <w:rPr>
          <w:rFonts w:eastAsia="Calibri"/>
          <w:noProof/>
          <w:webHidden/>
          <w:sz w:val="28"/>
          <w:szCs w:val="28"/>
          <w:lang w:eastAsia="en-US"/>
        </w:rPr>
      </w:pPr>
    </w:p>
    <w:p w:rsidR="00215AA4" w:rsidRDefault="00215AA4" w:rsidP="00215AA4">
      <w:pPr>
        <w:tabs>
          <w:tab w:val="left" w:pos="440"/>
          <w:tab w:val="right" w:leader="dot" w:pos="9628"/>
        </w:tabs>
        <w:rPr>
          <w:rFonts w:eastAsia="Calibri"/>
          <w:noProof/>
          <w:webHidden/>
          <w:sz w:val="28"/>
          <w:szCs w:val="28"/>
          <w:lang w:eastAsia="en-US"/>
        </w:rPr>
      </w:pPr>
    </w:p>
    <w:p w:rsidR="00215AA4" w:rsidRDefault="00215AA4" w:rsidP="00215AA4">
      <w:pPr>
        <w:tabs>
          <w:tab w:val="left" w:pos="440"/>
          <w:tab w:val="right" w:leader="dot" w:pos="9628"/>
        </w:tabs>
        <w:rPr>
          <w:rFonts w:eastAsia="Calibri"/>
          <w:noProof/>
          <w:webHidden/>
          <w:sz w:val="28"/>
          <w:szCs w:val="28"/>
          <w:lang w:eastAsia="en-US"/>
        </w:rPr>
      </w:pPr>
    </w:p>
    <w:p w:rsidR="00215AA4" w:rsidRDefault="00215AA4" w:rsidP="00215AA4">
      <w:pPr>
        <w:tabs>
          <w:tab w:val="left" w:pos="440"/>
          <w:tab w:val="right" w:leader="dot" w:pos="9628"/>
        </w:tabs>
        <w:rPr>
          <w:rFonts w:eastAsia="Calibri"/>
          <w:noProof/>
          <w:webHidden/>
          <w:sz w:val="28"/>
          <w:szCs w:val="28"/>
          <w:lang w:eastAsia="en-US"/>
        </w:rPr>
      </w:pPr>
    </w:p>
    <w:p w:rsidR="00215AA4" w:rsidRDefault="00215AA4" w:rsidP="00215AA4">
      <w:pPr>
        <w:tabs>
          <w:tab w:val="left" w:pos="440"/>
          <w:tab w:val="right" w:leader="dot" w:pos="9628"/>
        </w:tabs>
        <w:rPr>
          <w:rFonts w:eastAsia="Calibri"/>
          <w:noProof/>
          <w:webHidden/>
          <w:sz w:val="28"/>
          <w:szCs w:val="28"/>
          <w:lang w:eastAsia="en-US"/>
        </w:rPr>
      </w:pPr>
    </w:p>
    <w:p w:rsidR="00215AA4" w:rsidRDefault="00215AA4" w:rsidP="00215AA4">
      <w:pPr>
        <w:tabs>
          <w:tab w:val="left" w:pos="440"/>
          <w:tab w:val="right" w:leader="dot" w:pos="9628"/>
        </w:tabs>
        <w:rPr>
          <w:rFonts w:eastAsia="Calibri"/>
          <w:noProof/>
          <w:webHidden/>
          <w:sz w:val="28"/>
          <w:szCs w:val="28"/>
          <w:lang w:eastAsia="en-US"/>
        </w:rPr>
      </w:pPr>
    </w:p>
    <w:p w:rsidR="00215AA4" w:rsidRDefault="00215AA4" w:rsidP="00215AA4">
      <w:pPr>
        <w:tabs>
          <w:tab w:val="left" w:pos="440"/>
          <w:tab w:val="right" w:leader="dot" w:pos="9628"/>
        </w:tabs>
        <w:rPr>
          <w:rFonts w:eastAsia="Calibri"/>
          <w:noProof/>
          <w:webHidden/>
          <w:sz w:val="28"/>
          <w:szCs w:val="28"/>
          <w:lang w:eastAsia="en-US"/>
        </w:rPr>
      </w:pPr>
    </w:p>
    <w:p w:rsidR="00215AA4" w:rsidRDefault="00215AA4" w:rsidP="00215AA4">
      <w:pPr>
        <w:tabs>
          <w:tab w:val="left" w:pos="440"/>
          <w:tab w:val="right" w:leader="dot" w:pos="9628"/>
        </w:tabs>
        <w:rPr>
          <w:rFonts w:eastAsia="Calibri"/>
          <w:noProof/>
          <w:webHidden/>
          <w:sz w:val="28"/>
          <w:szCs w:val="28"/>
          <w:lang w:eastAsia="en-US"/>
        </w:rPr>
      </w:pPr>
    </w:p>
    <w:p w:rsidR="00215AA4" w:rsidRDefault="00215AA4" w:rsidP="00215AA4">
      <w:pPr>
        <w:tabs>
          <w:tab w:val="left" w:pos="440"/>
          <w:tab w:val="right" w:leader="dot" w:pos="9628"/>
        </w:tabs>
        <w:rPr>
          <w:rFonts w:eastAsia="Calibri"/>
          <w:noProof/>
          <w:webHidden/>
          <w:sz w:val="28"/>
          <w:szCs w:val="28"/>
          <w:lang w:eastAsia="en-US"/>
        </w:rPr>
      </w:pPr>
    </w:p>
    <w:p w:rsidR="00215AA4" w:rsidRDefault="00215AA4" w:rsidP="00215AA4">
      <w:pPr>
        <w:tabs>
          <w:tab w:val="left" w:pos="440"/>
          <w:tab w:val="right" w:leader="dot" w:pos="9628"/>
        </w:tabs>
        <w:rPr>
          <w:rFonts w:eastAsia="Calibri"/>
          <w:noProof/>
          <w:webHidden/>
          <w:sz w:val="28"/>
          <w:szCs w:val="28"/>
          <w:lang w:eastAsia="en-US"/>
        </w:rPr>
      </w:pPr>
    </w:p>
    <w:p w:rsidR="00215AA4" w:rsidRDefault="00215AA4" w:rsidP="00215AA4">
      <w:pPr>
        <w:tabs>
          <w:tab w:val="left" w:pos="440"/>
          <w:tab w:val="right" w:leader="dot" w:pos="9628"/>
        </w:tabs>
        <w:rPr>
          <w:rFonts w:eastAsia="Calibri"/>
          <w:noProof/>
          <w:webHidden/>
          <w:sz w:val="28"/>
          <w:szCs w:val="28"/>
          <w:lang w:eastAsia="en-US"/>
        </w:rPr>
      </w:pPr>
    </w:p>
    <w:p w:rsidR="00215AA4" w:rsidRDefault="00215AA4" w:rsidP="00215AA4">
      <w:pPr>
        <w:tabs>
          <w:tab w:val="left" w:pos="440"/>
          <w:tab w:val="right" w:leader="dot" w:pos="9628"/>
        </w:tabs>
        <w:rPr>
          <w:rFonts w:eastAsia="Calibri"/>
          <w:noProof/>
          <w:webHidden/>
          <w:sz w:val="28"/>
          <w:szCs w:val="28"/>
          <w:lang w:eastAsia="en-US"/>
        </w:rPr>
      </w:pPr>
    </w:p>
    <w:p w:rsidR="00215AA4" w:rsidRDefault="00215AA4" w:rsidP="00215AA4">
      <w:pPr>
        <w:tabs>
          <w:tab w:val="left" w:pos="440"/>
          <w:tab w:val="right" w:leader="dot" w:pos="9628"/>
        </w:tabs>
        <w:rPr>
          <w:rFonts w:eastAsia="Calibri"/>
          <w:noProof/>
          <w:webHidden/>
          <w:sz w:val="28"/>
          <w:szCs w:val="28"/>
          <w:lang w:eastAsia="en-US"/>
        </w:rPr>
      </w:pPr>
    </w:p>
    <w:p w:rsidR="00215AA4" w:rsidRDefault="00215AA4" w:rsidP="00215AA4">
      <w:pPr>
        <w:tabs>
          <w:tab w:val="left" w:pos="440"/>
          <w:tab w:val="right" w:leader="dot" w:pos="9628"/>
        </w:tabs>
        <w:rPr>
          <w:rFonts w:eastAsia="Calibri"/>
          <w:noProof/>
          <w:webHidden/>
          <w:sz w:val="28"/>
          <w:szCs w:val="28"/>
          <w:lang w:eastAsia="en-US"/>
        </w:rPr>
      </w:pPr>
    </w:p>
    <w:p w:rsidR="00215AA4" w:rsidRDefault="00215AA4" w:rsidP="00215AA4">
      <w:pPr>
        <w:tabs>
          <w:tab w:val="left" w:pos="440"/>
          <w:tab w:val="right" w:leader="dot" w:pos="9628"/>
        </w:tabs>
        <w:rPr>
          <w:rFonts w:eastAsia="Calibri"/>
          <w:noProof/>
          <w:webHidden/>
          <w:sz w:val="28"/>
          <w:szCs w:val="28"/>
          <w:lang w:eastAsia="en-US"/>
        </w:rPr>
      </w:pPr>
    </w:p>
    <w:p w:rsidR="00215AA4" w:rsidRDefault="00215AA4" w:rsidP="00215AA4">
      <w:pPr>
        <w:tabs>
          <w:tab w:val="left" w:pos="440"/>
          <w:tab w:val="right" w:leader="dot" w:pos="9628"/>
        </w:tabs>
        <w:rPr>
          <w:rFonts w:eastAsia="Calibri"/>
          <w:noProof/>
          <w:webHidden/>
          <w:sz w:val="28"/>
          <w:szCs w:val="28"/>
          <w:lang w:eastAsia="en-US"/>
        </w:rPr>
      </w:pPr>
    </w:p>
    <w:p w:rsidR="00215AA4" w:rsidRDefault="00215AA4" w:rsidP="00215AA4">
      <w:pPr>
        <w:tabs>
          <w:tab w:val="left" w:pos="440"/>
          <w:tab w:val="right" w:leader="dot" w:pos="9628"/>
        </w:tabs>
        <w:rPr>
          <w:rFonts w:eastAsia="Calibri"/>
          <w:noProof/>
          <w:webHidden/>
          <w:sz w:val="28"/>
          <w:szCs w:val="28"/>
          <w:lang w:eastAsia="en-US"/>
        </w:rPr>
      </w:pPr>
    </w:p>
    <w:p w:rsidR="00215AA4" w:rsidRDefault="00215AA4" w:rsidP="00215AA4">
      <w:pPr>
        <w:tabs>
          <w:tab w:val="left" w:pos="440"/>
          <w:tab w:val="right" w:leader="dot" w:pos="9628"/>
        </w:tabs>
        <w:rPr>
          <w:rFonts w:eastAsia="Calibri"/>
          <w:noProof/>
          <w:webHidden/>
          <w:sz w:val="28"/>
          <w:szCs w:val="28"/>
          <w:lang w:eastAsia="en-US"/>
        </w:rPr>
      </w:pPr>
    </w:p>
    <w:p w:rsidR="00215AA4" w:rsidRDefault="00215AA4" w:rsidP="00215AA4">
      <w:pPr>
        <w:tabs>
          <w:tab w:val="left" w:pos="440"/>
          <w:tab w:val="right" w:leader="dot" w:pos="9628"/>
        </w:tabs>
        <w:rPr>
          <w:rFonts w:eastAsia="Calibri"/>
          <w:noProof/>
          <w:webHidden/>
          <w:sz w:val="28"/>
          <w:szCs w:val="28"/>
          <w:lang w:eastAsia="en-US"/>
        </w:rPr>
      </w:pPr>
    </w:p>
    <w:p w:rsidR="00104DFA" w:rsidRPr="00215AA4" w:rsidRDefault="00215AA4" w:rsidP="00215AA4">
      <w:pPr>
        <w:tabs>
          <w:tab w:val="left" w:pos="440"/>
          <w:tab w:val="right" w:leader="dot" w:pos="9628"/>
        </w:tabs>
        <w:jc w:val="center"/>
        <w:rPr>
          <w:rFonts w:eastAsia="Calibri"/>
          <w:b/>
          <w:noProof/>
          <w:sz w:val="28"/>
          <w:szCs w:val="28"/>
          <w:lang w:eastAsia="en-US"/>
        </w:rPr>
      </w:pPr>
      <w:r w:rsidRPr="00215AA4">
        <w:rPr>
          <w:b/>
          <w:sz w:val="32"/>
          <w:szCs w:val="32"/>
          <w:lang w:val="en-US"/>
        </w:rPr>
        <w:lastRenderedPageBreak/>
        <w:t>I</w:t>
      </w:r>
      <w:r w:rsidRPr="00215AA4">
        <w:rPr>
          <w:b/>
          <w:sz w:val="32"/>
          <w:szCs w:val="32"/>
        </w:rPr>
        <w:t xml:space="preserve">. </w:t>
      </w:r>
      <w:r w:rsidR="00C36D1B" w:rsidRPr="00215AA4">
        <w:rPr>
          <w:b/>
          <w:sz w:val="32"/>
          <w:szCs w:val="32"/>
        </w:rPr>
        <w:t>ПОЯСНИТЕЛЬНАЯ ЗАПИСКА</w:t>
      </w:r>
    </w:p>
    <w:p w:rsidR="00550C17" w:rsidRPr="00550C17" w:rsidRDefault="00550C17" w:rsidP="00550C17"/>
    <w:p w:rsidR="004D6352" w:rsidRPr="00547BCD" w:rsidRDefault="004D6352" w:rsidP="004D6352">
      <w:pPr>
        <w:spacing w:after="120"/>
        <w:ind w:firstLine="709"/>
        <w:jc w:val="both"/>
        <w:rPr>
          <w:sz w:val="28"/>
          <w:szCs w:val="28"/>
        </w:rPr>
      </w:pPr>
      <w:bookmarkStart w:id="0" w:name="_Toc420597647"/>
      <w:bookmarkStart w:id="1" w:name="_Toc420598561"/>
      <w:bookmarkStart w:id="2" w:name="_Toc422496201"/>
      <w:bookmarkStart w:id="3" w:name="_Toc529218352"/>
      <w:r w:rsidRPr="00547BCD">
        <w:rPr>
          <w:b/>
          <w:bCs/>
          <w:sz w:val="28"/>
          <w:szCs w:val="28"/>
        </w:rPr>
        <w:t>Программа разработана в соответствии со следующими нормативными актами</w:t>
      </w:r>
      <w:r w:rsidRPr="00547BCD">
        <w:rPr>
          <w:sz w:val="28"/>
          <w:szCs w:val="28"/>
        </w:rPr>
        <w:t>:</w:t>
      </w:r>
    </w:p>
    <w:p w:rsidR="004D6352" w:rsidRPr="004D3B37" w:rsidRDefault="004D6352" w:rsidP="004D6352">
      <w:pPr>
        <w:pStyle w:val="ConsNormal"/>
        <w:numPr>
          <w:ilvl w:val="0"/>
          <w:numId w:val="31"/>
        </w:numPr>
        <w:spacing w:line="276" w:lineRule="auto"/>
        <w:ind w:left="357" w:hanging="357"/>
        <w:jc w:val="both"/>
        <w:rPr>
          <w:rFonts w:ascii="Times New Roman" w:eastAsia="Calibri" w:hAnsi="Times New Roman" w:cs="Times New Roman"/>
          <w:sz w:val="28"/>
          <w:szCs w:val="28"/>
          <w:lang w:eastAsia="en-US"/>
        </w:rPr>
      </w:pPr>
      <w:r w:rsidRPr="004D3B37">
        <w:rPr>
          <w:rFonts w:ascii="Times New Roman" w:eastAsia="Calibri" w:hAnsi="Times New Roman" w:cs="Times New Roman"/>
          <w:sz w:val="28"/>
          <w:szCs w:val="28"/>
          <w:lang w:eastAsia="en-US"/>
        </w:rPr>
        <w:t>Федеральным законом Российской Федерации от 29 декабря 2012 г. № 273-ФЗ «Об образовании в Российской Федерации» (принят Государственной Думой 21 декабря 2012 года, одобрен Советом Федерации 26 декабря 2012 года, опубликовано в «Российской газете» 31 декабря 2012 г., вступил в силу: 1 сентября 2013 г.) (далее – Закон);</w:t>
      </w:r>
    </w:p>
    <w:p w:rsidR="004D6352" w:rsidRPr="004D3B37" w:rsidRDefault="004D6352" w:rsidP="004D6352">
      <w:pPr>
        <w:pStyle w:val="10"/>
        <w:numPr>
          <w:ilvl w:val="0"/>
          <w:numId w:val="31"/>
        </w:numPr>
        <w:shd w:val="clear" w:color="auto" w:fill="auto"/>
        <w:tabs>
          <w:tab w:val="left" w:pos="650"/>
        </w:tabs>
        <w:spacing w:before="0" w:after="0" w:line="276" w:lineRule="auto"/>
        <w:ind w:left="357" w:right="20" w:hanging="357"/>
        <w:jc w:val="both"/>
        <w:rPr>
          <w:rFonts w:ascii="Times New Roman" w:eastAsia="Calibri" w:hAnsi="Times New Roman"/>
          <w:i w:val="0"/>
          <w:iCs w:val="0"/>
          <w:spacing w:val="0"/>
          <w:sz w:val="28"/>
          <w:szCs w:val="28"/>
        </w:rPr>
      </w:pPr>
      <w:r w:rsidRPr="004D3B37">
        <w:rPr>
          <w:rFonts w:ascii="Times New Roman" w:eastAsia="Calibri" w:hAnsi="Times New Roman"/>
          <w:i w:val="0"/>
          <w:iCs w:val="0"/>
          <w:spacing w:val="0"/>
          <w:sz w:val="28"/>
          <w:szCs w:val="28"/>
        </w:rPr>
        <w:t>Указом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4D6352" w:rsidRPr="004D3B37" w:rsidRDefault="004D6352" w:rsidP="004D6352">
      <w:pPr>
        <w:pStyle w:val="10"/>
        <w:numPr>
          <w:ilvl w:val="0"/>
          <w:numId w:val="31"/>
        </w:numPr>
        <w:shd w:val="clear" w:color="auto" w:fill="auto"/>
        <w:spacing w:before="0" w:after="0" w:line="276" w:lineRule="auto"/>
        <w:ind w:left="357" w:right="20" w:hanging="357"/>
        <w:jc w:val="both"/>
        <w:rPr>
          <w:rFonts w:ascii="Times New Roman" w:eastAsia="Calibri" w:hAnsi="Times New Roman"/>
          <w:i w:val="0"/>
          <w:iCs w:val="0"/>
          <w:spacing w:val="0"/>
          <w:sz w:val="28"/>
          <w:szCs w:val="28"/>
        </w:rPr>
      </w:pPr>
      <w:r w:rsidRPr="004D3B37">
        <w:rPr>
          <w:rFonts w:ascii="Times New Roman" w:eastAsia="Calibri" w:hAnsi="Times New Roman"/>
          <w:i w:val="0"/>
          <w:iCs w:val="0"/>
          <w:spacing w:val="0"/>
          <w:sz w:val="28"/>
          <w:szCs w:val="28"/>
        </w:rPr>
        <w:t>Указом Президента Российской Федерации от 29 мая 2017 г. № 240 «Об объявлении в Российской Федерации Десятилетия детства»;</w:t>
      </w:r>
    </w:p>
    <w:p w:rsidR="004D6352" w:rsidRPr="004D3B37" w:rsidRDefault="004D6352" w:rsidP="004D6352">
      <w:pPr>
        <w:pStyle w:val="10"/>
        <w:numPr>
          <w:ilvl w:val="0"/>
          <w:numId w:val="31"/>
        </w:numPr>
        <w:shd w:val="clear" w:color="auto" w:fill="auto"/>
        <w:tabs>
          <w:tab w:val="left" w:pos="650"/>
        </w:tabs>
        <w:spacing w:before="0" w:after="0" w:line="276" w:lineRule="auto"/>
        <w:ind w:left="357" w:right="20" w:hanging="357"/>
        <w:jc w:val="both"/>
        <w:rPr>
          <w:rFonts w:ascii="Times New Roman" w:eastAsia="Calibri" w:hAnsi="Times New Roman"/>
          <w:i w:val="0"/>
          <w:iCs w:val="0"/>
          <w:spacing w:val="0"/>
          <w:sz w:val="28"/>
          <w:szCs w:val="28"/>
        </w:rPr>
      </w:pPr>
      <w:r w:rsidRPr="004D3B37">
        <w:rPr>
          <w:rFonts w:ascii="Times New Roman" w:eastAsia="Calibri" w:hAnsi="Times New Roman"/>
          <w:i w:val="0"/>
          <w:iCs w:val="0"/>
          <w:spacing w:val="0"/>
          <w:sz w:val="28"/>
          <w:szCs w:val="28"/>
        </w:rPr>
        <w:t>Приказом Министерства просвещения Российской Федерации от 09 ноября 2018 N 196 «Об утверждении Порядка организации и осуществления образовательной деятельности по дополнительным общеобразовательным программам»;</w:t>
      </w:r>
    </w:p>
    <w:p w:rsidR="004D6352" w:rsidRPr="004D3B37" w:rsidRDefault="004D6352" w:rsidP="004D6352">
      <w:pPr>
        <w:pStyle w:val="10"/>
        <w:numPr>
          <w:ilvl w:val="0"/>
          <w:numId w:val="31"/>
        </w:numPr>
        <w:shd w:val="clear" w:color="auto" w:fill="auto"/>
        <w:spacing w:before="0" w:after="0" w:line="276" w:lineRule="auto"/>
        <w:ind w:left="357" w:right="20" w:hanging="357"/>
        <w:jc w:val="both"/>
        <w:rPr>
          <w:rFonts w:ascii="Times New Roman" w:eastAsia="Calibri" w:hAnsi="Times New Roman"/>
          <w:i w:val="0"/>
          <w:iCs w:val="0"/>
          <w:spacing w:val="0"/>
          <w:sz w:val="28"/>
          <w:szCs w:val="28"/>
        </w:rPr>
      </w:pPr>
      <w:r w:rsidRPr="004D3B37">
        <w:rPr>
          <w:rFonts w:ascii="Times New Roman" w:eastAsia="Calibri" w:hAnsi="Times New Roman"/>
          <w:i w:val="0"/>
          <w:iCs w:val="0"/>
          <w:spacing w:val="0"/>
          <w:sz w:val="28"/>
          <w:szCs w:val="28"/>
        </w:rPr>
        <w:t>Концепцией развития дополнительного образования детей, утвержденная Распоряжением Правительства Российской Федерации от 4 сентября 2014 г. № 1726-р;</w:t>
      </w:r>
    </w:p>
    <w:p w:rsidR="004D6352" w:rsidRPr="004D3B37" w:rsidRDefault="004D6352" w:rsidP="004D6352">
      <w:pPr>
        <w:pStyle w:val="10"/>
        <w:numPr>
          <w:ilvl w:val="0"/>
          <w:numId w:val="31"/>
        </w:numPr>
        <w:shd w:val="clear" w:color="auto" w:fill="auto"/>
        <w:tabs>
          <w:tab w:val="left" w:pos="624"/>
        </w:tabs>
        <w:spacing w:before="0" w:after="0" w:line="276" w:lineRule="auto"/>
        <w:ind w:left="357" w:right="20" w:hanging="357"/>
        <w:jc w:val="both"/>
        <w:rPr>
          <w:rFonts w:ascii="Times New Roman" w:eastAsia="Calibri" w:hAnsi="Times New Roman"/>
          <w:i w:val="0"/>
          <w:iCs w:val="0"/>
          <w:spacing w:val="0"/>
          <w:sz w:val="28"/>
          <w:szCs w:val="28"/>
        </w:rPr>
      </w:pPr>
      <w:r w:rsidRPr="004D3B37">
        <w:rPr>
          <w:rFonts w:ascii="Times New Roman" w:eastAsia="Calibri" w:hAnsi="Times New Roman"/>
          <w:i w:val="0"/>
          <w:iCs w:val="0"/>
          <w:spacing w:val="0"/>
          <w:sz w:val="28"/>
          <w:szCs w:val="28"/>
        </w:rPr>
        <w:t>Национальным проектом «Образование», утвержденный на заседании президиума Совета при Президенте Российской Федерации по стратегическому развитию и национальным проектам (протокол от 24 декабря 2018 г. № 16);</w:t>
      </w:r>
    </w:p>
    <w:p w:rsidR="004D6352" w:rsidRPr="004D3B37" w:rsidRDefault="004D6352" w:rsidP="004D6352">
      <w:pPr>
        <w:pStyle w:val="10"/>
        <w:numPr>
          <w:ilvl w:val="0"/>
          <w:numId w:val="31"/>
        </w:numPr>
        <w:shd w:val="clear" w:color="auto" w:fill="auto"/>
        <w:tabs>
          <w:tab w:val="left" w:pos="624"/>
        </w:tabs>
        <w:spacing w:before="0" w:after="0" w:line="276" w:lineRule="auto"/>
        <w:ind w:left="357" w:right="20" w:hanging="357"/>
        <w:jc w:val="both"/>
        <w:rPr>
          <w:rFonts w:ascii="Times New Roman" w:eastAsia="Calibri" w:hAnsi="Times New Roman"/>
          <w:i w:val="0"/>
          <w:iCs w:val="0"/>
          <w:spacing w:val="0"/>
          <w:sz w:val="28"/>
          <w:szCs w:val="28"/>
        </w:rPr>
      </w:pPr>
      <w:r w:rsidRPr="004D3B37">
        <w:rPr>
          <w:rFonts w:ascii="Times New Roman" w:eastAsia="Calibri" w:hAnsi="Times New Roman"/>
          <w:i w:val="0"/>
          <w:iCs w:val="0"/>
          <w:spacing w:val="0"/>
          <w:sz w:val="28"/>
          <w:szCs w:val="28"/>
        </w:rPr>
        <w:t>Федеральным проектом «Успех каждого ребенка», утвержденный президиумом Совета при Президенте Российской Федерации по стратегическому развитию и национальным проектам (протокол от 3 сентября 2018 года № 10);</w:t>
      </w:r>
    </w:p>
    <w:p w:rsidR="004D6352" w:rsidRPr="004D3B37" w:rsidRDefault="004D6352" w:rsidP="004D6352">
      <w:pPr>
        <w:pStyle w:val="ConsNormal"/>
        <w:numPr>
          <w:ilvl w:val="0"/>
          <w:numId w:val="31"/>
        </w:numPr>
        <w:spacing w:line="276" w:lineRule="auto"/>
        <w:ind w:left="357" w:hanging="357"/>
        <w:jc w:val="both"/>
        <w:rPr>
          <w:rFonts w:ascii="Times New Roman" w:eastAsia="Calibri" w:hAnsi="Times New Roman" w:cs="Times New Roman"/>
          <w:sz w:val="28"/>
          <w:szCs w:val="28"/>
          <w:lang w:eastAsia="en-US"/>
        </w:rPr>
      </w:pPr>
      <w:r w:rsidRPr="004D3B37">
        <w:rPr>
          <w:rFonts w:ascii="Times New Roman" w:eastAsia="Calibri" w:hAnsi="Times New Roman" w:cs="Times New Roman"/>
          <w:sz w:val="28"/>
          <w:szCs w:val="28"/>
          <w:lang w:eastAsia="en-US"/>
        </w:rPr>
        <w:t>Постановлением Главного государственного санитарного врача РФ от 04.07.2014 № 41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4D6352" w:rsidRPr="004D3B37" w:rsidRDefault="004D6352" w:rsidP="004D6352">
      <w:pPr>
        <w:pStyle w:val="ConsNormal"/>
        <w:numPr>
          <w:ilvl w:val="0"/>
          <w:numId w:val="31"/>
        </w:numPr>
        <w:spacing w:line="276" w:lineRule="auto"/>
        <w:ind w:left="357" w:hanging="357"/>
        <w:jc w:val="both"/>
        <w:rPr>
          <w:rFonts w:ascii="Times New Roman" w:eastAsia="Calibri" w:hAnsi="Times New Roman" w:cs="Times New Roman"/>
          <w:sz w:val="28"/>
          <w:szCs w:val="28"/>
          <w:lang w:eastAsia="en-US"/>
        </w:rPr>
      </w:pPr>
      <w:r w:rsidRPr="004D3B37">
        <w:rPr>
          <w:rFonts w:ascii="Times New Roman" w:eastAsia="Calibri" w:hAnsi="Times New Roman" w:cs="Times New Roman"/>
          <w:sz w:val="28"/>
          <w:szCs w:val="28"/>
          <w:lang w:eastAsia="en-US"/>
        </w:rPr>
        <w:t>Областным Законом Ростовской области от 14.11.2013 № 26-ЗС «Об образовании в Ростовской области» (с изменениями на 05.12.2018);</w:t>
      </w:r>
    </w:p>
    <w:p w:rsidR="004D6352" w:rsidRPr="001A3F08" w:rsidRDefault="004D6352" w:rsidP="004D6352">
      <w:pPr>
        <w:pStyle w:val="ac"/>
        <w:numPr>
          <w:ilvl w:val="0"/>
          <w:numId w:val="31"/>
        </w:numPr>
        <w:spacing w:after="0"/>
        <w:ind w:left="357" w:hanging="357"/>
        <w:jc w:val="both"/>
        <w:rPr>
          <w:rFonts w:ascii="Times New Roman" w:hAnsi="Times New Roman" w:cs="Times New Roman"/>
          <w:sz w:val="28"/>
          <w:szCs w:val="28"/>
        </w:rPr>
      </w:pPr>
      <w:r w:rsidRPr="001A3F08">
        <w:rPr>
          <w:rFonts w:ascii="Times New Roman" w:hAnsi="Times New Roman" w:cs="Times New Roman"/>
          <w:sz w:val="28"/>
          <w:szCs w:val="28"/>
        </w:rPr>
        <w:t>Уставом МБУ ДО Самарский Центр творчест</w:t>
      </w:r>
      <w:r>
        <w:rPr>
          <w:rFonts w:ascii="Times New Roman" w:hAnsi="Times New Roman" w:cs="Times New Roman"/>
          <w:sz w:val="28"/>
          <w:szCs w:val="28"/>
        </w:rPr>
        <w:t>ва Азовского района.</w:t>
      </w:r>
    </w:p>
    <w:bookmarkEnd w:id="0"/>
    <w:bookmarkEnd w:id="1"/>
    <w:bookmarkEnd w:id="2"/>
    <w:bookmarkEnd w:id="3"/>
    <w:p w:rsidR="003843CB" w:rsidRPr="001A3F08" w:rsidRDefault="003843CB" w:rsidP="00681F42">
      <w:pPr>
        <w:spacing w:after="120"/>
        <w:ind w:firstLine="709"/>
        <w:jc w:val="both"/>
        <w:rPr>
          <w:sz w:val="28"/>
          <w:szCs w:val="28"/>
        </w:rPr>
      </w:pPr>
      <w:r>
        <w:rPr>
          <w:sz w:val="28"/>
          <w:szCs w:val="28"/>
        </w:rPr>
        <w:t>.</w:t>
      </w:r>
    </w:p>
    <w:p w:rsidR="003843CB" w:rsidRDefault="003843CB" w:rsidP="00104DFA">
      <w:pPr>
        <w:rPr>
          <w:sz w:val="28"/>
          <w:szCs w:val="28"/>
        </w:rPr>
      </w:pPr>
    </w:p>
    <w:p w:rsidR="004D6352" w:rsidRPr="00581F14" w:rsidRDefault="004D6352" w:rsidP="00104DFA">
      <w:pPr>
        <w:rPr>
          <w:sz w:val="28"/>
          <w:szCs w:val="28"/>
        </w:rPr>
      </w:pPr>
    </w:p>
    <w:p w:rsidR="00104DFA" w:rsidRPr="00681F42" w:rsidRDefault="004F2FEE" w:rsidP="00162631">
      <w:pPr>
        <w:tabs>
          <w:tab w:val="left" w:pos="0"/>
        </w:tabs>
        <w:ind w:hanging="142"/>
        <w:jc w:val="both"/>
        <w:rPr>
          <w:b/>
          <w:sz w:val="28"/>
          <w:szCs w:val="28"/>
        </w:rPr>
      </w:pPr>
      <w:r w:rsidRPr="00681F42">
        <w:rPr>
          <w:b/>
          <w:sz w:val="28"/>
          <w:szCs w:val="28"/>
        </w:rPr>
        <w:lastRenderedPageBreak/>
        <w:t>Акту</w:t>
      </w:r>
      <w:r w:rsidR="00681F42">
        <w:rPr>
          <w:b/>
          <w:sz w:val="28"/>
          <w:szCs w:val="28"/>
        </w:rPr>
        <w:t>а</w:t>
      </w:r>
      <w:r w:rsidRPr="00681F42">
        <w:rPr>
          <w:b/>
          <w:sz w:val="28"/>
          <w:szCs w:val="28"/>
        </w:rPr>
        <w:t>льность</w:t>
      </w:r>
      <w:r w:rsidR="00681F42">
        <w:rPr>
          <w:b/>
          <w:sz w:val="28"/>
          <w:szCs w:val="28"/>
        </w:rPr>
        <w:t xml:space="preserve"> программы</w:t>
      </w:r>
    </w:p>
    <w:p w:rsidR="004F2FEE" w:rsidRDefault="004F2FEE" w:rsidP="00104DFA">
      <w:pPr>
        <w:pStyle w:val="a9"/>
        <w:ind w:left="0" w:firstLine="935"/>
        <w:jc w:val="both"/>
        <w:rPr>
          <w:szCs w:val="28"/>
        </w:rPr>
      </w:pPr>
    </w:p>
    <w:p w:rsidR="00104DFA" w:rsidRDefault="00104DFA" w:rsidP="00104DFA">
      <w:pPr>
        <w:pStyle w:val="a9"/>
        <w:ind w:left="0" w:firstLine="935"/>
        <w:jc w:val="both"/>
      </w:pPr>
      <w:r w:rsidRPr="00581F14">
        <w:rPr>
          <w:szCs w:val="28"/>
        </w:rPr>
        <w:t>Одним из видов декоративно – прикладного творчества является ручное вязание. Это один</w:t>
      </w:r>
      <w:r>
        <w:t xml:space="preserve"> из древ</w:t>
      </w:r>
      <w:r w:rsidR="001D3330">
        <w:t xml:space="preserve">нейших видов искусства, возраст </w:t>
      </w:r>
      <w:r w:rsidR="007A07E9">
        <w:t xml:space="preserve">которого </w:t>
      </w:r>
      <w:r>
        <w:t xml:space="preserve">около 5 тысячелетий. </w:t>
      </w:r>
    </w:p>
    <w:p w:rsidR="00104DFA" w:rsidRDefault="00104DFA" w:rsidP="00104DFA">
      <w:pPr>
        <w:pStyle w:val="a9"/>
        <w:ind w:left="0" w:firstLine="935"/>
        <w:jc w:val="both"/>
      </w:pPr>
      <w:r>
        <w:t>Основы его заложили кочевники-бедуины. Попав в Европу, искусство вязания оставалось поначалу привилегией мужчин. Благородны</w:t>
      </w:r>
      <w:r w:rsidR="007A07E9">
        <w:t xml:space="preserve">е рыцари, вернувшись с турнира, </w:t>
      </w:r>
      <w:r>
        <w:t xml:space="preserve">и сняв латы, не считали зазорным проводить длинные зимние вечера в своих замках за вязанием. С </w:t>
      </w:r>
      <w:r>
        <w:rPr>
          <w:lang w:val="en-US"/>
        </w:rPr>
        <w:t>XIII</w:t>
      </w:r>
      <w:r>
        <w:t xml:space="preserve"> века во Франции вязание становится уже весьма доходным занятием. Стать вязальщиком было совсем не просто. Учеников набирали из наиболее смы</w:t>
      </w:r>
      <w:r w:rsidR="007A07E9">
        <w:t>шлёных мальчиков, которые шесть</w:t>
      </w:r>
      <w:r>
        <w:t xml:space="preserve"> лет постигали секреты будущей профессии. </w:t>
      </w:r>
    </w:p>
    <w:p w:rsidR="00104DFA" w:rsidRDefault="00104DFA" w:rsidP="00104DFA">
      <w:pPr>
        <w:pStyle w:val="22"/>
        <w:ind w:left="0" w:firstLine="935"/>
        <w:rPr>
          <w:szCs w:val="28"/>
        </w:rPr>
      </w:pPr>
      <w:r>
        <w:t>Веками отточенное мастерство вязания крючком актуально и по сей день. Владение им даёт возможность не только прикоснуться к настоящему искусству, но и подчеркнуть собственную индивидуальность. Этот вид декоративно-прикладного творчества характеризуется изяществом, красотой и возможностью изготовить разнообразные</w:t>
      </w:r>
      <w:r w:rsidR="00DC32DB">
        <w:t xml:space="preserve"> изделия: салфетки, скатерти, игрушки</w:t>
      </w:r>
      <w:r>
        <w:t xml:space="preserve">, одежду и </w:t>
      </w:r>
      <w:r>
        <w:rPr>
          <w:szCs w:val="28"/>
        </w:rPr>
        <w:t>элементы её украшения.</w:t>
      </w:r>
    </w:p>
    <w:p w:rsidR="00104DFA" w:rsidRPr="00C821D1" w:rsidRDefault="00104DFA" w:rsidP="00C821D1">
      <w:pPr>
        <w:ind w:firstLine="709"/>
        <w:jc w:val="both"/>
        <w:rPr>
          <w:sz w:val="28"/>
          <w:szCs w:val="28"/>
        </w:rPr>
      </w:pPr>
      <w:r>
        <w:rPr>
          <w:sz w:val="28"/>
          <w:szCs w:val="28"/>
        </w:rPr>
        <w:t>Художественное вязание является исконным народным ремеслом. Ни один человек с самого раннего детства не обходится в своём гардеробе без вязаных вещей. Естественная потребность человека в красоте, стремление к творчеству превратили это ремесло в настоящее искусство, не утратившее свое значение и поныне. Разнообразие приемов, богатый выбор цветовых и орнаментальных решений, нестандартность изделий дают широкую возможность для проявления творческой фантазии, развивают художественный вкус, воображение, воспитывают трудолюбие, а также делают более динамичными кисти рук. Благодаря возможности применения разнообразных ниток и</w:t>
      </w:r>
      <w:r w:rsidR="007A07E9">
        <w:rPr>
          <w:sz w:val="28"/>
          <w:szCs w:val="28"/>
        </w:rPr>
        <w:t xml:space="preserve"> выполнения изысканных моделей </w:t>
      </w:r>
      <w:r>
        <w:rPr>
          <w:sz w:val="28"/>
          <w:szCs w:val="28"/>
        </w:rPr>
        <w:t>вязание крючком стало любимым занятием многих</w:t>
      </w:r>
      <w:r>
        <w:t>.</w:t>
      </w:r>
    </w:p>
    <w:p w:rsidR="00104DFA" w:rsidRDefault="00E914B8" w:rsidP="004F2FEE">
      <w:pPr>
        <w:ind w:firstLine="709"/>
        <w:jc w:val="both"/>
        <w:rPr>
          <w:sz w:val="28"/>
          <w:szCs w:val="28"/>
        </w:rPr>
      </w:pPr>
      <w:r>
        <w:rPr>
          <w:sz w:val="28"/>
          <w:szCs w:val="28"/>
        </w:rPr>
        <w:t>Нестандартность фасонов, разнообразие образцов вязок, выбор орнаментальных и цветовых решений позволяет развить художественный вкус и создавать одежду, носящую неповторимый отпечаток индивидуальности. Создание самого изделия, выбор узора, фасона -занятие очень увлекательное, доставляющее эстетическое наслаждение.</w:t>
      </w:r>
    </w:p>
    <w:p w:rsidR="00AD02DE" w:rsidRDefault="00AD02DE" w:rsidP="004F2FEE">
      <w:pPr>
        <w:ind w:firstLine="709"/>
        <w:jc w:val="both"/>
        <w:rPr>
          <w:sz w:val="28"/>
          <w:szCs w:val="28"/>
        </w:rPr>
      </w:pPr>
      <w:r w:rsidRPr="00AD02DE">
        <w:rPr>
          <w:b/>
          <w:bCs/>
          <w:sz w:val="28"/>
          <w:szCs w:val="28"/>
        </w:rPr>
        <w:t>Актуальность </w:t>
      </w:r>
      <w:r w:rsidRPr="00AD02DE">
        <w:rPr>
          <w:sz w:val="28"/>
          <w:szCs w:val="28"/>
        </w:rPr>
        <w:t>программы состоит в том, что она способствует воспитанию раскрепощенного, общительного человека, владеющего своими эмоциями, готового к творческой деятельности в любой области с учетом формирования у него ключевых компетенций: учебно-познавательных, информационных, личностного самосовершенствования, общекультурных.</w:t>
      </w:r>
    </w:p>
    <w:p w:rsidR="00104DFA" w:rsidRPr="003B08BF" w:rsidRDefault="00104DFA" w:rsidP="00162631">
      <w:pPr>
        <w:jc w:val="both"/>
        <w:rPr>
          <w:sz w:val="28"/>
          <w:szCs w:val="28"/>
        </w:rPr>
      </w:pPr>
    </w:p>
    <w:p w:rsidR="00104DFA" w:rsidRDefault="00104DFA" w:rsidP="00162631">
      <w:pPr>
        <w:ind w:right="176"/>
        <w:jc w:val="both"/>
        <w:rPr>
          <w:sz w:val="28"/>
          <w:szCs w:val="28"/>
        </w:rPr>
      </w:pPr>
      <w:r>
        <w:rPr>
          <w:b/>
          <w:bCs/>
          <w:sz w:val="28"/>
          <w:szCs w:val="28"/>
        </w:rPr>
        <w:t xml:space="preserve">Цель программы </w:t>
      </w:r>
      <w:r>
        <w:rPr>
          <w:sz w:val="28"/>
          <w:szCs w:val="28"/>
        </w:rPr>
        <w:t>– способствовать формированию художественной культуры как составной части материально</w:t>
      </w:r>
      <w:r w:rsidR="007C135D">
        <w:rPr>
          <w:sz w:val="28"/>
          <w:szCs w:val="28"/>
        </w:rPr>
        <w:t>й и духовной культуры у обучающихся</w:t>
      </w:r>
      <w:r>
        <w:rPr>
          <w:sz w:val="28"/>
          <w:szCs w:val="28"/>
        </w:rPr>
        <w:t>, их творческой активности, способности эстетического восприятия произведений декоративно-прикладного искусства посредством обучения ручному вязанию.</w:t>
      </w:r>
    </w:p>
    <w:p w:rsidR="00104DFA" w:rsidRPr="00681F42" w:rsidRDefault="00681F42" w:rsidP="00104DFA">
      <w:pPr>
        <w:pStyle w:val="1"/>
        <w:jc w:val="both"/>
        <w:rPr>
          <w:b/>
          <w:bCs/>
        </w:rPr>
      </w:pPr>
      <w:r w:rsidRPr="00681F42">
        <w:lastRenderedPageBreak/>
        <w:t>Достижению поставленной</w:t>
      </w:r>
      <w:r w:rsidR="007A07E9">
        <w:t xml:space="preserve"> цели способствует </w:t>
      </w:r>
      <w:r w:rsidR="00104DFA" w:rsidRPr="00681F42">
        <w:t xml:space="preserve">реализация следующих </w:t>
      </w:r>
      <w:r w:rsidR="00104DFA" w:rsidRPr="00681F42">
        <w:rPr>
          <w:b/>
          <w:bCs/>
        </w:rPr>
        <w:t>задач:</w:t>
      </w:r>
    </w:p>
    <w:p w:rsidR="00104DFA" w:rsidRPr="00681F42" w:rsidRDefault="00104DFA" w:rsidP="00104DFA">
      <w:pPr>
        <w:ind w:left="374"/>
      </w:pPr>
    </w:p>
    <w:p w:rsidR="00104DFA" w:rsidRPr="00681F42" w:rsidRDefault="00104DFA" w:rsidP="00B67BDD">
      <w:pPr>
        <w:numPr>
          <w:ilvl w:val="0"/>
          <w:numId w:val="47"/>
        </w:numPr>
        <w:jc w:val="both"/>
        <w:rPr>
          <w:b/>
          <w:bCs/>
          <w:sz w:val="28"/>
        </w:rPr>
      </w:pPr>
      <w:r w:rsidRPr="00681F42">
        <w:rPr>
          <w:b/>
          <w:sz w:val="28"/>
        </w:rPr>
        <w:t>Образовательные:</w:t>
      </w:r>
    </w:p>
    <w:p w:rsidR="00104DFA" w:rsidRPr="00681F42" w:rsidRDefault="00104DFA" w:rsidP="00B67BDD">
      <w:pPr>
        <w:numPr>
          <w:ilvl w:val="0"/>
          <w:numId w:val="47"/>
        </w:numPr>
        <w:jc w:val="both"/>
        <w:rPr>
          <w:sz w:val="28"/>
        </w:rPr>
      </w:pPr>
      <w:r w:rsidRPr="00681F42">
        <w:rPr>
          <w:sz w:val="28"/>
        </w:rPr>
        <w:t>познакомить детей с декоративно – прикладным творчеством, в частности, с ручным вязанием, с историей развития ремесла;</w:t>
      </w:r>
    </w:p>
    <w:p w:rsidR="00104DFA" w:rsidRPr="00681F42" w:rsidRDefault="00104DFA" w:rsidP="00B67BDD">
      <w:pPr>
        <w:numPr>
          <w:ilvl w:val="0"/>
          <w:numId w:val="47"/>
        </w:numPr>
        <w:jc w:val="both"/>
        <w:rPr>
          <w:sz w:val="28"/>
        </w:rPr>
      </w:pPr>
      <w:r w:rsidRPr="00681F42">
        <w:rPr>
          <w:sz w:val="28"/>
        </w:rPr>
        <w:t>познакомить с основами материаловедения, цветоведения и композиции;</w:t>
      </w:r>
    </w:p>
    <w:p w:rsidR="00104DFA" w:rsidRPr="00681F42" w:rsidRDefault="00104DFA" w:rsidP="00B67BDD">
      <w:pPr>
        <w:numPr>
          <w:ilvl w:val="0"/>
          <w:numId w:val="47"/>
        </w:numPr>
        <w:jc w:val="both"/>
        <w:rPr>
          <w:sz w:val="28"/>
        </w:rPr>
      </w:pPr>
      <w:r w:rsidRPr="00681F42">
        <w:rPr>
          <w:sz w:val="28"/>
        </w:rPr>
        <w:t xml:space="preserve">формировать, развивать и совершенствовать технические навыки вязания крючком и на спицах; </w:t>
      </w:r>
    </w:p>
    <w:p w:rsidR="00104DFA" w:rsidRPr="00681F42" w:rsidRDefault="00104DFA" w:rsidP="00B67BDD">
      <w:pPr>
        <w:numPr>
          <w:ilvl w:val="0"/>
          <w:numId w:val="47"/>
        </w:numPr>
        <w:jc w:val="both"/>
        <w:rPr>
          <w:sz w:val="28"/>
        </w:rPr>
      </w:pPr>
      <w:r w:rsidRPr="00681F42">
        <w:rPr>
          <w:sz w:val="28"/>
        </w:rPr>
        <w:t xml:space="preserve">обучить свободному пользованию схемами из журналов и альбомов по вязанию и самостоятельному их составлению; </w:t>
      </w:r>
    </w:p>
    <w:p w:rsidR="00104DFA" w:rsidRPr="00681F42" w:rsidRDefault="00104DFA" w:rsidP="00B67BDD">
      <w:pPr>
        <w:numPr>
          <w:ilvl w:val="0"/>
          <w:numId w:val="47"/>
        </w:numPr>
        <w:jc w:val="both"/>
        <w:rPr>
          <w:sz w:val="28"/>
        </w:rPr>
      </w:pPr>
      <w:r w:rsidRPr="00681F42">
        <w:rPr>
          <w:sz w:val="28"/>
        </w:rPr>
        <w:t xml:space="preserve">научить выполнять сборку и оформление готового изделия.   </w:t>
      </w:r>
    </w:p>
    <w:p w:rsidR="00104DFA" w:rsidRPr="00681F42" w:rsidRDefault="00104DFA" w:rsidP="00B67BDD">
      <w:pPr>
        <w:numPr>
          <w:ilvl w:val="0"/>
          <w:numId w:val="47"/>
        </w:numPr>
        <w:jc w:val="both"/>
        <w:rPr>
          <w:b/>
          <w:sz w:val="28"/>
        </w:rPr>
      </w:pPr>
      <w:r w:rsidRPr="00681F42">
        <w:rPr>
          <w:b/>
          <w:sz w:val="28"/>
        </w:rPr>
        <w:t>Развивающие:</w:t>
      </w:r>
    </w:p>
    <w:p w:rsidR="00104DFA" w:rsidRPr="00681F42" w:rsidRDefault="00104DFA" w:rsidP="00B67BDD">
      <w:pPr>
        <w:numPr>
          <w:ilvl w:val="0"/>
          <w:numId w:val="47"/>
        </w:numPr>
        <w:jc w:val="both"/>
        <w:rPr>
          <w:sz w:val="28"/>
        </w:rPr>
      </w:pPr>
      <w:r w:rsidRPr="00681F42">
        <w:rPr>
          <w:sz w:val="28"/>
        </w:rPr>
        <w:t>развивать навыки составления композиций, панно;</w:t>
      </w:r>
    </w:p>
    <w:p w:rsidR="00104DFA" w:rsidRPr="00681F42" w:rsidRDefault="00104DFA" w:rsidP="00B67BDD">
      <w:pPr>
        <w:numPr>
          <w:ilvl w:val="0"/>
          <w:numId w:val="47"/>
        </w:numPr>
        <w:jc w:val="both"/>
        <w:rPr>
          <w:sz w:val="28"/>
        </w:rPr>
      </w:pPr>
      <w:r w:rsidRPr="00681F42">
        <w:rPr>
          <w:sz w:val="28"/>
        </w:rPr>
        <w:t xml:space="preserve">развивать коммуникативные способности учащихся; </w:t>
      </w:r>
    </w:p>
    <w:p w:rsidR="00104DFA" w:rsidRPr="00681F42" w:rsidRDefault="00104DFA" w:rsidP="00B67BDD">
      <w:pPr>
        <w:numPr>
          <w:ilvl w:val="0"/>
          <w:numId w:val="47"/>
        </w:numPr>
        <w:jc w:val="both"/>
        <w:rPr>
          <w:sz w:val="28"/>
        </w:rPr>
      </w:pPr>
      <w:r w:rsidRPr="00681F42">
        <w:rPr>
          <w:sz w:val="28"/>
        </w:rPr>
        <w:t>развить внимание, память, образное мышление, творческие способности.</w:t>
      </w:r>
    </w:p>
    <w:p w:rsidR="00104DFA" w:rsidRPr="00681F42" w:rsidRDefault="00104DFA" w:rsidP="00B67BDD">
      <w:pPr>
        <w:numPr>
          <w:ilvl w:val="0"/>
          <w:numId w:val="47"/>
        </w:numPr>
        <w:jc w:val="both"/>
        <w:rPr>
          <w:b/>
          <w:sz w:val="28"/>
        </w:rPr>
      </w:pPr>
      <w:r w:rsidRPr="00681F42">
        <w:rPr>
          <w:b/>
          <w:sz w:val="28"/>
        </w:rPr>
        <w:t>Воспитательные:</w:t>
      </w:r>
    </w:p>
    <w:p w:rsidR="00104DFA" w:rsidRPr="00681F42" w:rsidRDefault="00104DFA" w:rsidP="00B67BDD">
      <w:pPr>
        <w:numPr>
          <w:ilvl w:val="0"/>
          <w:numId w:val="47"/>
        </w:numPr>
        <w:jc w:val="both"/>
        <w:rPr>
          <w:sz w:val="28"/>
        </w:rPr>
      </w:pPr>
      <w:r w:rsidRPr="00681F42">
        <w:rPr>
          <w:sz w:val="28"/>
        </w:rPr>
        <w:t>привить основы культуры труда;</w:t>
      </w:r>
    </w:p>
    <w:p w:rsidR="00104DFA" w:rsidRPr="00681F42" w:rsidRDefault="00104DFA" w:rsidP="00B67BDD">
      <w:pPr>
        <w:numPr>
          <w:ilvl w:val="0"/>
          <w:numId w:val="47"/>
        </w:numPr>
        <w:jc w:val="both"/>
        <w:rPr>
          <w:sz w:val="28"/>
        </w:rPr>
      </w:pPr>
      <w:r w:rsidRPr="00681F42">
        <w:rPr>
          <w:sz w:val="28"/>
        </w:rPr>
        <w:t>воспитать трудолюбие, аккуратность, усидчивость, терпение, умение довести начатое дело до конца, взаимопомощь, дружеские взаимоотношения, экономичное отношение к используемым материалам;</w:t>
      </w:r>
    </w:p>
    <w:p w:rsidR="00104DFA" w:rsidRPr="00681F42" w:rsidRDefault="00104DFA" w:rsidP="00B67BDD">
      <w:pPr>
        <w:numPr>
          <w:ilvl w:val="0"/>
          <w:numId w:val="47"/>
        </w:numPr>
        <w:jc w:val="both"/>
        <w:rPr>
          <w:sz w:val="28"/>
        </w:rPr>
      </w:pPr>
      <w:r w:rsidRPr="00681F42">
        <w:rPr>
          <w:sz w:val="28"/>
        </w:rPr>
        <w:t>воспитывать, коллективизм, способность к саморазвитию, самовоспитанию.</w:t>
      </w:r>
    </w:p>
    <w:p w:rsidR="00104DFA" w:rsidRDefault="00104DFA" w:rsidP="00B67BDD">
      <w:pPr>
        <w:ind w:left="374"/>
        <w:jc w:val="center"/>
        <w:rPr>
          <w:sz w:val="28"/>
        </w:rPr>
      </w:pPr>
    </w:p>
    <w:p w:rsidR="006919DF" w:rsidRDefault="006919DF" w:rsidP="006919DF">
      <w:pPr>
        <w:rPr>
          <w:rFonts w:eastAsia="Calibri"/>
          <w:b/>
          <w:bCs/>
          <w:color w:val="000000"/>
          <w:sz w:val="28"/>
          <w:szCs w:val="28"/>
          <w:lang w:eastAsia="en-US"/>
        </w:rPr>
      </w:pPr>
      <w:r w:rsidRPr="006919DF">
        <w:rPr>
          <w:rFonts w:eastAsia="Calibri"/>
          <w:b/>
          <w:bCs/>
          <w:color w:val="000000"/>
          <w:sz w:val="28"/>
          <w:szCs w:val="28"/>
          <w:lang w:eastAsia="en-US"/>
        </w:rPr>
        <w:t>Отличительные особенности программы, новизна</w:t>
      </w:r>
    </w:p>
    <w:p w:rsidR="00A60F77" w:rsidRDefault="00A60F77" w:rsidP="006919DF">
      <w:pPr>
        <w:rPr>
          <w:rFonts w:eastAsia="Calibri"/>
          <w:b/>
          <w:bCs/>
          <w:color w:val="000000"/>
          <w:sz w:val="28"/>
          <w:szCs w:val="28"/>
          <w:lang w:eastAsia="en-US"/>
        </w:rPr>
      </w:pPr>
    </w:p>
    <w:p w:rsidR="00A60F77" w:rsidRPr="007A07E9" w:rsidRDefault="00A60F77" w:rsidP="00A60F77">
      <w:pPr>
        <w:pStyle w:val="ae"/>
        <w:shd w:val="clear" w:color="auto" w:fill="FFFFFF"/>
        <w:spacing w:before="180" w:beforeAutospacing="0" w:after="180" w:afterAutospacing="0" w:line="300" w:lineRule="atLeast"/>
        <w:rPr>
          <w:sz w:val="28"/>
          <w:szCs w:val="28"/>
        </w:rPr>
      </w:pPr>
      <w:r w:rsidRPr="007A07E9">
        <w:rPr>
          <w:sz w:val="28"/>
          <w:szCs w:val="28"/>
        </w:rPr>
        <w:t>Одной из отличительных её особенностей является то, что учебный курс рассматривается в комплексе: от расширенности по тематике, до углублённости по содержанию предлагаемого материала. </w:t>
      </w:r>
    </w:p>
    <w:p w:rsidR="00A60F77" w:rsidRPr="007A07E9" w:rsidRDefault="00A60F77" w:rsidP="00A60F77">
      <w:pPr>
        <w:pStyle w:val="ae"/>
        <w:shd w:val="clear" w:color="auto" w:fill="FFFFFF"/>
        <w:spacing w:before="180" w:beforeAutospacing="0" w:after="180" w:afterAutospacing="0" w:line="300" w:lineRule="atLeast"/>
        <w:rPr>
          <w:sz w:val="28"/>
          <w:szCs w:val="28"/>
        </w:rPr>
      </w:pPr>
      <w:r w:rsidRPr="007A07E9">
        <w:rPr>
          <w:sz w:val="28"/>
          <w:szCs w:val="28"/>
        </w:rPr>
        <w:t>В сравнении с другими программами по иску</w:t>
      </w:r>
      <w:r w:rsidR="00911314" w:rsidRPr="007A07E9">
        <w:rPr>
          <w:sz w:val="28"/>
          <w:szCs w:val="28"/>
        </w:rPr>
        <w:t>сству художественного вязания, </w:t>
      </w:r>
      <w:r w:rsidRPr="007A07E9">
        <w:rPr>
          <w:sz w:val="28"/>
          <w:szCs w:val="28"/>
        </w:rPr>
        <w:t>данная программа обеспечивает выбор направлений художественно - изобразительной и художественно - прикладной деятельности детей. Включает предметные области: искусство и технологию.</w:t>
      </w:r>
    </w:p>
    <w:p w:rsidR="00A60F77" w:rsidRPr="007A07E9" w:rsidRDefault="00A60F77" w:rsidP="00A60F77">
      <w:pPr>
        <w:pStyle w:val="ae"/>
        <w:shd w:val="clear" w:color="auto" w:fill="FFFFFF"/>
        <w:spacing w:before="180" w:beforeAutospacing="0" w:after="180" w:afterAutospacing="0" w:line="300" w:lineRule="atLeast"/>
        <w:rPr>
          <w:sz w:val="28"/>
          <w:szCs w:val="28"/>
        </w:rPr>
      </w:pPr>
      <w:r w:rsidRPr="007A07E9">
        <w:rPr>
          <w:sz w:val="28"/>
          <w:szCs w:val="28"/>
        </w:rPr>
        <w:t>Данная программа призвана способствовать физическому и духовному развитию; воспитанию культуры общения в социуме; пробуждать интерес к изучению национальной культуры российских народов; воспитывать толерантность к культурам других стран; формировать навыки самовыражения в искусстве; воспитывать коммуникативные способности детей. Приобретая практические умения и навыки в области декоративного творчества, учащиеся получат возможность удовлетворить потребность в созидании, реализовать желание создавать нечто новое своими силами.</w:t>
      </w:r>
    </w:p>
    <w:p w:rsidR="00104DFA" w:rsidRPr="007A07E9" w:rsidRDefault="00911314" w:rsidP="00911314">
      <w:pPr>
        <w:pStyle w:val="ae"/>
        <w:shd w:val="clear" w:color="auto" w:fill="FFFFFF"/>
        <w:spacing w:before="180" w:beforeAutospacing="0" w:after="180" w:afterAutospacing="0" w:line="300" w:lineRule="atLeast"/>
        <w:rPr>
          <w:sz w:val="28"/>
          <w:szCs w:val="28"/>
        </w:rPr>
      </w:pPr>
      <w:r w:rsidRPr="007A07E9">
        <w:rPr>
          <w:sz w:val="28"/>
          <w:szCs w:val="28"/>
        </w:rPr>
        <w:lastRenderedPageBreak/>
        <w:t xml:space="preserve"> Общеразвивающая </w:t>
      </w:r>
      <w:r w:rsidR="00A60F77" w:rsidRPr="007A07E9">
        <w:rPr>
          <w:sz w:val="28"/>
          <w:szCs w:val="28"/>
        </w:rPr>
        <w:t>п</w:t>
      </w:r>
      <w:r w:rsidR="002A1888">
        <w:rPr>
          <w:sz w:val="28"/>
          <w:szCs w:val="28"/>
        </w:rPr>
        <w:t>рограмма «Волшебный</w:t>
      </w:r>
      <w:r w:rsidRPr="007A07E9">
        <w:rPr>
          <w:sz w:val="28"/>
          <w:szCs w:val="28"/>
        </w:rPr>
        <w:t xml:space="preserve"> клубок</w:t>
      </w:r>
      <w:r w:rsidR="00A60F77" w:rsidRPr="007A07E9">
        <w:rPr>
          <w:sz w:val="28"/>
          <w:szCs w:val="28"/>
        </w:rPr>
        <w:t>» направлена на решение приоритетных задач, стоящих перед системами как общего, так и дополнительного образования детей.</w:t>
      </w:r>
    </w:p>
    <w:p w:rsidR="00104DFA" w:rsidRPr="007A07E9" w:rsidRDefault="00911314" w:rsidP="006919DF">
      <w:pPr>
        <w:pStyle w:val="22"/>
        <w:ind w:left="0"/>
      </w:pPr>
      <w:r w:rsidRPr="007A07E9">
        <w:t xml:space="preserve">Программа </w:t>
      </w:r>
      <w:r w:rsidR="00104DFA" w:rsidRPr="007A07E9">
        <w:t xml:space="preserve">являясь прикладной, носит практико-ориентированный характер, направлена на овладение </w:t>
      </w:r>
      <w:r w:rsidR="00233EAA">
        <w:t>об</w:t>
      </w:r>
      <w:r w:rsidR="00104DFA" w:rsidRPr="007A07E9">
        <w:t>уча</w:t>
      </w:r>
      <w:r w:rsidR="00233EAA">
        <w:t>ю</w:t>
      </w:r>
      <w:r w:rsidR="00104DFA" w:rsidRPr="007A07E9">
        <w:t>щимися основными приёмами и техникой вязания крючком и на спицах</w:t>
      </w:r>
      <w:r w:rsidR="006919DF" w:rsidRPr="007A07E9">
        <w:t xml:space="preserve">. Обучение по данной программе </w:t>
      </w:r>
      <w:r w:rsidR="00104DFA" w:rsidRPr="007A07E9">
        <w:t xml:space="preserve">способствует адаптации </w:t>
      </w:r>
      <w:r w:rsidR="00233EAA">
        <w:t>об</w:t>
      </w:r>
      <w:r w:rsidR="00104DFA" w:rsidRPr="007A07E9">
        <w:t>уча</w:t>
      </w:r>
      <w:r w:rsidR="00233EAA">
        <w:t>ю</w:t>
      </w:r>
      <w:r w:rsidR="00104DFA" w:rsidRPr="007A07E9">
        <w:t>щихся к постоянно меняющимся социально-экономическим условиям, подготовке к самостоятельной жизни в современном мире, профессиональному самоопределению. Обучаясь по настоящей программ</w:t>
      </w:r>
      <w:r w:rsidR="00233EAA">
        <w:t xml:space="preserve">е, дети </w:t>
      </w:r>
      <w:r w:rsidR="006919DF" w:rsidRPr="007A07E9">
        <w:t xml:space="preserve">приобретают углублённые знания </w:t>
      </w:r>
      <w:r w:rsidR="00104DFA" w:rsidRPr="007A07E9">
        <w:t xml:space="preserve">и умения по данному виду творчества. </w:t>
      </w:r>
    </w:p>
    <w:p w:rsidR="00104DFA" w:rsidRPr="007A07E9" w:rsidRDefault="00104DFA" w:rsidP="00104DFA">
      <w:pPr>
        <w:pStyle w:val="22"/>
        <w:ind w:left="0" w:firstLine="935"/>
      </w:pPr>
      <w:r w:rsidRPr="007A07E9">
        <w:t>В программе используются межпредметные связи с другими образовательными областями. Так, изучая тему «Ос</w:t>
      </w:r>
      <w:r w:rsidR="00233EAA">
        <w:t>новы материаловедения», обучающиеся</w:t>
      </w:r>
      <w:r w:rsidRPr="007A07E9">
        <w:t xml:space="preserve"> пользуются знаниями, полученными на уроках природоведения, естествознания, биологии, физики, химии. При выполнении схем вязания, эскизов изделий, работе над орнаментом, определении плотности вязания, расчёте петель применяются знания из областей черчения, рисования, математики.</w:t>
      </w:r>
    </w:p>
    <w:p w:rsidR="001A691E" w:rsidRPr="007A07E9" w:rsidRDefault="001A691E" w:rsidP="001A691E">
      <w:pPr>
        <w:ind w:firstLine="709"/>
        <w:jc w:val="both"/>
        <w:rPr>
          <w:sz w:val="28"/>
        </w:rPr>
      </w:pPr>
      <w:r w:rsidRPr="007A07E9">
        <w:rPr>
          <w:sz w:val="28"/>
        </w:rPr>
        <w:t>В объединение принимаются дети с разными данными, с разным уровнем</w:t>
      </w:r>
      <w:r w:rsidR="006919DF" w:rsidRPr="007A07E9">
        <w:rPr>
          <w:sz w:val="28"/>
        </w:rPr>
        <w:t xml:space="preserve"> подготовки. Главным критерием </w:t>
      </w:r>
      <w:r w:rsidRPr="007A07E9">
        <w:rPr>
          <w:sz w:val="28"/>
        </w:rPr>
        <w:t xml:space="preserve">приема детей является интерес к занятию ручным вязанием. Общая увлеченность этим видом рукоделия помогает преодолевать детям трудности в учебном процессе. </w:t>
      </w:r>
    </w:p>
    <w:p w:rsidR="001A691E" w:rsidRPr="007A07E9" w:rsidRDefault="001A691E" w:rsidP="001A691E">
      <w:pPr>
        <w:ind w:firstLine="709"/>
        <w:jc w:val="both"/>
        <w:rPr>
          <w:sz w:val="28"/>
        </w:rPr>
      </w:pPr>
      <w:r w:rsidRPr="007A07E9">
        <w:rPr>
          <w:sz w:val="28"/>
        </w:rPr>
        <w:t>Дифф</w:t>
      </w:r>
      <w:r w:rsidR="006919DF" w:rsidRPr="007A07E9">
        <w:rPr>
          <w:sz w:val="28"/>
        </w:rPr>
        <w:t xml:space="preserve">еренцированный подход является </w:t>
      </w:r>
      <w:r w:rsidR="00A60F77" w:rsidRPr="007A07E9">
        <w:rPr>
          <w:sz w:val="28"/>
        </w:rPr>
        <w:t xml:space="preserve">наиболее продуктивным </w:t>
      </w:r>
      <w:r w:rsidRPr="007A07E9">
        <w:rPr>
          <w:sz w:val="28"/>
        </w:rPr>
        <w:t>и позволяет каждо</w:t>
      </w:r>
      <w:r w:rsidR="00B0720C" w:rsidRPr="007A07E9">
        <w:rPr>
          <w:sz w:val="28"/>
        </w:rPr>
        <w:t>му ребенку добиться максимально положительных</w:t>
      </w:r>
      <w:r w:rsidRPr="007A07E9">
        <w:rPr>
          <w:sz w:val="28"/>
        </w:rPr>
        <w:t xml:space="preserve"> результатов.</w:t>
      </w:r>
    </w:p>
    <w:p w:rsidR="00C36D1B" w:rsidRDefault="00550C17" w:rsidP="00162631">
      <w:pPr>
        <w:rPr>
          <w:rFonts w:eastAsia="Calibri"/>
          <w:b/>
          <w:color w:val="000000"/>
          <w:sz w:val="28"/>
          <w:szCs w:val="28"/>
          <w:lang w:eastAsia="en-US"/>
        </w:rPr>
      </w:pPr>
      <w:r>
        <w:rPr>
          <w:rFonts w:eastAsia="Calibri"/>
          <w:b/>
          <w:color w:val="000000"/>
          <w:sz w:val="28"/>
          <w:szCs w:val="28"/>
          <w:lang w:eastAsia="en-US"/>
        </w:rPr>
        <w:t>Характеристика программы.</w:t>
      </w:r>
    </w:p>
    <w:p w:rsidR="00550C17" w:rsidRPr="006919DF" w:rsidRDefault="00550C17" w:rsidP="006919DF">
      <w:pPr>
        <w:ind w:firstLine="709"/>
        <w:jc w:val="center"/>
        <w:rPr>
          <w:rFonts w:eastAsia="Calibri"/>
          <w:b/>
          <w:color w:val="000000"/>
          <w:sz w:val="28"/>
          <w:szCs w:val="28"/>
          <w:lang w:eastAsia="en-US"/>
        </w:rPr>
      </w:pPr>
    </w:p>
    <w:p w:rsidR="006919DF" w:rsidRDefault="006919DF" w:rsidP="006919DF">
      <w:pPr>
        <w:ind w:firstLine="709"/>
        <w:jc w:val="both"/>
        <w:rPr>
          <w:rFonts w:eastAsia="Calibri"/>
          <w:sz w:val="28"/>
          <w:szCs w:val="28"/>
          <w:shd w:val="clear" w:color="auto" w:fill="FFFFFF"/>
          <w:lang w:eastAsia="en-US"/>
        </w:rPr>
      </w:pPr>
      <w:r w:rsidRPr="006919DF">
        <w:rPr>
          <w:rFonts w:eastAsia="Calibri"/>
          <w:sz w:val="28"/>
          <w:szCs w:val="28"/>
          <w:lang w:eastAsia="en-US"/>
        </w:rPr>
        <w:t>Дополнительная общеразвивающая программа «Волшебный клубок» имеет</w:t>
      </w:r>
      <w:r w:rsidR="00162631">
        <w:rPr>
          <w:rFonts w:eastAsia="Calibri"/>
          <w:sz w:val="28"/>
          <w:szCs w:val="28"/>
          <w:lang w:eastAsia="en-US"/>
        </w:rPr>
        <w:t xml:space="preserve"> художественную</w:t>
      </w:r>
      <w:r w:rsidRPr="006919DF">
        <w:rPr>
          <w:rFonts w:eastAsia="Calibri"/>
          <w:sz w:val="28"/>
          <w:szCs w:val="28"/>
          <w:lang w:eastAsia="en-US"/>
        </w:rPr>
        <w:t>направленность,</w:t>
      </w:r>
      <w:r w:rsidRPr="006919DF">
        <w:rPr>
          <w:sz w:val="28"/>
          <w:szCs w:val="22"/>
        </w:rPr>
        <w:t xml:space="preserve"> является </w:t>
      </w:r>
      <w:r w:rsidR="00F26EC5">
        <w:rPr>
          <w:b/>
          <w:sz w:val="28"/>
          <w:szCs w:val="22"/>
        </w:rPr>
        <w:t>модифицированной</w:t>
      </w:r>
      <w:r w:rsidRPr="006919DF">
        <w:rPr>
          <w:sz w:val="28"/>
          <w:szCs w:val="22"/>
        </w:rPr>
        <w:t xml:space="preserve">, разработана </w:t>
      </w:r>
      <w:r w:rsidRPr="006919DF">
        <w:rPr>
          <w:rFonts w:eastAsia="Calibri"/>
          <w:sz w:val="28"/>
          <w:szCs w:val="28"/>
          <w:shd w:val="clear" w:color="auto" w:fill="FFFFFF"/>
          <w:lang w:eastAsia="en-US"/>
        </w:rPr>
        <w:t xml:space="preserve">на основе типовой программы </w:t>
      </w:r>
      <w:r w:rsidR="00AD02DE">
        <w:rPr>
          <w:rFonts w:eastAsia="Calibri"/>
          <w:sz w:val="28"/>
          <w:szCs w:val="28"/>
          <w:shd w:val="clear" w:color="auto" w:fill="FFFFFF"/>
          <w:lang w:eastAsia="en-US"/>
        </w:rPr>
        <w:t xml:space="preserve">рекомендованная </w:t>
      </w:r>
      <w:r w:rsidRPr="006919DF">
        <w:rPr>
          <w:rFonts w:eastAsia="Calibri"/>
          <w:sz w:val="28"/>
          <w:szCs w:val="28"/>
          <w:shd w:val="clear" w:color="auto" w:fill="FFFFFF"/>
          <w:lang w:eastAsia="en-US"/>
        </w:rPr>
        <w:t>Управлением внешкольного дополнительного образования Министерства образования Российской Федерации (1995г), «Программы общеобразовательных учреждений. Технология. Трудовое обучение» М.: «Просвещение», 2008.</w:t>
      </w:r>
    </w:p>
    <w:p w:rsidR="00AD02DE" w:rsidRPr="00AD02DE" w:rsidRDefault="00AD02DE" w:rsidP="00AD02DE">
      <w:pPr>
        <w:ind w:firstLine="709"/>
        <w:jc w:val="both"/>
        <w:rPr>
          <w:rFonts w:eastAsia="Calibri"/>
          <w:sz w:val="28"/>
          <w:szCs w:val="28"/>
          <w:shd w:val="clear" w:color="auto" w:fill="FFFFFF"/>
          <w:lang w:eastAsia="en-US"/>
        </w:rPr>
      </w:pPr>
      <w:r w:rsidRPr="00AD02DE">
        <w:rPr>
          <w:rFonts w:eastAsia="Calibri"/>
          <w:sz w:val="28"/>
          <w:szCs w:val="28"/>
          <w:shd w:val="clear" w:color="auto" w:fill="FFFFFF"/>
          <w:lang w:eastAsia="en-US"/>
        </w:rPr>
        <w:t>По целевому обеспечению потребностей личности ребёнка - познавательно-развивающая;</w:t>
      </w:r>
    </w:p>
    <w:p w:rsidR="00AD02DE" w:rsidRPr="00AD02DE" w:rsidRDefault="00AD02DE" w:rsidP="00AD02DE">
      <w:pPr>
        <w:ind w:firstLine="709"/>
        <w:jc w:val="both"/>
        <w:rPr>
          <w:rFonts w:eastAsia="Calibri"/>
          <w:sz w:val="28"/>
          <w:szCs w:val="28"/>
          <w:shd w:val="clear" w:color="auto" w:fill="FFFFFF"/>
          <w:lang w:eastAsia="en-US"/>
        </w:rPr>
      </w:pPr>
      <w:r w:rsidRPr="00AD02DE">
        <w:rPr>
          <w:rFonts w:eastAsia="Calibri"/>
          <w:sz w:val="28"/>
          <w:szCs w:val="28"/>
          <w:shd w:val="clear" w:color="auto" w:fill="FFFFFF"/>
          <w:lang w:eastAsia="en-US"/>
        </w:rPr>
        <w:t>По форме составления – компилятивная (модифицированная, адаптированная)</w:t>
      </w:r>
    </w:p>
    <w:p w:rsidR="00AD02DE" w:rsidRPr="00AD02DE" w:rsidRDefault="00AD02DE" w:rsidP="00AD02DE">
      <w:pPr>
        <w:ind w:firstLine="709"/>
        <w:jc w:val="both"/>
        <w:rPr>
          <w:rFonts w:eastAsia="Calibri"/>
          <w:sz w:val="28"/>
          <w:szCs w:val="28"/>
          <w:shd w:val="clear" w:color="auto" w:fill="FFFFFF"/>
          <w:lang w:eastAsia="en-US"/>
        </w:rPr>
      </w:pPr>
      <w:r w:rsidRPr="00AD02DE">
        <w:rPr>
          <w:rFonts w:eastAsia="Calibri"/>
          <w:sz w:val="28"/>
          <w:szCs w:val="28"/>
          <w:shd w:val="clear" w:color="auto" w:fill="FFFFFF"/>
          <w:lang w:eastAsia="en-US"/>
        </w:rPr>
        <w:t>По</w:t>
      </w:r>
      <w:r w:rsidR="00911314">
        <w:rPr>
          <w:rFonts w:eastAsia="Calibri"/>
          <w:sz w:val="28"/>
          <w:szCs w:val="28"/>
          <w:shd w:val="clear" w:color="auto" w:fill="FFFFFF"/>
          <w:lang w:eastAsia="en-US"/>
        </w:rPr>
        <w:t xml:space="preserve"> способу составления – </w:t>
      </w:r>
      <w:r w:rsidRPr="00AD02DE">
        <w:rPr>
          <w:rFonts w:eastAsia="Calibri"/>
          <w:sz w:val="28"/>
          <w:szCs w:val="28"/>
          <w:shd w:val="clear" w:color="auto" w:fill="FFFFFF"/>
          <w:lang w:eastAsia="en-US"/>
        </w:rPr>
        <w:t>модульная;</w:t>
      </w:r>
    </w:p>
    <w:p w:rsidR="00AD02DE" w:rsidRPr="00AD02DE" w:rsidRDefault="00AD02DE" w:rsidP="00AD02DE">
      <w:pPr>
        <w:ind w:firstLine="709"/>
        <w:jc w:val="both"/>
        <w:rPr>
          <w:rFonts w:eastAsia="Calibri"/>
          <w:i/>
          <w:iCs/>
          <w:sz w:val="28"/>
          <w:szCs w:val="28"/>
          <w:shd w:val="clear" w:color="auto" w:fill="FFFFFF"/>
          <w:lang w:eastAsia="en-US"/>
        </w:rPr>
      </w:pPr>
      <w:r w:rsidRPr="00AD02DE">
        <w:rPr>
          <w:rFonts w:eastAsia="Calibri"/>
          <w:sz w:val="28"/>
          <w:szCs w:val="28"/>
          <w:shd w:val="clear" w:color="auto" w:fill="FFFFFF"/>
          <w:lang w:eastAsia="en-US"/>
        </w:rPr>
        <w:t>По широте охвата деятельности – профильная;</w:t>
      </w:r>
    </w:p>
    <w:p w:rsidR="00AD02DE" w:rsidRPr="00AD02DE" w:rsidRDefault="00AD02DE" w:rsidP="00AD02DE">
      <w:pPr>
        <w:ind w:firstLine="709"/>
        <w:jc w:val="both"/>
        <w:rPr>
          <w:rFonts w:eastAsia="Calibri"/>
          <w:sz w:val="28"/>
          <w:szCs w:val="28"/>
          <w:shd w:val="clear" w:color="auto" w:fill="FFFFFF"/>
          <w:lang w:eastAsia="en-US"/>
        </w:rPr>
      </w:pPr>
      <w:r w:rsidRPr="00AD02DE">
        <w:rPr>
          <w:rFonts w:eastAsia="Calibri"/>
          <w:sz w:val="28"/>
          <w:szCs w:val="28"/>
          <w:shd w:val="clear" w:color="auto" w:fill="FFFFFF"/>
          <w:lang w:eastAsia="en-US"/>
        </w:rPr>
        <w:t>По характеру деятельности: комплексная;</w:t>
      </w:r>
    </w:p>
    <w:p w:rsidR="00AD02DE" w:rsidRPr="00AD02DE" w:rsidRDefault="00AD02DE" w:rsidP="00AD02DE">
      <w:pPr>
        <w:ind w:firstLine="709"/>
        <w:jc w:val="both"/>
        <w:rPr>
          <w:rFonts w:eastAsia="Calibri"/>
          <w:sz w:val="28"/>
          <w:szCs w:val="28"/>
          <w:shd w:val="clear" w:color="auto" w:fill="FFFFFF"/>
          <w:lang w:eastAsia="en-US"/>
        </w:rPr>
      </w:pPr>
      <w:r w:rsidRPr="00AD02DE">
        <w:rPr>
          <w:rFonts w:eastAsia="Calibri"/>
          <w:sz w:val="28"/>
          <w:szCs w:val="28"/>
          <w:shd w:val="clear" w:color="auto" w:fill="FFFFFF"/>
          <w:lang w:eastAsia="en-US"/>
        </w:rPr>
        <w:t>По контингенту воспитанников: общая;</w:t>
      </w:r>
    </w:p>
    <w:p w:rsidR="00AD02DE" w:rsidRDefault="00AD02DE" w:rsidP="00AD02DE">
      <w:pPr>
        <w:ind w:firstLine="709"/>
        <w:jc w:val="both"/>
        <w:rPr>
          <w:rFonts w:eastAsia="Calibri"/>
          <w:sz w:val="28"/>
          <w:szCs w:val="28"/>
          <w:shd w:val="clear" w:color="auto" w:fill="FFFFFF"/>
          <w:lang w:eastAsia="en-US"/>
        </w:rPr>
      </w:pPr>
      <w:r w:rsidRPr="00AD02DE">
        <w:rPr>
          <w:rFonts w:eastAsia="Calibri"/>
          <w:sz w:val="28"/>
          <w:szCs w:val="28"/>
          <w:shd w:val="clear" w:color="auto" w:fill="FFFFFF"/>
          <w:lang w:eastAsia="en-US"/>
        </w:rPr>
        <w:t>По вре</w:t>
      </w:r>
      <w:r>
        <w:rPr>
          <w:rFonts w:eastAsia="Calibri"/>
          <w:sz w:val="28"/>
          <w:szCs w:val="28"/>
          <w:shd w:val="clear" w:color="auto" w:fill="FFFFFF"/>
          <w:lang w:eastAsia="en-US"/>
        </w:rPr>
        <w:t xml:space="preserve">менным параметрам – </w:t>
      </w:r>
      <w:r w:rsidR="00F90348">
        <w:rPr>
          <w:rFonts w:eastAsia="Calibri"/>
          <w:sz w:val="28"/>
          <w:szCs w:val="28"/>
          <w:shd w:val="clear" w:color="auto" w:fill="FFFFFF"/>
          <w:lang w:eastAsia="en-US"/>
        </w:rPr>
        <w:t xml:space="preserve">1 год, </w:t>
      </w:r>
      <w:r>
        <w:rPr>
          <w:rFonts w:eastAsia="Calibri"/>
          <w:sz w:val="28"/>
          <w:szCs w:val="28"/>
          <w:shd w:val="clear" w:color="auto" w:fill="FFFFFF"/>
          <w:lang w:eastAsia="en-US"/>
        </w:rPr>
        <w:t>72 часа</w:t>
      </w:r>
      <w:r w:rsidRPr="00AD02DE">
        <w:rPr>
          <w:rFonts w:eastAsia="Calibri"/>
          <w:sz w:val="28"/>
          <w:szCs w:val="28"/>
          <w:shd w:val="clear" w:color="auto" w:fill="FFFFFF"/>
          <w:lang w:eastAsia="en-US"/>
        </w:rPr>
        <w:t>.</w:t>
      </w:r>
    </w:p>
    <w:p w:rsidR="00AD02DE" w:rsidRDefault="00AD02DE" w:rsidP="00162631">
      <w:pPr>
        <w:jc w:val="both"/>
        <w:rPr>
          <w:rFonts w:eastAsia="Calibri"/>
          <w:sz w:val="28"/>
          <w:szCs w:val="28"/>
          <w:shd w:val="clear" w:color="auto" w:fill="FFFFFF"/>
          <w:lang w:eastAsia="en-US"/>
        </w:rPr>
      </w:pPr>
      <w:r w:rsidRPr="00AD02DE">
        <w:rPr>
          <w:rFonts w:eastAsia="Calibri"/>
          <w:b/>
          <w:sz w:val="28"/>
          <w:szCs w:val="28"/>
          <w:shd w:val="clear" w:color="auto" w:fill="FFFFFF"/>
          <w:lang w:eastAsia="en-US"/>
        </w:rPr>
        <w:t>Уровень освоения</w:t>
      </w:r>
      <w:r w:rsidR="00911314">
        <w:rPr>
          <w:rFonts w:eastAsia="Calibri"/>
          <w:b/>
          <w:sz w:val="28"/>
          <w:szCs w:val="28"/>
          <w:shd w:val="clear" w:color="auto" w:fill="FFFFFF"/>
          <w:lang w:eastAsia="en-US"/>
        </w:rPr>
        <w:t>:</w:t>
      </w:r>
      <w:r>
        <w:rPr>
          <w:rFonts w:eastAsia="Calibri"/>
          <w:sz w:val="28"/>
          <w:szCs w:val="28"/>
          <w:shd w:val="clear" w:color="auto" w:fill="FFFFFF"/>
          <w:lang w:eastAsia="en-US"/>
        </w:rPr>
        <w:t>ознакомительный.</w:t>
      </w:r>
    </w:p>
    <w:p w:rsidR="00AD02DE" w:rsidRPr="00AD02DE" w:rsidRDefault="00AD02DE" w:rsidP="00AD02DE">
      <w:pPr>
        <w:ind w:firstLine="709"/>
        <w:jc w:val="both"/>
        <w:rPr>
          <w:rFonts w:eastAsia="Calibri"/>
          <w:sz w:val="28"/>
          <w:szCs w:val="28"/>
          <w:shd w:val="clear" w:color="auto" w:fill="FFFFFF"/>
          <w:lang w:eastAsia="en-US"/>
        </w:rPr>
      </w:pPr>
    </w:p>
    <w:p w:rsidR="00AD02DE" w:rsidRPr="00AD02DE" w:rsidRDefault="00AD02DE" w:rsidP="00AD02DE">
      <w:pPr>
        <w:jc w:val="both"/>
        <w:rPr>
          <w:rFonts w:eastAsia="Calibri"/>
          <w:color w:val="000000"/>
          <w:sz w:val="28"/>
          <w:szCs w:val="28"/>
          <w:lang w:eastAsia="en-US"/>
        </w:rPr>
      </w:pPr>
      <w:r w:rsidRPr="00AD02DE">
        <w:rPr>
          <w:rFonts w:eastAsia="Calibri"/>
          <w:b/>
          <w:color w:val="000000"/>
          <w:sz w:val="28"/>
          <w:szCs w:val="28"/>
          <w:lang w:eastAsia="en-US"/>
        </w:rPr>
        <w:lastRenderedPageBreak/>
        <w:t>Режим занятий</w:t>
      </w:r>
      <w:r>
        <w:rPr>
          <w:rFonts w:eastAsia="Calibri"/>
          <w:color w:val="000000"/>
          <w:sz w:val="28"/>
          <w:szCs w:val="28"/>
          <w:lang w:eastAsia="en-US"/>
        </w:rPr>
        <w:t>: Занятия проводятся 1 раз</w:t>
      </w:r>
      <w:r w:rsidRPr="00AD02DE">
        <w:rPr>
          <w:rFonts w:eastAsia="Calibri"/>
          <w:color w:val="000000"/>
          <w:sz w:val="28"/>
          <w:szCs w:val="28"/>
          <w:lang w:eastAsia="en-US"/>
        </w:rPr>
        <w:t xml:space="preserve"> в неделю по </w:t>
      </w:r>
      <w:r>
        <w:rPr>
          <w:rFonts w:eastAsia="Calibri"/>
          <w:color w:val="000000"/>
          <w:sz w:val="28"/>
          <w:szCs w:val="28"/>
          <w:lang w:eastAsia="en-US"/>
        </w:rPr>
        <w:t xml:space="preserve">2 часа              </w:t>
      </w:r>
      <w:r w:rsidRPr="00AD02DE">
        <w:rPr>
          <w:rFonts w:eastAsia="Calibri"/>
          <w:color w:val="000000"/>
          <w:sz w:val="28"/>
          <w:szCs w:val="28"/>
          <w:lang w:eastAsia="en-US"/>
        </w:rPr>
        <w:t xml:space="preserve"> Режим организации занятий по данной дополнительной общеобразовательной программе определяется календарным учебным графиком и соответствует нормам, утвержденным «СанПин к устройству, содержанию и организации режима работы образовательных организаций дополнительного образования детей» (СанПин 2.4.43172 -14).</w:t>
      </w:r>
    </w:p>
    <w:p w:rsidR="00AD02DE" w:rsidRPr="00AD02DE" w:rsidRDefault="00AD02DE" w:rsidP="00AD02DE">
      <w:pPr>
        <w:ind w:firstLine="709"/>
        <w:rPr>
          <w:rFonts w:eastAsia="Calibri"/>
          <w:color w:val="000000"/>
          <w:sz w:val="28"/>
          <w:szCs w:val="28"/>
          <w:lang w:eastAsia="en-US"/>
        </w:rPr>
      </w:pPr>
    </w:p>
    <w:p w:rsidR="00AD02DE" w:rsidRPr="00AD02DE" w:rsidRDefault="00AD02DE" w:rsidP="00AD02DE">
      <w:pPr>
        <w:ind w:firstLine="709"/>
        <w:rPr>
          <w:rFonts w:eastAsia="Calibri"/>
          <w:b/>
          <w:color w:val="000000"/>
          <w:sz w:val="28"/>
          <w:szCs w:val="28"/>
          <w:lang w:eastAsia="en-US"/>
        </w:rPr>
      </w:pPr>
      <w:r w:rsidRPr="00AD02DE">
        <w:rPr>
          <w:rFonts w:eastAsia="Calibri"/>
          <w:b/>
          <w:bCs/>
          <w:color w:val="000000"/>
          <w:sz w:val="28"/>
          <w:szCs w:val="28"/>
          <w:lang w:eastAsia="en-US"/>
        </w:rPr>
        <w:t>Тип занятий</w:t>
      </w:r>
      <w:r w:rsidRPr="00AD02DE">
        <w:rPr>
          <w:rFonts w:eastAsia="Calibri"/>
          <w:color w:val="000000"/>
          <w:sz w:val="28"/>
          <w:szCs w:val="28"/>
          <w:lang w:eastAsia="en-US"/>
        </w:rPr>
        <w:t>урок, выставка.</w:t>
      </w:r>
    </w:p>
    <w:p w:rsidR="00AD02DE" w:rsidRPr="00AD02DE" w:rsidRDefault="007A07E9" w:rsidP="00AD02DE">
      <w:pPr>
        <w:ind w:firstLine="709"/>
        <w:rPr>
          <w:rFonts w:eastAsia="Calibri"/>
          <w:b/>
          <w:color w:val="000000"/>
          <w:sz w:val="28"/>
          <w:szCs w:val="28"/>
          <w:lang w:eastAsia="en-US"/>
        </w:rPr>
      </w:pPr>
      <w:r>
        <w:rPr>
          <w:rFonts w:eastAsia="Calibri"/>
          <w:b/>
          <w:color w:val="000000"/>
          <w:sz w:val="28"/>
          <w:szCs w:val="28"/>
          <w:lang w:eastAsia="en-US"/>
        </w:rPr>
        <w:t>Форма обучения:</w:t>
      </w:r>
      <w:r w:rsidR="00AD02DE" w:rsidRPr="00AD02DE">
        <w:rPr>
          <w:rFonts w:eastAsia="Calibri"/>
          <w:color w:val="000000"/>
          <w:sz w:val="28"/>
          <w:szCs w:val="28"/>
          <w:lang w:eastAsia="en-US"/>
        </w:rPr>
        <w:t>очная.</w:t>
      </w:r>
    </w:p>
    <w:p w:rsidR="00AD02DE" w:rsidRPr="00AD02DE" w:rsidRDefault="00AD02DE" w:rsidP="00AD02DE">
      <w:pPr>
        <w:ind w:firstLine="709"/>
        <w:rPr>
          <w:rFonts w:eastAsia="Calibri"/>
          <w:color w:val="000000"/>
          <w:sz w:val="28"/>
          <w:szCs w:val="28"/>
          <w:lang w:eastAsia="en-US"/>
        </w:rPr>
      </w:pPr>
      <w:r w:rsidRPr="00AD02DE">
        <w:rPr>
          <w:rFonts w:eastAsia="Calibri"/>
          <w:b/>
          <w:color w:val="000000"/>
          <w:sz w:val="28"/>
          <w:szCs w:val="28"/>
          <w:lang w:eastAsia="en-US"/>
        </w:rPr>
        <w:t>Форма подачи материала</w:t>
      </w:r>
      <w:r w:rsidRPr="00AD02DE">
        <w:rPr>
          <w:rFonts w:eastAsia="Calibri"/>
          <w:color w:val="000000"/>
          <w:sz w:val="28"/>
          <w:szCs w:val="28"/>
          <w:lang w:eastAsia="en-US"/>
        </w:rPr>
        <w:t>:</w:t>
      </w:r>
    </w:p>
    <w:p w:rsidR="00AD02DE" w:rsidRPr="00AD02DE" w:rsidRDefault="00AD02DE" w:rsidP="00AD02DE">
      <w:pPr>
        <w:ind w:firstLine="709"/>
        <w:rPr>
          <w:rFonts w:eastAsia="Calibri"/>
          <w:color w:val="000000"/>
          <w:sz w:val="28"/>
          <w:szCs w:val="28"/>
          <w:lang w:eastAsia="en-US"/>
        </w:rPr>
      </w:pPr>
      <w:r w:rsidRPr="00AD02DE">
        <w:rPr>
          <w:rFonts w:eastAsia="Calibri"/>
          <w:b/>
          <w:color w:val="000000"/>
          <w:sz w:val="28"/>
          <w:szCs w:val="28"/>
          <w:lang w:eastAsia="en-US"/>
        </w:rPr>
        <w:t xml:space="preserve">- </w:t>
      </w:r>
      <w:r w:rsidRPr="00AD02DE">
        <w:rPr>
          <w:rFonts w:eastAsia="Calibri"/>
          <w:color w:val="000000"/>
          <w:sz w:val="28"/>
          <w:szCs w:val="28"/>
          <w:lang w:eastAsia="en-US"/>
        </w:rPr>
        <w:t xml:space="preserve">фронтальная (беседа, показ, объяснение); </w:t>
      </w:r>
    </w:p>
    <w:p w:rsidR="00AD02DE" w:rsidRPr="00AD02DE" w:rsidRDefault="00AD02DE" w:rsidP="00AD02DE">
      <w:pPr>
        <w:ind w:firstLine="709"/>
        <w:rPr>
          <w:rFonts w:eastAsia="Calibri"/>
          <w:color w:val="000000"/>
          <w:sz w:val="28"/>
          <w:szCs w:val="28"/>
          <w:lang w:eastAsia="en-US"/>
        </w:rPr>
      </w:pPr>
      <w:r w:rsidRPr="00AD02DE">
        <w:rPr>
          <w:rFonts w:eastAsia="Calibri"/>
          <w:color w:val="000000"/>
          <w:sz w:val="28"/>
          <w:szCs w:val="28"/>
          <w:lang w:eastAsia="en-US"/>
        </w:rPr>
        <w:t>- групповая, выполнение проектов, определенног</w:t>
      </w:r>
      <w:r w:rsidR="002A1888">
        <w:rPr>
          <w:rFonts w:eastAsia="Calibri"/>
          <w:color w:val="000000"/>
          <w:sz w:val="28"/>
          <w:szCs w:val="28"/>
          <w:lang w:eastAsia="en-US"/>
        </w:rPr>
        <w:t>о творческого задания.</w:t>
      </w:r>
    </w:p>
    <w:p w:rsidR="00A60F77" w:rsidRDefault="00A60F77" w:rsidP="00162631">
      <w:pPr>
        <w:jc w:val="both"/>
        <w:rPr>
          <w:rFonts w:eastAsia="Calibri"/>
          <w:b/>
          <w:color w:val="000000"/>
          <w:sz w:val="28"/>
          <w:szCs w:val="28"/>
          <w:lang w:eastAsia="en-US"/>
        </w:rPr>
      </w:pPr>
      <w:r w:rsidRPr="00A60F77">
        <w:rPr>
          <w:rFonts w:eastAsia="Calibri"/>
          <w:b/>
          <w:color w:val="000000"/>
          <w:sz w:val="28"/>
          <w:szCs w:val="28"/>
          <w:lang w:eastAsia="en-US"/>
        </w:rPr>
        <w:t xml:space="preserve">Адресат программы </w:t>
      </w:r>
    </w:p>
    <w:p w:rsidR="00911314" w:rsidRPr="00A60F77" w:rsidRDefault="00911314" w:rsidP="00A60F77">
      <w:pPr>
        <w:ind w:firstLine="709"/>
        <w:rPr>
          <w:rFonts w:eastAsia="Calibri"/>
          <w:color w:val="000000"/>
          <w:sz w:val="28"/>
          <w:szCs w:val="28"/>
          <w:lang w:eastAsia="en-US"/>
        </w:rPr>
      </w:pPr>
    </w:p>
    <w:p w:rsidR="00A60F77" w:rsidRDefault="00A60F77" w:rsidP="00A60F77">
      <w:pPr>
        <w:rPr>
          <w:rFonts w:eastAsia="Calibri"/>
          <w:color w:val="000000"/>
          <w:sz w:val="28"/>
          <w:szCs w:val="28"/>
          <w:lang w:eastAsia="en-US"/>
        </w:rPr>
      </w:pPr>
      <w:r w:rsidRPr="00A60F77">
        <w:rPr>
          <w:rFonts w:eastAsia="Calibri"/>
          <w:color w:val="000000"/>
          <w:sz w:val="28"/>
          <w:szCs w:val="28"/>
          <w:lang w:eastAsia="en-US"/>
        </w:rPr>
        <w:t>По возрастным особенностям: для разновозрастного коллектива (ориентирована на детей 8 - 13 лет);</w:t>
      </w:r>
    </w:p>
    <w:p w:rsidR="00B0720C" w:rsidRPr="00A60F77" w:rsidRDefault="00B0720C" w:rsidP="00A60F77">
      <w:pPr>
        <w:rPr>
          <w:rFonts w:eastAsia="Calibri"/>
          <w:color w:val="000000"/>
          <w:sz w:val="28"/>
          <w:szCs w:val="28"/>
          <w:lang w:eastAsia="en-US"/>
        </w:rPr>
      </w:pPr>
    </w:p>
    <w:p w:rsidR="00AD02DE" w:rsidRDefault="00B0720C" w:rsidP="00F90348">
      <w:pPr>
        <w:rPr>
          <w:rFonts w:eastAsia="Calibri"/>
          <w:color w:val="000000"/>
          <w:sz w:val="28"/>
          <w:szCs w:val="28"/>
          <w:lang w:eastAsia="en-US"/>
        </w:rPr>
      </w:pPr>
      <w:r w:rsidRPr="00B0720C">
        <w:rPr>
          <w:rFonts w:eastAsia="Calibri"/>
          <w:b/>
          <w:color w:val="000000"/>
          <w:sz w:val="28"/>
          <w:szCs w:val="28"/>
          <w:lang w:eastAsia="en-US"/>
        </w:rPr>
        <w:t>Наполняемость группы</w:t>
      </w:r>
      <w:r w:rsidRPr="00B0720C">
        <w:rPr>
          <w:rFonts w:eastAsia="Calibri"/>
          <w:color w:val="000000"/>
          <w:sz w:val="28"/>
          <w:szCs w:val="28"/>
          <w:lang w:eastAsia="en-US"/>
        </w:rPr>
        <w:t>: от 7-15человек</w:t>
      </w:r>
    </w:p>
    <w:p w:rsidR="00C36D1B" w:rsidRDefault="00C36D1B" w:rsidP="00F90348">
      <w:pPr>
        <w:rPr>
          <w:rFonts w:eastAsia="Calibri"/>
          <w:b/>
          <w:color w:val="000000"/>
          <w:sz w:val="28"/>
          <w:szCs w:val="28"/>
          <w:lang w:eastAsia="en-US"/>
        </w:rPr>
      </w:pPr>
    </w:p>
    <w:p w:rsidR="00911314" w:rsidRDefault="00C36D1B" w:rsidP="00162631">
      <w:pPr>
        <w:rPr>
          <w:rFonts w:eastAsia="Calibri"/>
          <w:b/>
          <w:color w:val="000000"/>
          <w:sz w:val="28"/>
          <w:szCs w:val="28"/>
          <w:lang w:eastAsia="en-US"/>
        </w:rPr>
      </w:pPr>
      <w:r>
        <w:rPr>
          <w:rFonts w:eastAsia="Calibri"/>
          <w:b/>
          <w:color w:val="000000"/>
          <w:sz w:val="28"/>
          <w:szCs w:val="28"/>
          <w:lang w:eastAsia="en-US"/>
        </w:rPr>
        <w:t>Психолого- педагогические особенности</w:t>
      </w:r>
    </w:p>
    <w:p w:rsidR="00C36D1B" w:rsidRPr="00AD02DE" w:rsidRDefault="00C36D1B" w:rsidP="00C36D1B">
      <w:pPr>
        <w:jc w:val="center"/>
        <w:rPr>
          <w:rFonts w:eastAsia="Calibri"/>
          <w:b/>
          <w:color w:val="000000"/>
          <w:sz w:val="28"/>
          <w:szCs w:val="28"/>
          <w:lang w:eastAsia="en-US"/>
        </w:rPr>
      </w:pPr>
    </w:p>
    <w:p w:rsidR="00911314" w:rsidRPr="00911314" w:rsidRDefault="00911314" w:rsidP="00911314">
      <w:pPr>
        <w:pStyle w:val="ae"/>
        <w:shd w:val="clear" w:color="auto" w:fill="FFFFFF"/>
        <w:spacing w:before="0" w:beforeAutospacing="0" w:after="150" w:afterAutospacing="0" w:line="300" w:lineRule="atLeast"/>
        <w:jc w:val="both"/>
        <w:rPr>
          <w:color w:val="000000"/>
          <w:sz w:val="28"/>
          <w:szCs w:val="28"/>
        </w:rPr>
      </w:pPr>
      <w:r w:rsidRPr="00911314">
        <w:rPr>
          <w:color w:val="000000"/>
          <w:sz w:val="28"/>
          <w:szCs w:val="28"/>
        </w:rPr>
        <w:t>Этот период характеризуется дальнейшим физически и психофизиологическим развитием ребенка, обеспечивающим ему систематическое</w:t>
      </w:r>
      <w:r w:rsidR="00B0720C">
        <w:rPr>
          <w:color w:val="000000"/>
          <w:sz w:val="28"/>
          <w:szCs w:val="28"/>
        </w:rPr>
        <w:t xml:space="preserve"> обучение</w:t>
      </w:r>
      <w:r w:rsidRPr="00911314">
        <w:rPr>
          <w:color w:val="000000"/>
          <w:sz w:val="28"/>
          <w:szCs w:val="28"/>
        </w:rPr>
        <w:t>.</w:t>
      </w:r>
    </w:p>
    <w:p w:rsidR="00911314" w:rsidRPr="00911314" w:rsidRDefault="00911314" w:rsidP="00911314">
      <w:pPr>
        <w:pStyle w:val="ae"/>
        <w:shd w:val="clear" w:color="auto" w:fill="FFFFFF"/>
        <w:spacing w:before="0" w:beforeAutospacing="0" w:after="150" w:afterAutospacing="0" w:line="300" w:lineRule="atLeast"/>
        <w:jc w:val="both"/>
        <w:rPr>
          <w:color w:val="000000"/>
          <w:sz w:val="28"/>
          <w:szCs w:val="28"/>
        </w:rPr>
      </w:pPr>
      <w:r w:rsidRPr="00911314">
        <w:rPr>
          <w:color w:val="000000"/>
          <w:sz w:val="28"/>
          <w:szCs w:val="28"/>
        </w:rPr>
        <w:t>Начало обучения в школе ведет к измене</w:t>
      </w:r>
      <w:r w:rsidRPr="00911314">
        <w:rPr>
          <w:color w:val="000000"/>
          <w:sz w:val="28"/>
          <w:szCs w:val="28"/>
        </w:rPr>
        <w:softHyphen/>
        <w:t>нию социальной ситуации развития ребенка. Он теперь имеет соци</w:t>
      </w:r>
      <w:r w:rsidRPr="00911314">
        <w:rPr>
          <w:color w:val="000000"/>
          <w:sz w:val="28"/>
          <w:szCs w:val="28"/>
        </w:rPr>
        <w:softHyphen/>
        <w:t>ально значимые обязанности, становится общественным субъектом.</w:t>
      </w:r>
    </w:p>
    <w:p w:rsidR="00911314" w:rsidRDefault="00911314" w:rsidP="00911314">
      <w:pPr>
        <w:pStyle w:val="ae"/>
        <w:shd w:val="clear" w:color="auto" w:fill="FFFFFF"/>
        <w:spacing w:before="0" w:beforeAutospacing="0" w:after="150" w:afterAutospacing="0" w:line="300" w:lineRule="atLeast"/>
        <w:jc w:val="both"/>
        <w:rPr>
          <w:color w:val="000000"/>
          <w:sz w:val="28"/>
          <w:szCs w:val="28"/>
        </w:rPr>
      </w:pPr>
      <w:r w:rsidRPr="00911314">
        <w:rPr>
          <w:color w:val="000000"/>
          <w:sz w:val="28"/>
          <w:szCs w:val="28"/>
        </w:rPr>
        <w:t>Учебная деятельность ребенка оценивается. В психологии взаимоотношений с окружающими т</w:t>
      </w:r>
      <w:r w:rsidR="00233EAA">
        <w:rPr>
          <w:color w:val="000000"/>
          <w:sz w:val="28"/>
          <w:szCs w:val="28"/>
        </w:rPr>
        <w:t>акже появляются изменения. Авто</w:t>
      </w:r>
      <w:r w:rsidRPr="00911314">
        <w:rPr>
          <w:color w:val="000000"/>
          <w:sz w:val="28"/>
          <w:szCs w:val="28"/>
        </w:rPr>
        <w:t>ритет взрослого постепен</w:t>
      </w:r>
      <w:r w:rsidR="00233EAA">
        <w:rPr>
          <w:color w:val="000000"/>
          <w:sz w:val="28"/>
          <w:szCs w:val="28"/>
        </w:rPr>
        <w:t>но утрачивается, и к концу млад</w:t>
      </w:r>
      <w:r w:rsidRPr="00911314">
        <w:rPr>
          <w:color w:val="000000"/>
          <w:sz w:val="28"/>
          <w:szCs w:val="28"/>
        </w:rPr>
        <w:t>шего школьного возра</w:t>
      </w:r>
      <w:r w:rsidR="00233EAA">
        <w:rPr>
          <w:color w:val="000000"/>
          <w:sz w:val="28"/>
          <w:szCs w:val="28"/>
        </w:rPr>
        <w:t>ста все большее значение для ре</w:t>
      </w:r>
      <w:r w:rsidRPr="00911314">
        <w:rPr>
          <w:color w:val="000000"/>
          <w:sz w:val="28"/>
          <w:szCs w:val="28"/>
        </w:rPr>
        <w:t>бенка начинают приобретать сверстники, сильно возрастает роль детского сообщества.</w:t>
      </w:r>
    </w:p>
    <w:p w:rsidR="00AD02DE" w:rsidRPr="00B0720C" w:rsidRDefault="00B0720C" w:rsidP="00B0720C">
      <w:pPr>
        <w:pStyle w:val="ae"/>
        <w:shd w:val="clear" w:color="auto" w:fill="FFFFFF"/>
        <w:spacing w:before="0" w:beforeAutospacing="0" w:after="150" w:afterAutospacing="0" w:line="300" w:lineRule="atLeast"/>
        <w:jc w:val="both"/>
        <w:rPr>
          <w:color w:val="000000"/>
          <w:sz w:val="28"/>
          <w:szCs w:val="28"/>
        </w:rPr>
      </w:pPr>
      <w:r w:rsidRPr="00B0720C">
        <w:rPr>
          <w:color w:val="000000"/>
          <w:sz w:val="28"/>
          <w:szCs w:val="28"/>
          <w:shd w:val="clear" w:color="auto" w:fill="FFFFFF"/>
        </w:rPr>
        <w:t>Психология школьника в этом возрасте сильно подвержена внешнему влиянию, он эмоционален, подвержен перепадам настроения. Дети переживают свою уникальность, осознают себя личностью, стремятся к совершенству, лидерству, ищут новые групповые формы активности, стараются принадлежать к какой-либо детской общности. А завершается данный возраст умением вполне самостоятельно рассуждать, сопоставлять, делать выводы, анализировать и устанавливать простые закономерности.</w:t>
      </w:r>
    </w:p>
    <w:p w:rsidR="00F54C30" w:rsidRPr="00F54C30" w:rsidRDefault="00AD02DE" w:rsidP="00F54C30">
      <w:pPr>
        <w:ind w:firstLine="709"/>
        <w:jc w:val="both"/>
        <w:rPr>
          <w:rFonts w:eastAsia="Calibri"/>
          <w:sz w:val="28"/>
          <w:szCs w:val="28"/>
          <w:shd w:val="clear" w:color="auto" w:fill="FFFFFF"/>
          <w:lang w:eastAsia="en-US"/>
        </w:rPr>
      </w:pPr>
      <w:r w:rsidRPr="00AD02DE">
        <w:rPr>
          <w:rFonts w:eastAsia="Calibri"/>
          <w:sz w:val="28"/>
          <w:szCs w:val="28"/>
          <w:shd w:val="clear" w:color="auto" w:fill="FFFFFF"/>
          <w:lang w:eastAsia="en-US"/>
        </w:rPr>
        <w:t xml:space="preserve">Приобщение детей к художественному вязанию – это и подготовка к будущей семейной жизни, и формирование культуры быта, и развитие таких качеств, как настойчивость, терпение; формирование хорошего эстетического вкуса, обогащение собственного досуга старинным и таким </w:t>
      </w:r>
      <w:r w:rsidRPr="00AD02DE">
        <w:rPr>
          <w:rFonts w:eastAsia="Calibri"/>
          <w:sz w:val="28"/>
          <w:szCs w:val="28"/>
          <w:shd w:val="clear" w:color="auto" w:fill="FFFFFF"/>
          <w:lang w:eastAsia="en-US"/>
        </w:rPr>
        <w:lastRenderedPageBreak/>
        <w:t>молодым и современным рукоделием, каким является художественное вязание.</w:t>
      </w:r>
      <w:r w:rsidR="00F54C30" w:rsidRPr="00F54C30">
        <w:rPr>
          <w:rFonts w:eastAsia="Calibri"/>
          <w:sz w:val="28"/>
          <w:szCs w:val="28"/>
          <w:shd w:val="clear" w:color="auto" w:fill="FFFFFF"/>
          <w:lang w:eastAsia="en-US"/>
        </w:rPr>
        <w:t>Это период формирования групп, большое значение приобретают взаимоотношения со сверстниками. На данном возрастном этапе существует опасность возникновения смысловых барьеров и мотивационного кризиса (школьной дезадаптации). Таким образом, важнейшее требование к занятиям – дифференцированный подход к обучающимся с учетом их возрастных физических и психологических особенностей. Обучение на занятиях основано на личностно-деятельностном и субъект субъектном подходе, т.е. с учетом внимания к личности учащихся, равноправного взаимодействия педагога и ученика.</w:t>
      </w:r>
    </w:p>
    <w:p w:rsidR="002A1888" w:rsidRDefault="00F54C30" w:rsidP="00833F43">
      <w:pPr>
        <w:ind w:firstLine="709"/>
        <w:jc w:val="both"/>
        <w:rPr>
          <w:rFonts w:eastAsia="Calibri"/>
          <w:sz w:val="28"/>
          <w:szCs w:val="28"/>
          <w:shd w:val="clear" w:color="auto" w:fill="FFFFFF"/>
          <w:lang w:eastAsia="en-US"/>
        </w:rPr>
      </w:pPr>
      <w:r w:rsidRPr="00F54C30">
        <w:rPr>
          <w:rFonts w:eastAsia="Calibri"/>
          <w:sz w:val="28"/>
          <w:szCs w:val="28"/>
          <w:shd w:val="clear" w:color="auto" w:fill="FFFFFF"/>
          <w:lang w:eastAsia="en-US"/>
        </w:rPr>
        <w:t>Такая форма работы позволяет педагогу обратить внимание на восприятие и индивидуальные особенности каждого ребёнка, а затем на основании проведённого анализа работы, с учётом перечисленного, строить и проводить каждое последующее занятие.</w:t>
      </w:r>
    </w:p>
    <w:p w:rsidR="00833F43" w:rsidRDefault="00833F43" w:rsidP="00833F43">
      <w:pPr>
        <w:ind w:firstLine="709"/>
        <w:jc w:val="both"/>
        <w:rPr>
          <w:b/>
          <w:sz w:val="28"/>
        </w:rPr>
      </w:pPr>
      <w:r>
        <w:rPr>
          <w:rFonts w:eastAsia="Calibri"/>
          <w:sz w:val="28"/>
          <w:szCs w:val="28"/>
          <w:shd w:val="clear" w:color="auto" w:fill="FFFFFF"/>
          <w:lang w:eastAsia="en-US"/>
        </w:rPr>
        <w:br w:type="page"/>
      </w:r>
    </w:p>
    <w:p w:rsidR="00F90348" w:rsidRDefault="00C36D1B" w:rsidP="00833F43">
      <w:pPr>
        <w:tabs>
          <w:tab w:val="left" w:pos="0"/>
        </w:tabs>
        <w:jc w:val="center"/>
        <w:rPr>
          <w:rFonts w:eastAsia="Cambria"/>
          <w:b/>
          <w:bCs/>
          <w:color w:val="000000"/>
          <w:sz w:val="28"/>
          <w:szCs w:val="28"/>
        </w:rPr>
      </w:pPr>
      <w:r w:rsidRPr="00C36D1B">
        <w:rPr>
          <w:rFonts w:eastAsia="Cambria"/>
          <w:b/>
          <w:bCs/>
          <w:color w:val="000000"/>
          <w:sz w:val="32"/>
          <w:szCs w:val="32"/>
          <w:lang w:val="en-US"/>
        </w:rPr>
        <w:lastRenderedPageBreak/>
        <w:t>II</w:t>
      </w:r>
      <w:r w:rsidRPr="00215AA4">
        <w:rPr>
          <w:rFonts w:eastAsia="Cambria"/>
          <w:b/>
          <w:bCs/>
          <w:color w:val="000000"/>
          <w:sz w:val="32"/>
          <w:szCs w:val="32"/>
        </w:rPr>
        <w:t>.</w:t>
      </w:r>
      <w:r w:rsidR="00F90348" w:rsidRPr="00C36D1B">
        <w:rPr>
          <w:rFonts w:eastAsia="Cambria"/>
          <w:b/>
          <w:bCs/>
          <w:color w:val="000000"/>
          <w:sz w:val="32"/>
          <w:szCs w:val="32"/>
        </w:rPr>
        <w:t>УЧЕБНЫЙ ПЛАН. КАЛЕНДАРНЫЙ УЧЕБНЫЙ</w:t>
      </w:r>
      <w:r w:rsidR="00F90348" w:rsidRPr="00F90348">
        <w:rPr>
          <w:rFonts w:eastAsia="Cambria"/>
          <w:b/>
          <w:bCs/>
          <w:color w:val="000000"/>
          <w:sz w:val="28"/>
          <w:szCs w:val="28"/>
        </w:rPr>
        <w:t xml:space="preserve"> ГРАФИК</w:t>
      </w:r>
    </w:p>
    <w:p w:rsidR="001D3330" w:rsidRDefault="001D3330" w:rsidP="00833F43">
      <w:pPr>
        <w:ind w:left="1440"/>
        <w:jc w:val="center"/>
        <w:rPr>
          <w:rFonts w:eastAsia="Cambria"/>
          <w:b/>
          <w:bCs/>
          <w:color w:val="000000"/>
          <w:sz w:val="28"/>
          <w:szCs w:val="28"/>
        </w:rPr>
      </w:pPr>
    </w:p>
    <w:p w:rsidR="001D3330" w:rsidRPr="00F90348" w:rsidRDefault="001D3330" w:rsidP="00833F43">
      <w:pPr>
        <w:ind w:left="1440" w:hanging="1440"/>
        <w:jc w:val="center"/>
        <w:rPr>
          <w:rFonts w:eastAsia="Cambria"/>
          <w:b/>
          <w:bCs/>
          <w:color w:val="000000"/>
          <w:sz w:val="28"/>
          <w:szCs w:val="28"/>
        </w:rPr>
      </w:pPr>
      <w:r>
        <w:rPr>
          <w:rFonts w:eastAsia="Cambria"/>
          <w:b/>
          <w:bCs/>
          <w:color w:val="000000"/>
          <w:sz w:val="28"/>
          <w:szCs w:val="28"/>
        </w:rPr>
        <w:t>2.1 Учебный план</w:t>
      </w:r>
      <w:r w:rsidRPr="00F90348">
        <w:rPr>
          <w:rFonts w:eastAsia="Cambria"/>
          <w:b/>
          <w:bCs/>
          <w:color w:val="000000"/>
          <w:sz w:val="28"/>
          <w:szCs w:val="28"/>
        </w:rPr>
        <w:t>.</w:t>
      </w:r>
    </w:p>
    <w:p w:rsidR="00C457B0" w:rsidRPr="004571C5" w:rsidRDefault="00C457B0" w:rsidP="00833F43">
      <w:pPr>
        <w:jc w:val="center"/>
        <w:rPr>
          <w:b/>
          <w:i/>
          <w:sz w:val="28"/>
        </w:rPr>
      </w:pPr>
    </w:p>
    <w:p w:rsidR="00AE7E21" w:rsidRDefault="00AE7E21" w:rsidP="00104DFA">
      <w:pPr>
        <w:jc w:val="center"/>
        <w:rPr>
          <w:sz w:val="28"/>
        </w:rPr>
      </w:pPr>
    </w:p>
    <w:tbl>
      <w:tblPr>
        <w:tblW w:w="10472" w:type="dxa"/>
        <w:tblInd w:w="-453"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A0"/>
      </w:tblPr>
      <w:tblGrid>
        <w:gridCol w:w="540"/>
        <w:gridCol w:w="4640"/>
        <w:gridCol w:w="1263"/>
        <w:gridCol w:w="981"/>
        <w:gridCol w:w="1217"/>
        <w:gridCol w:w="1831"/>
      </w:tblGrid>
      <w:tr w:rsidR="00D938EA" w:rsidTr="00D938EA">
        <w:tc>
          <w:tcPr>
            <w:tcW w:w="540" w:type="dxa"/>
            <w:tcBorders>
              <w:top w:val="single" w:sz="12" w:space="0" w:color="000000"/>
              <w:left w:val="single" w:sz="12" w:space="0" w:color="000000"/>
              <w:bottom w:val="single" w:sz="12" w:space="0" w:color="000000"/>
              <w:right w:val="single" w:sz="6" w:space="0" w:color="000000"/>
            </w:tcBorders>
          </w:tcPr>
          <w:p w:rsidR="00D938EA" w:rsidRDefault="00D938EA">
            <w:pPr>
              <w:jc w:val="center"/>
            </w:pPr>
            <w:r>
              <w:t>№ п\п</w:t>
            </w:r>
          </w:p>
        </w:tc>
        <w:tc>
          <w:tcPr>
            <w:tcW w:w="4640" w:type="dxa"/>
            <w:tcBorders>
              <w:top w:val="single" w:sz="12" w:space="0" w:color="000000"/>
              <w:left w:val="single" w:sz="6" w:space="0" w:color="000000"/>
              <w:bottom w:val="single" w:sz="12" w:space="0" w:color="000000"/>
              <w:right w:val="single" w:sz="6" w:space="0" w:color="000000"/>
            </w:tcBorders>
          </w:tcPr>
          <w:p w:rsidR="00D938EA" w:rsidRPr="00DC1F4A" w:rsidRDefault="00D938EA">
            <w:pPr>
              <w:pStyle w:val="2"/>
            </w:pPr>
          </w:p>
          <w:p w:rsidR="00D938EA" w:rsidRPr="00DC1F4A" w:rsidRDefault="007A07E9">
            <w:pPr>
              <w:pStyle w:val="2"/>
              <w:rPr>
                <w:sz w:val="24"/>
              </w:rPr>
            </w:pPr>
            <w:r w:rsidRPr="00DC1F4A">
              <w:rPr>
                <w:sz w:val="24"/>
              </w:rPr>
              <w:t xml:space="preserve">Тема </w:t>
            </w:r>
            <w:r w:rsidR="00D938EA" w:rsidRPr="00DC1F4A">
              <w:rPr>
                <w:sz w:val="24"/>
              </w:rPr>
              <w:t>занятия</w:t>
            </w:r>
          </w:p>
          <w:p w:rsidR="00D938EA" w:rsidRDefault="00D938EA"/>
        </w:tc>
        <w:tc>
          <w:tcPr>
            <w:tcW w:w="1263" w:type="dxa"/>
            <w:tcBorders>
              <w:top w:val="single" w:sz="12" w:space="0" w:color="000000"/>
              <w:left w:val="single" w:sz="6" w:space="0" w:color="000000"/>
              <w:bottom w:val="single" w:sz="12" w:space="0" w:color="000000"/>
              <w:right w:val="single" w:sz="6" w:space="0" w:color="000000"/>
            </w:tcBorders>
          </w:tcPr>
          <w:p w:rsidR="00D938EA" w:rsidRDefault="00D938EA">
            <w:pPr>
              <w:jc w:val="both"/>
            </w:pPr>
          </w:p>
          <w:p w:rsidR="00D938EA" w:rsidRDefault="00D938EA">
            <w:pPr>
              <w:jc w:val="both"/>
            </w:pPr>
            <w:r>
              <w:t>Кол-во часов</w:t>
            </w:r>
          </w:p>
        </w:tc>
        <w:tc>
          <w:tcPr>
            <w:tcW w:w="981" w:type="dxa"/>
            <w:tcBorders>
              <w:top w:val="single" w:sz="12" w:space="0" w:color="000000"/>
              <w:left w:val="single" w:sz="6" w:space="0" w:color="000000"/>
              <w:bottom w:val="single" w:sz="12" w:space="0" w:color="000000"/>
              <w:right w:val="single" w:sz="6" w:space="0" w:color="000000"/>
            </w:tcBorders>
          </w:tcPr>
          <w:p w:rsidR="00D938EA" w:rsidRDefault="00D938EA">
            <w:pPr>
              <w:jc w:val="both"/>
            </w:pPr>
          </w:p>
          <w:p w:rsidR="00D938EA" w:rsidRDefault="00D938EA">
            <w:pPr>
              <w:jc w:val="both"/>
            </w:pPr>
            <w:r>
              <w:t>Теорет.</w:t>
            </w:r>
          </w:p>
          <w:p w:rsidR="00D938EA" w:rsidRDefault="00D938EA">
            <w:pPr>
              <w:jc w:val="both"/>
            </w:pPr>
            <w:r>
              <w:t>Часы</w:t>
            </w:r>
          </w:p>
        </w:tc>
        <w:tc>
          <w:tcPr>
            <w:tcW w:w="1217" w:type="dxa"/>
            <w:tcBorders>
              <w:top w:val="single" w:sz="12" w:space="0" w:color="000000"/>
              <w:left w:val="single" w:sz="6" w:space="0" w:color="000000"/>
              <w:bottom w:val="single" w:sz="12" w:space="0" w:color="000000"/>
              <w:right w:val="single" w:sz="4" w:space="0" w:color="auto"/>
            </w:tcBorders>
          </w:tcPr>
          <w:p w:rsidR="00D938EA" w:rsidRDefault="00D938EA">
            <w:pPr>
              <w:jc w:val="both"/>
            </w:pPr>
          </w:p>
          <w:p w:rsidR="00D938EA" w:rsidRDefault="00D938EA">
            <w:pPr>
              <w:jc w:val="both"/>
            </w:pPr>
            <w:r>
              <w:t>Практ.</w:t>
            </w:r>
          </w:p>
          <w:p w:rsidR="00D938EA" w:rsidRDefault="00D938EA">
            <w:pPr>
              <w:jc w:val="both"/>
            </w:pPr>
            <w:r>
              <w:t>Часы</w:t>
            </w:r>
          </w:p>
        </w:tc>
        <w:tc>
          <w:tcPr>
            <w:tcW w:w="1831" w:type="dxa"/>
            <w:tcBorders>
              <w:top w:val="single" w:sz="12" w:space="0" w:color="000000"/>
              <w:left w:val="single" w:sz="4" w:space="0" w:color="auto"/>
              <w:bottom w:val="single" w:sz="12" w:space="0" w:color="000000"/>
              <w:right w:val="single" w:sz="12" w:space="0" w:color="000000"/>
            </w:tcBorders>
          </w:tcPr>
          <w:p w:rsidR="00D938EA" w:rsidRDefault="00D938EA"/>
          <w:p w:rsidR="00D938EA" w:rsidRDefault="00D938EA">
            <w:pPr>
              <w:jc w:val="both"/>
            </w:pPr>
            <w:r>
              <w:t>Формы аттестации и контроля</w:t>
            </w:r>
          </w:p>
        </w:tc>
      </w:tr>
      <w:tr w:rsidR="00D938EA" w:rsidTr="00D938EA">
        <w:tc>
          <w:tcPr>
            <w:tcW w:w="540" w:type="dxa"/>
            <w:tcBorders>
              <w:top w:val="single" w:sz="12" w:space="0" w:color="000000"/>
              <w:left w:val="single" w:sz="12" w:space="0" w:color="000000"/>
              <w:bottom w:val="single" w:sz="12" w:space="0" w:color="000000"/>
              <w:right w:val="single" w:sz="6" w:space="0" w:color="000000"/>
            </w:tcBorders>
          </w:tcPr>
          <w:p w:rsidR="00D938EA" w:rsidRDefault="00D938EA">
            <w:pPr>
              <w:jc w:val="center"/>
            </w:pPr>
            <w:r>
              <w:t>1.</w:t>
            </w:r>
          </w:p>
        </w:tc>
        <w:tc>
          <w:tcPr>
            <w:tcW w:w="4640" w:type="dxa"/>
            <w:tcBorders>
              <w:top w:val="single" w:sz="12" w:space="0" w:color="000000"/>
              <w:left w:val="single" w:sz="6" w:space="0" w:color="000000"/>
              <w:bottom w:val="single" w:sz="12" w:space="0" w:color="000000"/>
              <w:right w:val="single" w:sz="6" w:space="0" w:color="000000"/>
            </w:tcBorders>
          </w:tcPr>
          <w:p w:rsidR="00D938EA" w:rsidRPr="00DC1F4A" w:rsidRDefault="00D938EA">
            <w:pPr>
              <w:pStyle w:val="2"/>
              <w:jc w:val="both"/>
              <w:rPr>
                <w:sz w:val="24"/>
              </w:rPr>
            </w:pPr>
            <w:r w:rsidRPr="00DC1F4A">
              <w:rPr>
                <w:sz w:val="24"/>
              </w:rPr>
              <w:t>Организационное занятие. «Введение в образовательную программу».</w:t>
            </w:r>
          </w:p>
        </w:tc>
        <w:tc>
          <w:tcPr>
            <w:tcW w:w="1263" w:type="dxa"/>
            <w:tcBorders>
              <w:top w:val="single" w:sz="12" w:space="0" w:color="000000"/>
              <w:left w:val="single" w:sz="6" w:space="0" w:color="000000"/>
              <w:bottom w:val="single" w:sz="12" w:space="0" w:color="000000"/>
              <w:right w:val="single" w:sz="6" w:space="0" w:color="000000"/>
            </w:tcBorders>
          </w:tcPr>
          <w:p w:rsidR="00D938EA" w:rsidRPr="000B0EA6" w:rsidRDefault="00D938EA">
            <w:pPr>
              <w:jc w:val="center"/>
            </w:pPr>
            <w:r w:rsidRPr="000B0EA6">
              <w:t>2</w:t>
            </w:r>
          </w:p>
        </w:tc>
        <w:tc>
          <w:tcPr>
            <w:tcW w:w="981" w:type="dxa"/>
            <w:tcBorders>
              <w:top w:val="single" w:sz="12" w:space="0" w:color="000000"/>
              <w:left w:val="single" w:sz="6" w:space="0" w:color="000000"/>
              <w:bottom w:val="single" w:sz="12" w:space="0" w:color="000000"/>
              <w:right w:val="single" w:sz="6" w:space="0" w:color="000000"/>
            </w:tcBorders>
          </w:tcPr>
          <w:p w:rsidR="00D938EA" w:rsidRPr="000B0EA6" w:rsidRDefault="00D938EA">
            <w:pPr>
              <w:jc w:val="center"/>
            </w:pPr>
            <w:r w:rsidRPr="000B0EA6">
              <w:t>1</w:t>
            </w:r>
          </w:p>
        </w:tc>
        <w:tc>
          <w:tcPr>
            <w:tcW w:w="1217" w:type="dxa"/>
            <w:tcBorders>
              <w:top w:val="single" w:sz="12" w:space="0" w:color="000000"/>
              <w:left w:val="single" w:sz="6" w:space="0" w:color="000000"/>
              <w:bottom w:val="single" w:sz="12" w:space="0" w:color="000000"/>
              <w:right w:val="single" w:sz="4" w:space="0" w:color="auto"/>
            </w:tcBorders>
          </w:tcPr>
          <w:p w:rsidR="00D938EA" w:rsidRDefault="00D938EA">
            <w:r>
              <w:t xml:space="preserve">     1</w:t>
            </w:r>
          </w:p>
        </w:tc>
        <w:tc>
          <w:tcPr>
            <w:tcW w:w="1831" w:type="dxa"/>
            <w:tcBorders>
              <w:top w:val="single" w:sz="12" w:space="0" w:color="000000"/>
              <w:left w:val="single" w:sz="4" w:space="0" w:color="auto"/>
              <w:bottom w:val="single" w:sz="12" w:space="0" w:color="000000"/>
              <w:right w:val="single" w:sz="12" w:space="0" w:color="000000"/>
            </w:tcBorders>
          </w:tcPr>
          <w:p w:rsidR="00D938EA" w:rsidRDefault="00D938EA" w:rsidP="00D938EA"/>
        </w:tc>
      </w:tr>
      <w:tr w:rsidR="00D938EA" w:rsidTr="00D938EA">
        <w:tc>
          <w:tcPr>
            <w:tcW w:w="540" w:type="dxa"/>
            <w:tcBorders>
              <w:top w:val="single" w:sz="12" w:space="0" w:color="000000"/>
              <w:left w:val="single" w:sz="12" w:space="0" w:color="000000"/>
              <w:bottom w:val="single" w:sz="12" w:space="0" w:color="000000"/>
              <w:right w:val="single" w:sz="6" w:space="0" w:color="000000"/>
            </w:tcBorders>
          </w:tcPr>
          <w:p w:rsidR="00D938EA" w:rsidRDefault="00D938EA">
            <w:pPr>
              <w:jc w:val="center"/>
            </w:pPr>
            <w:r>
              <w:t>2.</w:t>
            </w:r>
          </w:p>
        </w:tc>
        <w:tc>
          <w:tcPr>
            <w:tcW w:w="4640" w:type="dxa"/>
            <w:tcBorders>
              <w:top w:val="single" w:sz="12" w:space="0" w:color="000000"/>
              <w:left w:val="single" w:sz="6" w:space="0" w:color="000000"/>
              <w:bottom w:val="single" w:sz="12" w:space="0" w:color="000000"/>
              <w:right w:val="single" w:sz="6" w:space="0" w:color="000000"/>
            </w:tcBorders>
          </w:tcPr>
          <w:p w:rsidR="00D938EA" w:rsidRPr="00DC1F4A" w:rsidRDefault="00D938EA">
            <w:pPr>
              <w:pStyle w:val="2"/>
              <w:jc w:val="both"/>
              <w:rPr>
                <w:sz w:val="24"/>
              </w:rPr>
            </w:pPr>
            <w:r w:rsidRPr="00DC1F4A">
              <w:rPr>
                <w:sz w:val="24"/>
              </w:rPr>
              <w:t>Материаловедение и инструменты. История возникновения и развития ручного вязания.</w:t>
            </w:r>
          </w:p>
        </w:tc>
        <w:tc>
          <w:tcPr>
            <w:tcW w:w="1263" w:type="dxa"/>
            <w:tcBorders>
              <w:top w:val="single" w:sz="12" w:space="0" w:color="000000"/>
              <w:left w:val="single" w:sz="6" w:space="0" w:color="000000"/>
              <w:bottom w:val="single" w:sz="12" w:space="0" w:color="000000"/>
              <w:right w:val="single" w:sz="6" w:space="0" w:color="000000"/>
            </w:tcBorders>
          </w:tcPr>
          <w:p w:rsidR="00D938EA" w:rsidRPr="000B0EA6" w:rsidRDefault="00D938EA">
            <w:pPr>
              <w:jc w:val="center"/>
            </w:pPr>
            <w:r w:rsidRPr="000B0EA6">
              <w:t>2</w:t>
            </w:r>
          </w:p>
        </w:tc>
        <w:tc>
          <w:tcPr>
            <w:tcW w:w="981" w:type="dxa"/>
            <w:tcBorders>
              <w:top w:val="single" w:sz="12" w:space="0" w:color="000000"/>
              <w:left w:val="single" w:sz="6" w:space="0" w:color="000000"/>
              <w:bottom w:val="single" w:sz="12" w:space="0" w:color="000000"/>
              <w:right w:val="single" w:sz="6" w:space="0" w:color="000000"/>
            </w:tcBorders>
          </w:tcPr>
          <w:p w:rsidR="00D938EA" w:rsidRPr="000B0EA6" w:rsidRDefault="00D938EA">
            <w:pPr>
              <w:jc w:val="center"/>
            </w:pPr>
            <w:r w:rsidRPr="000B0EA6">
              <w:t>1</w:t>
            </w:r>
          </w:p>
        </w:tc>
        <w:tc>
          <w:tcPr>
            <w:tcW w:w="1217" w:type="dxa"/>
            <w:tcBorders>
              <w:top w:val="single" w:sz="12" w:space="0" w:color="000000"/>
              <w:left w:val="single" w:sz="6" w:space="0" w:color="000000"/>
              <w:bottom w:val="single" w:sz="12" w:space="0" w:color="000000"/>
              <w:right w:val="single" w:sz="4" w:space="0" w:color="auto"/>
            </w:tcBorders>
          </w:tcPr>
          <w:p w:rsidR="00D938EA" w:rsidRDefault="00D938EA" w:rsidP="00D938EA">
            <w:r>
              <w:t xml:space="preserve">     1</w:t>
            </w:r>
          </w:p>
        </w:tc>
        <w:tc>
          <w:tcPr>
            <w:tcW w:w="1831" w:type="dxa"/>
            <w:tcBorders>
              <w:top w:val="single" w:sz="12" w:space="0" w:color="000000"/>
              <w:left w:val="single" w:sz="4" w:space="0" w:color="auto"/>
              <w:bottom w:val="single" w:sz="12" w:space="0" w:color="000000"/>
              <w:right w:val="single" w:sz="12" w:space="0" w:color="000000"/>
            </w:tcBorders>
          </w:tcPr>
          <w:p w:rsidR="00D938EA" w:rsidRDefault="00CB22A5" w:rsidP="00D938EA">
            <w:r w:rsidRPr="00D938EA">
              <w:t>журнал посещаемости,</w:t>
            </w:r>
          </w:p>
        </w:tc>
      </w:tr>
      <w:tr w:rsidR="00D938EA" w:rsidTr="00CB22A5">
        <w:trPr>
          <w:trHeight w:val="1360"/>
        </w:trPr>
        <w:tc>
          <w:tcPr>
            <w:tcW w:w="540" w:type="dxa"/>
            <w:tcBorders>
              <w:top w:val="single" w:sz="12" w:space="0" w:color="000000"/>
              <w:left w:val="single" w:sz="12" w:space="0" w:color="000000"/>
              <w:bottom w:val="single" w:sz="12" w:space="0" w:color="000000"/>
              <w:right w:val="single" w:sz="6" w:space="0" w:color="000000"/>
            </w:tcBorders>
          </w:tcPr>
          <w:p w:rsidR="00D938EA" w:rsidRDefault="00D938EA">
            <w:pPr>
              <w:jc w:val="center"/>
            </w:pPr>
            <w:r>
              <w:t>3.</w:t>
            </w:r>
          </w:p>
        </w:tc>
        <w:tc>
          <w:tcPr>
            <w:tcW w:w="4640" w:type="dxa"/>
            <w:tcBorders>
              <w:top w:val="single" w:sz="12" w:space="0" w:color="000000"/>
              <w:left w:val="single" w:sz="6" w:space="0" w:color="000000"/>
              <w:bottom w:val="single" w:sz="12" w:space="0" w:color="000000"/>
              <w:right w:val="single" w:sz="6" w:space="0" w:color="000000"/>
            </w:tcBorders>
          </w:tcPr>
          <w:p w:rsidR="00D938EA" w:rsidRPr="00DC1F4A" w:rsidRDefault="00D938EA">
            <w:pPr>
              <w:pStyle w:val="2"/>
              <w:jc w:val="both"/>
              <w:rPr>
                <w:sz w:val="24"/>
              </w:rPr>
            </w:pPr>
            <w:r w:rsidRPr="00DC1F4A">
              <w:rPr>
                <w:sz w:val="24"/>
              </w:rPr>
              <w:t>Основные приемы вязания крючком. Начальная петля, воздушные петли, столбики, полустолбики, «длинные петли». Сужение и расширение полотна.</w:t>
            </w:r>
          </w:p>
        </w:tc>
        <w:tc>
          <w:tcPr>
            <w:tcW w:w="1263" w:type="dxa"/>
            <w:tcBorders>
              <w:top w:val="single" w:sz="12" w:space="0" w:color="000000"/>
              <w:left w:val="single" w:sz="6" w:space="0" w:color="000000"/>
              <w:bottom w:val="single" w:sz="12" w:space="0" w:color="000000"/>
              <w:right w:val="single" w:sz="6" w:space="0" w:color="000000"/>
            </w:tcBorders>
          </w:tcPr>
          <w:p w:rsidR="00D938EA" w:rsidRPr="000B0EA6" w:rsidRDefault="00D938EA">
            <w:pPr>
              <w:jc w:val="center"/>
            </w:pPr>
          </w:p>
          <w:p w:rsidR="00D938EA" w:rsidRPr="000B0EA6" w:rsidRDefault="00D938EA">
            <w:pPr>
              <w:jc w:val="center"/>
            </w:pPr>
            <w:r w:rsidRPr="000B0EA6">
              <w:t>3</w:t>
            </w:r>
          </w:p>
        </w:tc>
        <w:tc>
          <w:tcPr>
            <w:tcW w:w="981" w:type="dxa"/>
            <w:tcBorders>
              <w:top w:val="single" w:sz="12" w:space="0" w:color="000000"/>
              <w:left w:val="single" w:sz="6" w:space="0" w:color="000000"/>
              <w:bottom w:val="single" w:sz="12" w:space="0" w:color="000000"/>
              <w:right w:val="single" w:sz="6" w:space="0" w:color="000000"/>
            </w:tcBorders>
          </w:tcPr>
          <w:p w:rsidR="00D938EA" w:rsidRPr="000B0EA6" w:rsidRDefault="00D938EA">
            <w:pPr>
              <w:jc w:val="center"/>
            </w:pPr>
          </w:p>
          <w:p w:rsidR="00D938EA" w:rsidRPr="000B0EA6" w:rsidRDefault="00D938EA">
            <w:pPr>
              <w:jc w:val="center"/>
            </w:pPr>
            <w:r w:rsidRPr="000B0EA6">
              <w:t>1</w:t>
            </w:r>
          </w:p>
        </w:tc>
        <w:tc>
          <w:tcPr>
            <w:tcW w:w="1217" w:type="dxa"/>
            <w:tcBorders>
              <w:top w:val="single" w:sz="12" w:space="0" w:color="000000"/>
              <w:left w:val="single" w:sz="6" w:space="0" w:color="000000"/>
              <w:bottom w:val="single" w:sz="12" w:space="0" w:color="000000"/>
              <w:right w:val="single" w:sz="4" w:space="0" w:color="auto"/>
            </w:tcBorders>
          </w:tcPr>
          <w:p w:rsidR="00D938EA" w:rsidRDefault="00D938EA">
            <w:pPr>
              <w:jc w:val="center"/>
            </w:pPr>
          </w:p>
          <w:p w:rsidR="00D938EA" w:rsidRDefault="00D938EA" w:rsidP="00D938EA">
            <w:r>
              <w:t xml:space="preserve">    2</w:t>
            </w:r>
          </w:p>
        </w:tc>
        <w:tc>
          <w:tcPr>
            <w:tcW w:w="1831" w:type="dxa"/>
            <w:tcBorders>
              <w:top w:val="single" w:sz="12" w:space="0" w:color="000000"/>
              <w:left w:val="single" w:sz="4" w:space="0" w:color="auto"/>
              <w:bottom w:val="single" w:sz="12" w:space="0" w:color="000000"/>
              <w:right w:val="single" w:sz="12" w:space="0" w:color="000000"/>
            </w:tcBorders>
          </w:tcPr>
          <w:p w:rsidR="00D938EA" w:rsidRDefault="00D938EA"/>
          <w:p w:rsidR="00D938EA" w:rsidRDefault="00CB22A5">
            <w:pPr>
              <w:jc w:val="center"/>
            </w:pPr>
            <w:r w:rsidRPr="00D938EA">
              <w:t>готовые работы</w:t>
            </w:r>
          </w:p>
        </w:tc>
      </w:tr>
      <w:tr w:rsidR="00D938EA" w:rsidTr="00D938EA">
        <w:tc>
          <w:tcPr>
            <w:tcW w:w="540" w:type="dxa"/>
            <w:tcBorders>
              <w:top w:val="single" w:sz="12" w:space="0" w:color="000000"/>
              <w:left w:val="single" w:sz="12" w:space="0" w:color="000000"/>
              <w:bottom w:val="single" w:sz="12" w:space="0" w:color="000000"/>
              <w:right w:val="single" w:sz="6" w:space="0" w:color="000000"/>
            </w:tcBorders>
          </w:tcPr>
          <w:p w:rsidR="00D938EA" w:rsidRDefault="00D938EA">
            <w:pPr>
              <w:jc w:val="center"/>
            </w:pPr>
            <w:r>
              <w:t>4.</w:t>
            </w:r>
          </w:p>
        </w:tc>
        <w:tc>
          <w:tcPr>
            <w:tcW w:w="4640" w:type="dxa"/>
            <w:tcBorders>
              <w:top w:val="single" w:sz="12" w:space="0" w:color="000000"/>
              <w:left w:val="single" w:sz="6" w:space="0" w:color="000000"/>
              <w:bottom w:val="single" w:sz="12" w:space="0" w:color="000000"/>
              <w:right w:val="single" w:sz="6" w:space="0" w:color="000000"/>
            </w:tcBorders>
          </w:tcPr>
          <w:p w:rsidR="00D938EA" w:rsidRPr="00DC1F4A" w:rsidRDefault="00D938EA">
            <w:pPr>
              <w:pStyle w:val="2"/>
              <w:jc w:val="both"/>
              <w:rPr>
                <w:sz w:val="24"/>
              </w:rPr>
            </w:pPr>
            <w:r w:rsidRPr="00DC1F4A">
              <w:rPr>
                <w:sz w:val="24"/>
              </w:rPr>
              <w:t>Условные обозначения для изображения схем узоров.</w:t>
            </w:r>
          </w:p>
          <w:p w:rsidR="00D938EA" w:rsidRPr="000B0EA6" w:rsidRDefault="00D938EA"/>
        </w:tc>
        <w:tc>
          <w:tcPr>
            <w:tcW w:w="1263" w:type="dxa"/>
            <w:tcBorders>
              <w:top w:val="single" w:sz="12" w:space="0" w:color="000000"/>
              <w:left w:val="single" w:sz="6" w:space="0" w:color="000000"/>
              <w:bottom w:val="single" w:sz="12" w:space="0" w:color="000000"/>
              <w:right w:val="single" w:sz="6" w:space="0" w:color="000000"/>
            </w:tcBorders>
          </w:tcPr>
          <w:p w:rsidR="00D938EA" w:rsidRPr="000B0EA6" w:rsidRDefault="00D938EA">
            <w:pPr>
              <w:jc w:val="center"/>
            </w:pPr>
            <w:r w:rsidRPr="000B0EA6">
              <w:t>2</w:t>
            </w:r>
          </w:p>
        </w:tc>
        <w:tc>
          <w:tcPr>
            <w:tcW w:w="981" w:type="dxa"/>
            <w:tcBorders>
              <w:top w:val="single" w:sz="12" w:space="0" w:color="000000"/>
              <w:left w:val="single" w:sz="6" w:space="0" w:color="000000"/>
              <w:bottom w:val="single" w:sz="12" w:space="0" w:color="000000"/>
              <w:right w:val="single" w:sz="6" w:space="0" w:color="000000"/>
            </w:tcBorders>
          </w:tcPr>
          <w:p w:rsidR="00D938EA" w:rsidRPr="000B0EA6" w:rsidRDefault="00D938EA">
            <w:pPr>
              <w:jc w:val="center"/>
            </w:pPr>
            <w:r w:rsidRPr="000B0EA6">
              <w:t>1</w:t>
            </w:r>
          </w:p>
        </w:tc>
        <w:tc>
          <w:tcPr>
            <w:tcW w:w="1217" w:type="dxa"/>
            <w:tcBorders>
              <w:top w:val="single" w:sz="12" w:space="0" w:color="000000"/>
              <w:left w:val="single" w:sz="6" w:space="0" w:color="000000"/>
              <w:bottom w:val="single" w:sz="12" w:space="0" w:color="000000"/>
              <w:right w:val="single" w:sz="4" w:space="0" w:color="auto"/>
            </w:tcBorders>
          </w:tcPr>
          <w:p w:rsidR="00D938EA" w:rsidRDefault="00D938EA" w:rsidP="00D938EA">
            <w:r>
              <w:t xml:space="preserve">      1</w:t>
            </w:r>
          </w:p>
        </w:tc>
        <w:tc>
          <w:tcPr>
            <w:tcW w:w="1831" w:type="dxa"/>
            <w:tcBorders>
              <w:top w:val="single" w:sz="12" w:space="0" w:color="000000"/>
              <w:left w:val="single" w:sz="4" w:space="0" w:color="auto"/>
              <w:bottom w:val="single" w:sz="12" w:space="0" w:color="000000"/>
              <w:right w:val="single" w:sz="12" w:space="0" w:color="000000"/>
            </w:tcBorders>
          </w:tcPr>
          <w:p w:rsidR="00D938EA" w:rsidRDefault="00D938EA" w:rsidP="00D938EA">
            <w:pPr>
              <w:jc w:val="center"/>
            </w:pPr>
          </w:p>
        </w:tc>
      </w:tr>
      <w:tr w:rsidR="00D938EA" w:rsidTr="00D938EA">
        <w:tc>
          <w:tcPr>
            <w:tcW w:w="540" w:type="dxa"/>
            <w:tcBorders>
              <w:top w:val="single" w:sz="12" w:space="0" w:color="000000"/>
              <w:left w:val="single" w:sz="12" w:space="0" w:color="000000"/>
              <w:bottom w:val="single" w:sz="12" w:space="0" w:color="000000"/>
              <w:right w:val="single" w:sz="6" w:space="0" w:color="000000"/>
            </w:tcBorders>
          </w:tcPr>
          <w:p w:rsidR="00D938EA" w:rsidRDefault="00D938EA">
            <w:pPr>
              <w:jc w:val="center"/>
            </w:pPr>
            <w:r>
              <w:t>5.</w:t>
            </w:r>
          </w:p>
        </w:tc>
        <w:tc>
          <w:tcPr>
            <w:tcW w:w="4640" w:type="dxa"/>
            <w:tcBorders>
              <w:top w:val="single" w:sz="12" w:space="0" w:color="000000"/>
              <w:left w:val="single" w:sz="6" w:space="0" w:color="000000"/>
              <w:bottom w:val="single" w:sz="12" w:space="0" w:color="000000"/>
              <w:right w:val="single" w:sz="6" w:space="0" w:color="000000"/>
            </w:tcBorders>
          </w:tcPr>
          <w:p w:rsidR="00D938EA" w:rsidRPr="00DC1F4A" w:rsidRDefault="00D938EA">
            <w:pPr>
              <w:pStyle w:val="2"/>
              <w:jc w:val="both"/>
              <w:rPr>
                <w:sz w:val="24"/>
              </w:rPr>
            </w:pPr>
            <w:r w:rsidRPr="00DC1F4A">
              <w:rPr>
                <w:sz w:val="24"/>
              </w:rPr>
              <w:t xml:space="preserve">Вязание круглого полотна. </w:t>
            </w:r>
          </w:p>
          <w:p w:rsidR="00D938EA" w:rsidRPr="000B0EA6" w:rsidRDefault="00D938EA"/>
        </w:tc>
        <w:tc>
          <w:tcPr>
            <w:tcW w:w="1263" w:type="dxa"/>
            <w:tcBorders>
              <w:top w:val="single" w:sz="12" w:space="0" w:color="000000"/>
              <w:left w:val="single" w:sz="6" w:space="0" w:color="000000"/>
              <w:bottom w:val="single" w:sz="12" w:space="0" w:color="000000"/>
              <w:right w:val="single" w:sz="6" w:space="0" w:color="000000"/>
            </w:tcBorders>
          </w:tcPr>
          <w:p w:rsidR="00D938EA" w:rsidRPr="000B0EA6" w:rsidRDefault="00D938EA">
            <w:pPr>
              <w:jc w:val="center"/>
            </w:pPr>
            <w:r w:rsidRPr="000B0EA6">
              <w:t>2</w:t>
            </w:r>
          </w:p>
        </w:tc>
        <w:tc>
          <w:tcPr>
            <w:tcW w:w="981" w:type="dxa"/>
            <w:tcBorders>
              <w:top w:val="single" w:sz="12" w:space="0" w:color="000000"/>
              <w:left w:val="single" w:sz="6" w:space="0" w:color="000000"/>
              <w:bottom w:val="single" w:sz="12" w:space="0" w:color="000000"/>
              <w:right w:val="single" w:sz="6" w:space="0" w:color="000000"/>
            </w:tcBorders>
          </w:tcPr>
          <w:p w:rsidR="00D938EA" w:rsidRPr="000B0EA6" w:rsidRDefault="00D938EA">
            <w:pPr>
              <w:jc w:val="center"/>
            </w:pPr>
            <w:r w:rsidRPr="000B0EA6">
              <w:t>1</w:t>
            </w:r>
          </w:p>
        </w:tc>
        <w:tc>
          <w:tcPr>
            <w:tcW w:w="1217" w:type="dxa"/>
            <w:tcBorders>
              <w:top w:val="single" w:sz="12" w:space="0" w:color="000000"/>
              <w:left w:val="single" w:sz="6" w:space="0" w:color="000000"/>
              <w:bottom w:val="single" w:sz="12" w:space="0" w:color="000000"/>
              <w:right w:val="single" w:sz="4" w:space="0" w:color="auto"/>
            </w:tcBorders>
          </w:tcPr>
          <w:p w:rsidR="00D938EA" w:rsidRDefault="00D938EA">
            <w:pPr>
              <w:jc w:val="center"/>
            </w:pPr>
            <w:r>
              <w:t>1</w:t>
            </w:r>
          </w:p>
        </w:tc>
        <w:tc>
          <w:tcPr>
            <w:tcW w:w="1831" w:type="dxa"/>
            <w:tcBorders>
              <w:top w:val="single" w:sz="12" w:space="0" w:color="000000"/>
              <w:left w:val="single" w:sz="4" w:space="0" w:color="auto"/>
              <w:bottom w:val="single" w:sz="12" w:space="0" w:color="000000"/>
              <w:right w:val="single" w:sz="12" w:space="0" w:color="000000"/>
            </w:tcBorders>
          </w:tcPr>
          <w:p w:rsidR="00D938EA" w:rsidRDefault="00D938EA" w:rsidP="00D938EA">
            <w:pPr>
              <w:jc w:val="center"/>
            </w:pPr>
          </w:p>
        </w:tc>
      </w:tr>
      <w:tr w:rsidR="00D938EA" w:rsidTr="00D938EA">
        <w:tc>
          <w:tcPr>
            <w:tcW w:w="540" w:type="dxa"/>
            <w:tcBorders>
              <w:top w:val="single" w:sz="12" w:space="0" w:color="000000"/>
              <w:left w:val="single" w:sz="12" w:space="0" w:color="000000"/>
              <w:bottom w:val="single" w:sz="12" w:space="0" w:color="000000"/>
              <w:right w:val="single" w:sz="6" w:space="0" w:color="000000"/>
            </w:tcBorders>
          </w:tcPr>
          <w:p w:rsidR="00D938EA" w:rsidRDefault="00D938EA">
            <w:pPr>
              <w:jc w:val="center"/>
            </w:pPr>
            <w:r>
              <w:t>6.</w:t>
            </w:r>
          </w:p>
        </w:tc>
        <w:tc>
          <w:tcPr>
            <w:tcW w:w="4640" w:type="dxa"/>
            <w:tcBorders>
              <w:top w:val="single" w:sz="12" w:space="0" w:color="000000"/>
              <w:left w:val="single" w:sz="6" w:space="0" w:color="000000"/>
              <w:bottom w:val="single" w:sz="12" w:space="0" w:color="000000"/>
              <w:right w:val="single" w:sz="6" w:space="0" w:color="000000"/>
            </w:tcBorders>
          </w:tcPr>
          <w:p w:rsidR="00D938EA" w:rsidRPr="00DC1F4A" w:rsidRDefault="00D938EA">
            <w:pPr>
              <w:pStyle w:val="2"/>
              <w:jc w:val="both"/>
              <w:rPr>
                <w:sz w:val="24"/>
              </w:rPr>
            </w:pPr>
            <w:r w:rsidRPr="00DC1F4A">
              <w:rPr>
                <w:sz w:val="24"/>
              </w:rPr>
              <w:t>Основы цветоведения.</w:t>
            </w:r>
          </w:p>
          <w:p w:rsidR="00D938EA" w:rsidRPr="000B0EA6" w:rsidRDefault="00D938EA"/>
        </w:tc>
        <w:tc>
          <w:tcPr>
            <w:tcW w:w="1263" w:type="dxa"/>
            <w:tcBorders>
              <w:top w:val="single" w:sz="12" w:space="0" w:color="000000"/>
              <w:left w:val="single" w:sz="6" w:space="0" w:color="000000"/>
              <w:bottom w:val="single" w:sz="12" w:space="0" w:color="000000"/>
              <w:right w:val="single" w:sz="6" w:space="0" w:color="000000"/>
            </w:tcBorders>
          </w:tcPr>
          <w:p w:rsidR="00D938EA" w:rsidRPr="000B0EA6" w:rsidRDefault="00D938EA">
            <w:pPr>
              <w:jc w:val="center"/>
            </w:pPr>
            <w:r w:rsidRPr="000B0EA6">
              <w:t>2</w:t>
            </w:r>
          </w:p>
        </w:tc>
        <w:tc>
          <w:tcPr>
            <w:tcW w:w="981" w:type="dxa"/>
            <w:tcBorders>
              <w:top w:val="single" w:sz="12" w:space="0" w:color="000000"/>
              <w:left w:val="single" w:sz="6" w:space="0" w:color="000000"/>
              <w:bottom w:val="single" w:sz="12" w:space="0" w:color="000000"/>
              <w:right w:val="single" w:sz="6" w:space="0" w:color="000000"/>
            </w:tcBorders>
          </w:tcPr>
          <w:p w:rsidR="00D938EA" w:rsidRPr="000B0EA6" w:rsidRDefault="00D938EA">
            <w:pPr>
              <w:jc w:val="center"/>
            </w:pPr>
            <w:r w:rsidRPr="000B0EA6">
              <w:t>1</w:t>
            </w:r>
          </w:p>
        </w:tc>
        <w:tc>
          <w:tcPr>
            <w:tcW w:w="1217" w:type="dxa"/>
            <w:tcBorders>
              <w:top w:val="single" w:sz="12" w:space="0" w:color="000000"/>
              <w:left w:val="single" w:sz="6" w:space="0" w:color="000000"/>
              <w:bottom w:val="single" w:sz="12" w:space="0" w:color="000000"/>
              <w:right w:val="single" w:sz="4" w:space="0" w:color="auto"/>
            </w:tcBorders>
          </w:tcPr>
          <w:p w:rsidR="00D938EA" w:rsidRDefault="00D938EA">
            <w:pPr>
              <w:jc w:val="center"/>
            </w:pPr>
            <w:r>
              <w:t>1</w:t>
            </w:r>
          </w:p>
        </w:tc>
        <w:tc>
          <w:tcPr>
            <w:tcW w:w="1831" w:type="dxa"/>
            <w:tcBorders>
              <w:top w:val="single" w:sz="12" w:space="0" w:color="000000"/>
              <w:left w:val="single" w:sz="4" w:space="0" w:color="auto"/>
              <w:bottom w:val="single" w:sz="12" w:space="0" w:color="000000"/>
              <w:right w:val="single" w:sz="12" w:space="0" w:color="000000"/>
            </w:tcBorders>
          </w:tcPr>
          <w:p w:rsidR="00D938EA" w:rsidRDefault="00D938EA" w:rsidP="00D938EA">
            <w:pPr>
              <w:jc w:val="center"/>
            </w:pPr>
          </w:p>
        </w:tc>
      </w:tr>
      <w:tr w:rsidR="00D938EA" w:rsidTr="00D938EA">
        <w:tc>
          <w:tcPr>
            <w:tcW w:w="540" w:type="dxa"/>
            <w:tcBorders>
              <w:top w:val="single" w:sz="12" w:space="0" w:color="000000"/>
              <w:left w:val="single" w:sz="12" w:space="0" w:color="000000"/>
              <w:bottom w:val="single" w:sz="12" w:space="0" w:color="000000"/>
              <w:right w:val="single" w:sz="6" w:space="0" w:color="000000"/>
            </w:tcBorders>
          </w:tcPr>
          <w:p w:rsidR="00D938EA" w:rsidRDefault="00D938EA">
            <w:pPr>
              <w:jc w:val="center"/>
            </w:pPr>
            <w:r>
              <w:t>7.</w:t>
            </w:r>
          </w:p>
        </w:tc>
        <w:tc>
          <w:tcPr>
            <w:tcW w:w="4640" w:type="dxa"/>
            <w:tcBorders>
              <w:top w:val="single" w:sz="12" w:space="0" w:color="000000"/>
              <w:left w:val="single" w:sz="6" w:space="0" w:color="000000"/>
              <w:bottom w:val="single" w:sz="12" w:space="0" w:color="000000"/>
              <w:right w:val="single" w:sz="6" w:space="0" w:color="000000"/>
            </w:tcBorders>
          </w:tcPr>
          <w:p w:rsidR="00D938EA" w:rsidRPr="00DC1F4A" w:rsidRDefault="00D938EA">
            <w:pPr>
              <w:pStyle w:val="2"/>
              <w:jc w:val="both"/>
              <w:rPr>
                <w:sz w:val="24"/>
              </w:rPr>
            </w:pPr>
            <w:r w:rsidRPr="00DC1F4A">
              <w:rPr>
                <w:sz w:val="24"/>
              </w:rPr>
              <w:t>Основы композиции.</w:t>
            </w:r>
          </w:p>
          <w:p w:rsidR="00D938EA" w:rsidRPr="000B0EA6" w:rsidRDefault="00D938EA"/>
        </w:tc>
        <w:tc>
          <w:tcPr>
            <w:tcW w:w="1263" w:type="dxa"/>
            <w:tcBorders>
              <w:top w:val="single" w:sz="12" w:space="0" w:color="000000"/>
              <w:left w:val="single" w:sz="6" w:space="0" w:color="000000"/>
              <w:bottom w:val="single" w:sz="12" w:space="0" w:color="000000"/>
              <w:right w:val="single" w:sz="6" w:space="0" w:color="000000"/>
            </w:tcBorders>
          </w:tcPr>
          <w:p w:rsidR="00D938EA" w:rsidRPr="000B0EA6" w:rsidRDefault="00D938EA">
            <w:pPr>
              <w:jc w:val="center"/>
            </w:pPr>
            <w:r w:rsidRPr="000B0EA6">
              <w:t>2</w:t>
            </w:r>
          </w:p>
        </w:tc>
        <w:tc>
          <w:tcPr>
            <w:tcW w:w="981" w:type="dxa"/>
            <w:tcBorders>
              <w:top w:val="single" w:sz="12" w:space="0" w:color="000000"/>
              <w:left w:val="single" w:sz="6" w:space="0" w:color="000000"/>
              <w:bottom w:val="single" w:sz="12" w:space="0" w:color="000000"/>
              <w:right w:val="single" w:sz="6" w:space="0" w:color="000000"/>
            </w:tcBorders>
          </w:tcPr>
          <w:p w:rsidR="00D938EA" w:rsidRPr="000B0EA6" w:rsidRDefault="00D938EA">
            <w:pPr>
              <w:jc w:val="center"/>
            </w:pPr>
            <w:r w:rsidRPr="000B0EA6">
              <w:t>1</w:t>
            </w:r>
          </w:p>
        </w:tc>
        <w:tc>
          <w:tcPr>
            <w:tcW w:w="1217" w:type="dxa"/>
            <w:tcBorders>
              <w:top w:val="single" w:sz="12" w:space="0" w:color="000000"/>
              <w:left w:val="single" w:sz="6" w:space="0" w:color="000000"/>
              <w:bottom w:val="single" w:sz="12" w:space="0" w:color="000000"/>
              <w:right w:val="single" w:sz="4" w:space="0" w:color="auto"/>
            </w:tcBorders>
          </w:tcPr>
          <w:p w:rsidR="00D938EA" w:rsidRDefault="00D938EA">
            <w:pPr>
              <w:jc w:val="center"/>
            </w:pPr>
            <w:r>
              <w:t>1</w:t>
            </w:r>
          </w:p>
        </w:tc>
        <w:tc>
          <w:tcPr>
            <w:tcW w:w="1831" w:type="dxa"/>
            <w:tcBorders>
              <w:top w:val="single" w:sz="12" w:space="0" w:color="000000"/>
              <w:left w:val="single" w:sz="4" w:space="0" w:color="auto"/>
              <w:bottom w:val="single" w:sz="12" w:space="0" w:color="000000"/>
              <w:right w:val="single" w:sz="12" w:space="0" w:color="000000"/>
            </w:tcBorders>
          </w:tcPr>
          <w:p w:rsidR="00D938EA" w:rsidRDefault="00D938EA" w:rsidP="00D938EA">
            <w:pPr>
              <w:jc w:val="center"/>
            </w:pPr>
          </w:p>
        </w:tc>
      </w:tr>
      <w:tr w:rsidR="00D938EA" w:rsidTr="00D938EA">
        <w:tc>
          <w:tcPr>
            <w:tcW w:w="540" w:type="dxa"/>
            <w:tcBorders>
              <w:top w:val="single" w:sz="12" w:space="0" w:color="000000"/>
              <w:left w:val="single" w:sz="12" w:space="0" w:color="000000"/>
              <w:bottom w:val="single" w:sz="12" w:space="0" w:color="000000"/>
              <w:right w:val="single" w:sz="6" w:space="0" w:color="000000"/>
            </w:tcBorders>
          </w:tcPr>
          <w:p w:rsidR="00D938EA" w:rsidRDefault="00D938EA">
            <w:pPr>
              <w:jc w:val="center"/>
            </w:pPr>
            <w:r>
              <w:t>8.</w:t>
            </w:r>
          </w:p>
        </w:tc>
        <w:tc>
          <w:tcPr>
            <w:tcW w:w="4640" w:type="dxa"/>
            <w:tcBorders>
              <w:top w:val="single" w:sz="12" w:space="0" w:color="000000"/>
              <w:left w:val="single" w:sz="6" w:space="0" w:color="000000"/>
              <w:bottom w:val="single" w:sz="12" w:space="0" w:color="000000"/>
              <w:right w:val="single" w:sz="6" w:space="0" w:color="000000"/>
            </w:tcBorders>
          </w:tcPr>
          <w:p w:rsidR="00D938EA" w:rsidRPr="00DC1F4A" w:rsidRDefault="00D938EA">
            <w:pPr>
              <w:pStyle w:val="2"/>
              <w:jc w:val="both"/>
              <w:rPr>
                <w:sz w:val="24"/>
              </w:rPr>
            </w:pPr>
            <w:r w:rsidRPr="00DC1F4A">
              <w:rPr>
                <w:sz w:val="24"/>
              </w:rPr>
              <w:t xml:space="preserve">Изготовление декоративного панно. </w:t>
            </w:r>
          </w:p>
          <w:p w:rsidR="00D938EA" w:rsidRPr="000B0EA6" w:rsidRDefault="00D938EA"/>
        </w:tc>
        <w:tc>
          <w:tcPr>
            <w:tcW w:w="1263" w:type="dxa"/>
            <w:tcBorders>
              <w:top w:val="single" w:sz="12" w:space="0" w:color="000000"/>
              <w:left w:val="single" w:sz="6" w:space="0" w:color="000000"/>
              <w:bottom w:val="single" w:sz="12" w:space="0" w:color="000000"/>
              <w:right w:val="single" w:sz="6" w:space="0" w:color="000000"/>
            </w:tcBorders>
          </w:tcPr>
          <w:p w:rsidR="00D938EA" w:rsidRPr="000B0EA6" w:rsidRDefault="00D938EA">
            <w:pPr>
              <w:jc w:val="center"/>
            </w:pPr>
            <w:r w:rsidRPr="000B0EA6">
              <w:t>3</w:t>
            </w:r>
          </w:p>
        </w:tc>
        <w:tc>
          <w:tcPr>
            <w:tcW w:w="981" w:type="dxa"/>
            <w:tcBorders>
              <w:top w:val="single" w:sz="12" w:space="0" w:color="000000"/>
              <w:left w:val="single" w:sz="6" w:space="0" w:color="000000"/>
              <w:bottom w:val="single" w:sz="12" w:space="0" w:color="000000"/>
              <w:right w:val="single" w:sz="6" w:space="0" w:color="000000"/>
            </w:tcBorders>
          </w:tcPr>
          <w:p w:rsidR="00D938EA" w:rsidRPr="000B0EA6" w:rsidRDefault="00D938EA">
            <w:pPr>
              <w:jc w:val="center"/>
            </w:pPr>
            <w:r w:rsidRPr="000B0EA6">
              <w:t>1</w:t>
            </w:r>
          </w:p>
        </w:tc>
        <w:tc>
          <w:tcPr>
            <w:tcW w:w="1217" w:type="dxa"/>
            <w:tcBorders>
              <w:top w:val="single" w:sz="12" w:space="0" w:color="000000"/>
              <w:left w:val="single" w:sz="6" w:space="0" w:color="000000"/>
              <w:bottom w:val="single" w:sz="12" w:space="0" w:color="000000"/>
              <w:right w:val="single" w:sz="4" w:space="0" w:color="auto"/>
            </w:tcBorders>
          </w:tcPr>
          <w:p w:rsidR="00D938EA" w:rsidRDefault="00D938EA">
            <w:pPr>
              <w:jc w:val="center"/>
            </w:pPr>
            <w:r>
              <w:t>2</w:t>
            </w:r>
          </w:p>
        </w:tc>
        <w:tc>
          <w:tcPr>
            <w:tcW w:w="1831" w:type="dxa"/>
            <w:tcBorders>
              <w:top w:val="single" w:sz="12" w:space="0" w:color="000000"/>
              <w:left w:val="single" w:sz="4" w:space="0" w:color="auto"/>
              <w:bottom w:val="single" w:sz="12" w:space="0" w:color="000000"/>
              <w:right w:val="single" w:sz="12" w:space="0" w:color="000000"/>
            </w:tcBorders>
          </w:tcPr>
          <w:p w:rsidR="00D938EA" w:rsidRDefault="00D938EA" w:rsidP="00D938EA">
            <w:pPr>
              <w:jc w:val="center"/>
            </w:pPr>
          </w:p>
        </w:tc>
      </w:tr>
      <w:tr w:rsidR="00D938EA" w:rsidTr="00D938EA">
        <w:tc>
          <w:tcPr>
            <w:tcW w:w="540" w:type="dxa"/>
            <w:tcBorders>
              <w:top w:val="single" w:sz="12" w:space="0" w:color="000000"/>
              <w:left w:val="single" w:sz="12" w:space="0" w:color="000000"/>
              <w:bottom w:val="single" w:sz="12" w:space="0" w:color="000000"/>
              <w:right w:val="single" w:sz="6" w:space="0" w:color="000000"/>
            </w:tcBorders>
          </w:tcPr>
          <w:p w:rsidR="00D938EA" w:rsidRDefault="00D938EA">
            <w:pPr>
              <w:jc w:val="center"/>
            </w:pPr>
            <w:r>
              <w:t>9.</w:t>
            </w:r>
          </w:p>
        </w:tc>
        <w:tc>
          <w:tcPr>
            <w:tcW w:w="4640" w:type="dxa"/>
            <w:tcBorders>
              <w:top w:val="single" w:sz="12" w:space="0" w:color="000000"/>
              <w:left w:val="single" w:sz="6" w:space="0" w:color="000000"/>
              <w:bottom w:val="single" w:sz="12" w:space="0" w:color="000000"/>
              <w:right w:val="single" w:sz="6" w:space="0" w:color="000000"/>
            </w:tcBorders>
          </w:tcPr>
          <w:p w:rsidR="00D938EA" w:rsidRPr="00DC1F4A" w:rsidRDefault="00D938EA">
            <w:pPr>
              <w:pStyle w:val="2"/>
              <w:jc w:val="both"/>
              <w:rPr>
                <w:sz w:val="24"/>
              </w:rPr>
            </w:pPr>
            <w:r w:rsidRPr="00DC1F4A">
              <w:rPr>
                <w:sz w:val="24"/>
              </w:rPr>
              <w:t xml:space="preserve">Мягкая игрушка. </w:t>
            </w:r>
          </w:p>
          <w:p w:rsidR="00D938EA" w:rsidRPr="00DC1F4A" w:rsidRDefault="00D938EA">
            <w:pPr>
              <w:pStyle w:val="2"/>
              <w:jc w:val="both"/>
              <w:rPr>
                <w:sz w:val="24"/>
              </w:rPr>
            </w:pPr>
          </w:p>
        </w:tc>
        <w:tc>
          <w:tcPr>
            <w:tcW w:w="1263" w:type="dxa"/>
            <w:tcBorders>
              <w:top w:val="single" w:sz="12" w:space="0" w:color="000000"/>
              <w:left w:val="single" w:sz="6" w:space="0" w:color="000000"/>
              <w:bottom w:val="single" w:sz="12" w:space="0" w:color="000000"/>
              <w:right w:val="single" w:sz="6" w:space="0" w:color="000000"/>
            </w:tcBorders>
          </w:tcPr>
          <w:p w:rsidR="00D938EA" w:rsidRPr="000B0EA6" w:rsidRDefault="00D938EA">
            <w:pPr>
              <w:jc w:val="center"/>
            </w:pPr>
            <w:r w:rsidRPr="000B0EA6">
              <w:t>11</w:t>
            </w:r>
          </w:p>
        </w:tc>
        <w:tc>
          <w:tcPr>
            <w:tcW w:w="981" w:type="dxa"/>
            <w:tcBorders>
              <w:top w:val="single" w:sz="12" w:space="0" w:color="000000"/>
              <w:left w:val="single" w:sz="6" w:space="0" w:color="000000"/>
              <w:bottom w:val="single" w:sz="12" w:space="0" w:color="000000"/>
              <w:right w:val="single" w:sz="6" w:space="0" w:color="000000"/>
            </w:tcBorders>
          </w:tcPr>
          <w:p w:rsidR="00D938EA" w:rsidRPr="000B0EA6" w:rsidRDefault="00D938EA">
            <w:pPr>
              <w:jc w:val="center"/>
            </w:pPr>
            <w:r w:rsidRPr="000B0EA6">
              <w:t>1</w:t>
            </w:r>
          </w:p>
        </w:tc>
        <w:tc>
          <w:tcPr>
            <w:tcW w:w="1217" w:type="dxa"/>
            <w:tcBorders>
              <w:top w:val="single" w:sz="12" w:space="0" w:color="000000"/>
              <w:left w:val="single" w:sz="6" w:space="0" w:color="000000"/>
              <w:bottom w:val="single" w:sz="12" w:space="0" w:color="000000"/>
              <w:right w:val="single" w:sz="4" w:space="0" w:color="auto"/>
            </w:tcBorders>
          </w:tcPr>
          <w:p w:rsidR="00D938EA" w:rsidRDefault="00D938EA">
            <w:pPr>
              <w:jc w:val="center"/>
            </w:pPr>
            <w:r>
              <w:t>10</w:t>
            </w:r>
          </w:p>
        </w:tc>
        <w:tc>
          <w:tcPr>
            <w:tcW w:w="1831" w:type="dxa"/>
            <w:tcBorders>
              <w:top w:val="single" w:sz="12" w:space="0" w:color="000000"/>
              <w:left w:val="single" w:sz="4" w:space="0" w:color="auto"/>
              <w:bottom w:val="single" w:sz="12" w:space="0" w:color="000000"/>
              <w:right w:val="single" w:sz="12" w:space="0" w:color="000000"/>
            </w:tcBorders>
          </w:tcPr>
          <w:p w:rsidR="00D938EA" w:rsidRDefault="00CB22A5" w:rsidP="00D938EA">
            <w:pPr>
              <w:jc w:val="center"/>
            </w:pPr>
            <w:r w:rsidRPr="00D938EA">
              <w:t>отзывы родителей</w:t>
            </w:r>
          </w:p>
        </w:tc>
      </w:tr>
      <w:tr w:rsidR="00D938EA" w:rsidTr="00D938EA">
        <w:tc>
          <w:tcPr>
            <w:tcW w:w="540" w:type="dxa"/>
            <w:tcBorders>
              <w:top w:val="single" w:sz="12" w:space="0" w:color="000000"/>
              <w:left w:val="single" w:sz="12" w:space="0" w:color="000000"/>
              <w:bottom w:val="single" w:sz="12" w:space="0" w:color="000000"/>
              <w:right w:val="single" w:sz="6" w:space="0" w:color="000000"/>
            </w:tcBorders>
          </w:tcPr>
          <w:p w:rsidR="00D938EA" w:rsidRDefault="00D938EA">
            <w:pPr>
              <w:jc w:val="center"/>
            </w:pPr>
            <w:r>
              <w:t>10.</w:t>
            </w:r>
          </w:p>
        </w:tc>
        <w:tc>
          <w:tcPr>
            <w:tcW w:w="4640" w:type="dxa"/>
            <w:tcBorders>
              <w:top w:val="single" w:sz="12" w:space="0" w:color="000000"/>
              <w:left w:val="single" w:sz="6" w:space="0" w:color="000000"/>
              <w:bottom w:val="single" w:sz="12" w:space="0" w:color="000000"/>
              <w:right w:val="single" w:sz="6" w:space="0" w:color="000000"/>
            </w:tcBorders>
          </w:tcPr>
          <w:p w:rsidR="00D938EA" w:rsidRPr="00DC1F4A" w:rsidRDefault="00D938EA">
            <w:pPr>
              <w:pStyle w:val="2"/>
              <w:jc w:val="both"/>
              <w:rPr>
                <w:sz w:val="24"/>
              </w:rPr>
            </w:pPr>
            <w:r w:rsidRPr="00DC1F4A">
              <w:rPr>
                <w:sz w:val="24"/>
              </w:rPr>
              <w:t>Вязание сувениров. Прихватки, кулончики, кошельки, цветы, новогодние сувениры.</w:t>
            </w:r>
          </w:p>
        </w:tc>
        <w:tc>
          <w:tcPr>
            <w:tcW w:w="1263" w:type="dxa"/>
            <w:tcBorders>
              <w:top w:val="single" w:sz="12" w:space="0" w:color="000000"/>
              <w:left w:val="single" w:sz="6" w:space="0" w:color="000000"/>
              <w:bottom w:val="single" w:sz="12" w:space="0" w:color="000000"/>
              <w:right w:val="single" w:sz="6" w:space="0" w:color="000000"/>
            </w:tcBorders>
          </w:tcPr>
          <w:p w:rsidR="00D938EA" w:rsidRPr="000B0EA6" w:rsidRDefault="00D938EA">
            <w:pPr>
              <w:jc w:val="center"/>
            </w:pPr>
            <w:r w:rsidRPr="000B0EA6">
              <w:t>11</w:t>
            </w:r>
          </w:p>
        </w:tc>
        <w:tc>
          <w:tcPr>
            <w:tcW w:w="981" w:type="dxa"/>
            <w:tcBorders>
              <w:top w:val="single" w:sz="12" w:space="0" w:color="000000"/>
              <w:left w:val="single" w:sz="6" w:space="0" w:color="000000"/>
              <w:bottom w:val="single" w:sz="12" w:space="0" w:color="000000"/>
              <w:right w:val="single" w:sz="6" w:space="0" w:color="000000"/>
            </w:tcBorders>
          </w:tcPr>
          <w:p w:rsidR="00D938EA" w:rsidRPr="000B0EA6" w:rsidRDefault="00D938EA">
            <w:pPr>
              <w:jc w:val="center"/>
            </w:pPr>
            <w:r w:rsidRPr="000B0EA6">
              <w:t>1</w:t>
            </w:r>
          </w:p>
        </w:tc>
        <w:tc>
          <w:tcPr>
            <w:tcW w:w="1217" w:type="dxa"/>
            <w:tcBorders>
              <w:top w:val="single" w:sz="12" w:space="0" w:color="000000"/>
              <w:left w:val="single" w:sz="6" w:space="0" w:color="000000"/>
              <w:bottom w:val="single" w:sz="12" w:space="0" w:color="000000"/>
              <w:right w:val="single" w:sz="4" w:space="0" w:color="auto"/>
            </w:tcBorders>
          </w:tcPr>
          <w:p w:rsidR="00D938EA" w:rsidRDefault="00D938EA">
            <w:pPr>
              <w:jc w:val="center"/>
            </w:pPr>
            <w:r>
              <w:t>10</w:t>
            </w:r>
          </w:p>
        </w:tc>
        <w:tc>
          <w:tcPr>
            <w:tcW w:w="1831" w:type="dxa"/>
            <w:tcBorders>
              <w:top w:val="single" w:sz="12" w:space="0" w:color="000000"/>
              <w:left w:val="single" w:sz="4" w:space="0" w:color="auto"/>
              <w:bottom w:val="single" w:sz="12" w:space="0" w:color="000000"/>
              <w:right w:val="single" w:sz="12" w:space="0" w:color="000000"/>
            </w:tcBorders>
          </w:tcPr>
          <w:p w:rsidR="00D938EA" w:rsidRDefault="00D938EA" w:rsidP="00D938EA">
            <w:pPr>
              <w:jc w:val="center"/>
            </w:pPr>
          </w:p>
        </w:tc>
      </w:tr>
      <w:tr w:rsidR="00D938EA" w:rsidTr="00D938EA">
        <w:tc>
          <w:tcPr>
            <w:tcW w:w="540" w:type="dxa"/>
            <w:tcBorders>
              <w:top w:val="single" w:sz="12" w:space="0" w:color="000000"/>
              <w:left w:val="single" w:sz="12" w:space="0" w:color="000000"/>
              <w:bottom w:val="single" w:sz="12" w:space="0" w:color="000000"/>
              <w:right w:val="single" w:sz="6" w:space="0" w:color="000000"/>
            </w:tcBorders>
          </w:tcPr>
          <w:p w:rsidR="00D938EA" w:rsidRDefault="00D938EA">
            <w:pPr>
              <w:jc w:val="center"/>
            </w:pPr>
            <w:r>
              <w:t>11.</w:t>
            </w:r>
          </w:p>
        </w:tc>
        <w:tc>
          <w:tcPr>
            <w:tcW w:w="4640" w:type="dxa"/>
            <w:tcBorders>
              <w:top w:val="single" w:sz="12" w:space="0" w:color="000000"/>
              <w:left w:val="single" w:sz="6" w:space="0" w:color="000000"/>
              <w:bottom w:val="single" w:sz="12" w:space="0" w:color="000000"/>
              <w:right w:val="single" w:sz="6" w:space="0" w:color="000000"/>
            </w:tcBorders>
          </w:tcPr>
          <w:p w:rsidR="00D938EA" w:rsidRPr="00DC1F4A" w:rsidRDefault="00D938EA">
            <w:pPr>
              <w:pStyle w:val="2"/>
              <w:jc w:val="both"/>
              <w:rPr>
                <w:sz w:val="24"/>
              </w:rPr>
            </w:pPr>
            <w:r w:rsidRPr="00DC1F4A">
              <w:rPr>
                <w:sz w:val="24"/>
              </w:rPr>
              <w:t>Узорное полотно. Мотивы круглой и квадратной формы.</w:t>
            </w:r>
          </w:p>
          <w:p w:rsidR="00D938EA" w:rsidRPr="000B0EA6" w:rsidRDefault="00D938EA"/>
        </w:tc>
        <w:tc>
          <w:tcPr>
            <w:tcW w:w="1263" w:type="dxa"/>
            <w:tcBorders>
              <w:top w:val="single" w:sz="12" w:space="0" w:color="000000"/>
              <w:left w:val="single" w:sz="6" w:space="0" w:color="000000"/>
              <w:bottom w:val="single" w:sz="12" w:space="0" w:color="000000"/>
              <w:right w:val="single" w:sz="6" w:space="0" w:color="000000"/>
            </w:tcBorders>
          </w:tcPr>
          <w:p w:rsidR="00D938EA" w:rsidRPr="000B0EA6" w:rsidRDefault="00D938EA">
            <w:pPr>
              <w:jc w:val="center"/>
            </w:pPr>
            <w:r w:rsidRPr="000B0EA6">
              <w:t>3</w:t>
            </w:r>
          </w:p>
        </w:tc>
        <w:tc>
          <w:tcPr>
            <w:tcW w:w="981" w:type="dxa"/>
            <w:tcBorders>
              <w:top w:val="single" w:sz="12" w:space="0" w:color="000000"/>
              <w:left w:val="single" w:sz="6" w:space="0" w:color="000000"/>
              <w:bottom w:val="single" w:sz="12" w:space="0" w:color="000000"/>
              <w:right w:val="single" w:sz="6" w:space="0" w:color="000000"/>
            </w:tcBorders>
          </w:tcPr>
          <w:p w:rsidR="00D938EA" w:rsidRPr="000B0EA6" w:rsidRDefault="00D938EA">
            <w:pPr>
              <w:jc w:val="center"/>
            </w:pPr>
            <w:r w:rsidRPr="000B0EA6">
              <w:t>1</w:t>
            </w:r>
          </w:p>
        </w:tc>
        <w:tc>
          <w:tcPr>
            <w:tcW w:w="1217" w:type="dxa"/>
            <w:tcBorders>
              <w:top w:val="single" w:sz="12" w:space="0" w:color="000000"/>
              <w:left w:val="single" w:sz="6" w:space="0" w:color="000000"/>
              <w:bottom w:val="single" w:sz="12" w:space="0" w:color="000000"/>
              <w:right w:val="single" w:sz="4" w:space="0" w:color="auto"/>
            </w:tcBorders>
          </w:tcPr>
          <w:p w:rsidR="00D938EA" w:rsidRDefault="00D938EA">
            <w:pPr>
              <w:jc w:val="center"/>
            </w:pPr>
            <w:r>
              <w:t>2</w:t>
            </w:r>
          </w:p>
        </w:tc>
        <w:tc>
          <w:tcPr>
            <w:tcW w:w="1831" w:type="dxa"/>
            <w:tcBorders>
              <w:top w:val="single" w:sz="12" w:space="0" w:color="000000"/>
              <w:left w:val="single" w:sz="4" w:space="0" w:color="auto"/>
              <w:bottom w:val="single" w:sz="12" w:space="0" w:color="000000"/>
              <w:right w:val="single" w:sz="12" w:space="0" w:color="000000"/>
            </w:tcBorders>
          </w:tcPr>
          <w:p w:rsidR="00D938EA" w:rsidRDefault="00D938EA" w:rsidP="00D938EA">
            <w:pPr>
              <w:jc w:val="center"/>
            </w:pPr>
          </w:p>
        </w:tc>
      </w:tr>
      <w:tr w:rsidR="00D938EA" w:rsidTr="00D938EA">
        <w:tc>
          <w:tcPr>
            <w:tcW w:w="540" w:type="dxa"/>
            <w:tcBorders>
              <w:top w:val="single" w:sz="12" w:space="0" w:color="000000"/>
              <w:left w:val="single" w:sz="12" w:space="0" w:color="000000"/>
              <w:bottom w:val="single" w:sz="12" w:space="0" w:color="000000"/>
              <w:right w:val="single" w:sz="6" w:space="0" w:color="000000"/>
            </w:tcBorders>
          </w:tcPr>
          <w:p w:rsidR="00D938EA" w:rsidRDefault="00D938EA">
            <w:pPr>
              <w:jc w:val="center"/>
            </w:pPr>
            <w:r>
              <w:t>12.</w:t>
            </w:r>
          </w:p>
        </w:tc>
        <w:tc>
          <w:tcPr>
            <w:tcW w:w="4640" w:type="dxa"/>
            <w:tcBorders>
              <w:top w:val="single" w:sz="12" w:space="0" w:color="000000"/>
              <w:left w:val="single" w:sz="6" w:space="0" w:color="000000"/>
              <w:bottom w:val="single" w:sz="12" w:space="0" w:color="000000"/>
              <w:right w:val="single" w:sz="6" w:space="0" w:color="000000"/>
            </w:tcBorders>
          </w:tcPr>
          <w:p w:rsidR="00D938EA" w:rsidRPr="00DC1F4A" w:rsidRDefault="00D938EA">
            <w:pPr>
              <w:pStyle w:val="2"/>
              <w:jc w:val="both"/>
              <w:rPr>
                <w:sz w:val="24"/>
              </w:rPr>
            </w:pPr>
            <w:r w:rsidRPr="00DC1F4A">
              <w:rPr>
                <w:sz w:val="24"/>
              </w:rPr>
              <w:t>Салфетка. Виды.</w:t>
            </w:r>
          </w:p>
          <w:p w:rsidR="00D938EA" w:rsidRPr="00DC1F4A" w:rsidRDefault="00D938EA">
            <w:pPr>
              <w:pStyle w:val="2"/>
              <w:jc w:val="both"/>
              <w:rPr>
                <w:sz w:val="24"/>
              </w:rPr>
            </w:pPr>
          </w:p>
        </w:tc>
        <w:tc>
          <w:tcPr>
            <w:tcW w:w="1263" w:type="dxa"/>
            <w:tcBorders>
              <w:top w:val="single" w:sz="12" w:space="0" w:color="000000"/>
              <w:left w:val="single" w:sz="6" w:space="0" w:color="000000"/>
              <w:bottom w:val="single" w:sz="12" w:space="0" w:color="000000"/>
              <w:right w:val="single" w:sz="6" w:space="0" w:color="000000"/>
            </w:tcBorders>
          </w:tcPr>
          <w:p w:rsidR="00D938EA" w:rsidRPr="000B0EA6" w:rsidRDefault="00D938EA">
            <w:pPr>
              <w:jc w:val="center"/>
            </w:pPr>
            <w:r w:rsidRPr="000B0EA6">
              <w:t>6</w:t>
            </w:r>
          </w:p>
        </w:tc>
        <w:tc>
          <w:tcPr>
            <w:tcW w:w="981" w:type="dxa"/>
            <w:tcBorders>
              <w:top w:val="single" w:sz="12" w:space="0" w:color="000000"/>
              <w:left w:val="single" w:sz="6" w:space="0" w:color="000000"/>
              <w:bottom w:val="single" w:sz="12" w:space="0" w:color="000000"/>
              <w:right w:val="single" w:sz="6" w:space="0" w:color="000000"/>
            </w:tcBorders>
          </w:tcPr>
          <w:p w:rsidR="00D938EA" w:rsidRPr="000B0EA6" w:rsidRDefault="00D938EA">
            <w:pPr>
              <w:jc w:val="center"/>
            </w:pPr>
            <w:r w:rsidRPr="000B0EA6">
              <w:t>2</w:t>
            </w:r>
          </w:p>
        </w:tc>
        <w:tc>
          <w:tcPr>
            <w:tcW w:w="1217" w:type="dxa"/>
            <w:tcBorders>
              <w:top w:val="single" w:sz="12" w:space="0" w:color="000000"/>
              <w:left w:val="single" w:sz="6" w:space="0" w:color="000000"/>
              <w:bottom w:val="single" w:sz="12" w:space="0" w:color="000000"/>
              <w:right w:val="single" w:sz="4" w:space="0" w:color="auto"/>
            </w:tcBorders>
          </w:tcPr>
          <w:p w:rsidR="00D938EA" w:rsidRDefault="00D938EA">
            <w:pPr>
              <w:jc w:val="center"/>
            </w:pPr>
            <w:r>
              <w:t>4</w:t>
            </w:r>
          </w:p>
        </w:tc>
        <w:tc>
          <w:tcPr>
            <w:tcW w:w="1831" w:type="dxa"/>
            <w:tcBorders>
              <w:top w:val="single" w:sz="12" w:space="0" w:color="000000"/>
              <w:left w:val="single" w:sz="4" w:space="0" w:color="auto"/>
              <w:bottom w:val="single" w:sz="12" w:space="0" w:color="000000"/>
              <w:right w:val="single" w:sz="12" w:space="0" w:color="000000"/>
            </w:tcBorders>
          </w:tcPr>
          <w:p w:rsidR="00D938EA" w:rsidRDefault="00D938EA" w:rsidP="00D938EA">
            <w:pPr>
              <w:jc w:val="center"/>
            </w:pPr>
          </w:p>
        </w:tc>
      </w:tr>
      <w:tr w:rsidR="00D938EA" w:rsidTr="00D938EA">
        <w:tc>
          <w:tcPr>
            <w:tcW w:w="540" w:type="dxa"/>
            <w:tcBorders>
              <w:top w:val="single" w:sz="12" w:space="0" w:color="000000"/>
              <w:left w:val="single" w:sz="12" w:space="0" w:color="000000"/>
              <w:bottom w:val="single" w:sz="12" w:space="0" w:color="000000"/>
              <w:right w:val="single" w:sz="6" w:space="0" w:color="000000"/>
            </w:tcBorders>
          </w:tcPr>
          <w:p w:rsidR="00D938EA" w:rsidRDefault="00D938EA">
            <w:pPr>
              <w:jc w:val="center"/>
            </w:pPr>
            <w:r>
              <w:t>13.</w:t>
            </w:r>
          </w:p>
        </w:tc>
        <w:tc>
          <w:tcPr>
            <w:tcW w:w="4640" w:type="dxa"/>
            <w:tcBorders>
              <w:top w:val="single" w:sz="12" w:space="0" w:color="000000"/>
              <w:left w:val="single" w:sz="6" w:space="0" w:color="000000"/>
              <w:bottom w:val="single" w:sz="12" w:space="0" w:color="000000"/>
              <w:right w:val="single" w:sz="6" w:space="0" w:color="000000"/>
            </w:tcBorders>
          </w:tcPr>
          <w:p w:rsidR="00D938EA" w:rsidRPr="00DC1F4A" w:rsidRDefault="00D938EA">
            <w:pPr>
              <w:pStyle w:val="2"/>
              <w:jc w:val="both"/>
              <w:rPr>
                <w:sz w:val="24"/>
              </w:rPr>
            </w:pPr>
            <w:r w:rsidRPr="00DC1F4A">
              <w:rPr>
                <w:sz w:val="24"/>
              </w:rPr>
              <w:t>Украшение вязаных изделий. Отделочные элементы.</w:t>
            </w:r>
          </w:p>
          <w:p w:rsidR="00D938EA" w:rsidRPr="000B0EA6" w:rsidRDefault="00D938EA"/>
        </w:tc>
        <w:tc>
          <w:tcPr>
            <w:tcW w:w="1263" w:type="dxa"/>
            <w:tcBorders>
              <w:top w:val="single" w:sz="12" w:space="0" w:color="000000"/>
              <w:left w:val="single" w:sz="6" w:space="0" w:color="000000"/>
              <w:bottom w:val="single" w:sz="12" w:space="0" w:color="000000"/>
              <w:right w:val="single" w:sz="6" w:space="0" w:color="000000"/>
            </w:tcBorders>
          </w:tcPr>
          <w:p w:rsidR="00D938EA" w:rsidRDefault="00D938EA">
            <w:pPr>
              <w:jc w:val="center"/>
            </w:pPr>
            <w:r>
              <w:t>4</w:t>
            </w:r>
          </w:p>
        </w:tc>
        <w:tc>
          <w:tcPr>
            <w:tcW w:w="981" w:type="dxa"/>
            <w:tcBorders>
              <w:top w:val="single" w:sz="12" w:space="0" w:color="000000"/>
              <w:left w:val="single" w:sz="6" w:space="0" w:color="000000"/>
              <w:bottom w:val="single" w:sz="12" w:space="0" w:color="000000"/>
              <w:right w:val="single" w:sz="6" w:space="0" w:color="000000"/>
            </w:tcBorders>
          </w:tcPr>
          <w:p w:rsidR="00D938EA" w:rsidRDefault="00D938EA">
            <w:pPr>
              <w:jc w:val="center"/>
            </w:pPr>
            <w:r>
              <w:t>1</w:t>
            </w:r>
          </w:p>
        </w:tc>
        <w:tc>
          <w:tcPr>
            <w:tcW w:w="1217" w:type="dxa"/>
            <w:tcBorders>
              <w:top w:val="single" w:sz="12" w:space="0" w:color="000000"/>
              <w:left w:val="single" w:sz="6" w:space="0" w:color="000000"/>
              <w:bottom w:val="single" w:sz="12" w:space="0" w:color="000000"/>
              <w:right w:val="single" w:sz="4" w:space="0" w:color="auto"/>
            </w:tcBorders>
          </w:tcPr>
          <w:p w:rsidR="00D938EA" w:rsidRDefault="00D938EA">
            <w:pPr>
              <w:jc w:val="center"/>
            </w:pPr>
            <w:r>
              <w:t>3</w:t>
            </w:r>
          </w:p>
        </w:tc>
        <w:tc>
          <w:tcPr>
            <w:tcW w:w="1831" w:type="dxa"/>
            <w:tcBorders>
              <w:top w:val="single" w:sz="12" w:space="0" w:color="000000"/>
              <w:left w:val="single" w:sz="4" w:space="0" w:color="auto"/>
              <w:bottom w:val="single" w:sz="12" w:space="0" w:color="000000"/>
              <w:right w:val="single" w:sz="12" w:space="0" w:color="000000"/>
            </w:tcBorders>
          </w:tcPr>
          <w:p w:rsidR="00D938EA" w:rsidRDefault="00D938EA" w:rsidP="00D938EA">
            <w:pPr>
              <w:jc w:val="center"/>
            </w:pPr>
          </w:p>
        </w:tc>
      </w:tr>
      <w:tr w:rsidR="00D938EA" w:rsidTr="00D938EA">
        <w:tc>
          <w:tcPr>
            <w:tcW w:w="540" w:type="dxa"/>
            <w:tcBorders>
              <w:top w:val="single" w:sz="12" w:space="0" w:color="000000"/>
              <w:left w:val="single" w:sz="12" w:space="0" w:color="000000"/>
              <w:bottom w:val="single" w:sz="12" w:space="0" w:color="000000"/>
              <w:right w:val="single" w:sz="6" w:space="0" w:color="000000"/>
            </w:tcBorders>
          </w:tcPr>
          <w:p w:rsidR="00D938EA" w:rsidRDefault="00D938EA">
            <w:pPr>
              <w:jc w:val="center"/>
            </w:pPr>
            <w:r>
              <w:t>14.</w:t>
            </w:r>
          </w:p>
        </w:tc>
        <w:tc>
          <w:tcPr>
            <w:tcW w:w="4640" w:type="dxa"/>
            <w:tcBorders>
              <w:top w:val="single" w:sz="12" w:space="0" w:color="000000"/>
              <w:left w:val="single" w:sz="6" w:space="0" w:color="000000"/>
              <w:bottom w:val="single" w:sz="12" w:space="0" w:color="000000"/>
              <w:right w:val="single" w:sz="6" w:space="0" w:color="000000"/>
            </w:tcBorders>
          </w:tcPr>
          <w:p w:rsidR="00D938EA" w:rsidRPr="00DC1F4A" w:rsidRDefault="00D938EA">
            <w:pPr>
              <w:pStyle w:val="2"/>
              <w:jc w:val="both"/>
              <w:rPr>
                <w:sz w:val="24"/>
              </w:rPr>
            </w:pPr>
            <w:r w:rsidRPr="00DC1F4A">
              <w:rPr>
                <w:sz w:val="24"/>
              </w:rPr>
              <w:t>Вязание изделий: Игрушки по выбору.  «Декоративная корзиночка» «Декоративная сумочка», «Модельная шапочка», «Сарафанчик, юбочка для кукол».</w:t>
            </w:r>
          </w:p>
        </w:tc>
        <w:tc>
          <w:tcPr>
            <w:tcW w:w="1263" w:type="dxa"/>
            <w:tcBorders>
              <w:top w:val="single" w:sz="12" w:space="0" w:color="000000"/>
              <w:left w:val="single" w:sz="6" w:space="0" w:color="000000"/>
              <w:bottom w:val="single" w:sz="12" w:space="0" w:color="000000"/>
              <w:right w:val="single" w:sz="6" w:space="0" w:color="000000"/>
            </w:tcBorders>
          </w:tcPr>
          <w:p w:rsidR="00D938EA" w:rsidRDefault="00D938EA">
            <w:pPr>
              <w:jc w:val="center"/>
            </w:pPr>
            <w:r>
              <w:t>17</w:t>
            </w:r>
          </w:p>
        </w:tc>
        <w:tc>
          <w:tcPr>
            <w:tcW w:w="981" w:type="dxa"/>
            <w:tcBorders>
              <w:top w:val="single" w:sz="12" w:space="0" w:color="000000"/>
              <w:left w:val="single" w:sz="6" w:space="0" w:color="000000"/>
              <w:bottom w:val="single" w:sz="12" w:space="0" w:color="000000"/>
              <w:right w:val="single" w:sz="6" w:space="0" w:color="000000"/>
            </w:tcBorders>
          </w:tcPr>
          <w:p w:rsidR="00D938EA" w:rsidRDefault="00D938EA">
            <w:pPr>
              <w:jc w:val="center"/>
            </w:pPr>
            <w:r>
              <w:t>2</w:t>
            </w:r>
          </w:p>
        </w:tc>
        <w:tc>
          <w:tcPr>
            <w:tcW w:w="1217" w:type="dxa"/>
            <w:tcBorders>
              <w:top w:val="single" w:sz="12" w:space="0" w:color="000000"/>
              <w:left w:val="single" w:sz="6" w:space="0" w:color="000000"/>
              <w:bottom w:val="single" w:sz="12" w:space="0" w:color="000000"/>
              <w:right w:val="single" w:sz="4" w:space="0" w:color="auto"/>
            </w:tcBorders>
          </w:tcPr>
          <w:p w:rsidR="00D938EA" w:rsidRDefault="00D938EA">
            <w:pPr>
              <w:jc w:val="center"/>
            </w:pPr>
            <w:r>
              <w:t>15</w:t>
            </w:r>
          </w:p>
        </w:tc>
        <w:tc>
          <w:tcPr>
            <w:tcW w:w="1831" w:type="dxa"/>
            <w:tcBorders>
              <w:top w:val="single" w:sz="12" w:space="0" w:color="000000"/>
              <w:left w:val="single" w:sz="4" w:space="0" w:color="auto"/>
              <w:bottom w:val="single" w:sz="12" w:space="0" w:color="000000"/>
              <w:right w:val="single" w:sz="12" w:space="0" w:color="000000"/>
            </w:tcBorders>
          </w:tcPr>
          <w:p w:rsidR="00D938EA" w:rsidRDefault="00CB22A5" w:rsidP="00D938EA">
            <w:pPr>
              <w:jc w:val="center"/>
            </w:pPr>
            <w:r w:rsidRPr="00D938EA">
              <w:t>журнал посещаемости, готовые</w:t>
            </w:r>
          </w:p>
        </w:tc>
      </w:tr>
      <w:tr w:rsidR="00D938EA" w:rsidTr="00D938EA">
        <w:tc>
          <w:tcPr>
            <w:tcW w:w="540" w:type="dxa"/>
            <w:tcBorders>
              <w:top w:val="single" w:sz="12" w:space="0" w:color="000000"/>
              <w:left w:val="single" w:sz="12" w:space="0" w:color="000000"/>
              <w:bottom w:val="single" w:sz="12" w:space="0" w:color="000000"/>
              <w:right w:val="single" w:sz="6" w:space="0" w:color="000000"/>
            </w:tcBorders>
          </w:tcPr>
          <w:p w:rsidR="00D938EA" w:rsidRDefault="00D938EA">
            <w:pPr>
              <w:jc w:val="center"/>
            </w:pPr>
            <w:r>
              <w:t>15.</w:t>
            </w:r>
          </w:p>
        </w:tc>
        <w:tc>
          <w:tcPr>
            <w:tcW w:w="4640" w:type="dxa"/>
            <w:tcBorders>
              <w:top w:val="single" w:sz="12" w:space="0" w:color="000000"/>
              <w:left w:val="single" w:sz="6" w:space="0" w:color="000000"/>
              <w:bottom w:val="single" w:sz="12" w:space="0" w:color="000000"/>
              <w:right w:val="single" w:sz="6" w:space="0" w:color="000000"/>
            </w:tcBorders>
          </w:tcPr>
          <w:p w:rsidR="00D938EA" w:rsidRPr="00DC1F4A" w:rsidRDefault="00D938EA">
            <w:pPr>
              <w:pStyle w:val="2"/>
              <w:jc w:val="both"/>
              <w:rPr>
                <w:sz w:val="24"/>
              </w:rPr>
            </w:pPr>
            <w:r w:rsidRPr="00DC1F4A">
              <w:rPr>
                <w:sz w:val="24"/>
              </w:rPr>
              <w:t>Участие в выставках, экскурсиях.</w:t>
            </w:r>
          </w:p>
          <w:p w:rsidR="00D938EA" w:rsidRPr="00DC1F4A" w:rsidRDefault="00D938EA">
            <w:pPr>
              <w:pStyle w:val="2"/>
              <w:jc w:val="both"/>
              <w:rPr>
                <w:sz w:val="24"/>
              </w:rPr>
            </w:pPr>
          </w:p>
        </w:tc>
        <w:tc>
          <w:tcPr>
            <w:tcW w:w="1263" w:type="dxa"/>
            <w:tcBorders>
              <w:top w:val="single" w:sz="12" w:space="0" w:color="000000"/>
              <w:left w:val="single" w:sz="6" w:space="0" w:color="000000"/>
              <w:bottom w:val="single" w:sz="12" w:space="0" w:color="000000"/>
              <w:right w:val="single" w:sz="6" w:space="0" w:color="000000"/>
            </w:tcBorders>
          </w:tcPr>
          <w:p w:rsidR="00D938EA" w:rsidRDefault="00D938EA">
            <w:pPr>
              <w:jc w:val="center"/>
            </w:pPr>
            <w:r>
              <w:t>1</w:t>
            </w:r>
          </w:p>
        </w:tc>
        <w:tc>
          <w:tcPr>
            <w:tcW w:w="981" w:type="dxa"/>
            <w:tcBorders>
              <w:top w:val="single" w:sz="12" w:space="0" w:color="000000"/>
              <w:left w:val="single" w:sz="6" w:space="0" w:color="000000"/>
              <w:bottom w:val="single" w:sz="12" w:space="0" w:color="000000"/>
              <w:right w:val="single" w:sz="6" w:space="0" w:color="000000"/>
            </w:tcBorders>
          </w:tcPr>
          <w:p w:rsidR="00D938EA" w:rsidRDefault="00D938EA">
            <w:pPr>
              <w:jc w:val="center"/>
            </w:pPr>
            <w:r>
              <w:t>1</w:t>
            </w:r>
          </w:p>
        </w:tc>
        <w:tc>
          <w:tcPr>
            <w:tcW w:w="1217" w:type="dxa"/>
            <w:tcBorders>
              <w:top w:val="single" w:sz="12" w:space="0" w:color="000000"/>
              <w:left w:val="single" w:sz="6" w:space="0" w:color="000000"/>
              <w:bottom w:val="single" w:sz="12" w:space="0" w:color="000000"/>
              <w:right w:val="single" w:sz="4" w:space="0" w:color="auto"/>
            </w:tcBorders>
          </w:tcPr>
          <w:p w:rsidR="00D938EA" w:rsidRDefault="00D938EA">
            <w:pPr>
              <w:jc w:val="center"/>
            </w:pPr>
          </w:p>
        </w:tc>
        <w:tc>
          <w:tcPr>
            <w:tcW w:w="1831" w:type="dxa"/>
            <w:tcBorders>
              <w:top w:val="single" w:sz="12" w:space="0" w:color="000000"/>
              <w:left w:val="single" w:sz="4" w:space="0" w:color="auto"/>
              <w:bottom w:val="single" w:sz="12" w:space="0" w:color="000000"/>
              <w:right w:val="single" w:sz="12" w:space="0" w:color="000000"/>
            </w:tcBorders>
          </w:tcPr>
          <w:p w:rsidR="00D938EA" w:rsidRDefault="00D938EA">
            <w:pPr>
              <w:jc w:val="center"/>
            </w:pPr>
          </w:p>
        </w:tc>
      </w:tr>
      <w:tr w:rsidR="00D938EA" w:rsidTr="00D938EA">
        <w:tc>
          <w:tcPr>
            <w:tcW w:w="540" w:type="dxa"/>
            <w:tcBorders>
              <w:top w:val="single" w:sz="12" w:space="0" w:color="000000"/>
              <w:left w:val="single" w:sz="12" w:space="0" w:color="000000"/>
              <w:bottom w:val="single" w:sz="12" w:space="0" w:color="000000"/>
              <w:right w:val="single" w:sz="6" w:space="0" w:color="000000"/>
            </w:tcBorders>
          </w:tcPr>
          <w:p w:rsidR="00D938EA" w:rsidRDefault="00D938EA">
            <w:pPr>
              <w:jc w:val="center"/>
            </w:pPr>
            <w:r>
              <w:lastRenderedPageBreak/>
              <w:t>16.</w:t>
            </w:r>
          </w:p>
        </w:tc>
        <w:tc>
          <w:tcPr>
            <w:tcW w:w="4640" w:type="dxa"/>
            <w:tcBorders>
              <w:top w:val="single" w:sz="12" w:space="0" w:color="000000"/>
              <w:left w:val="single" w:sz="6" w:space="0" w:color="000000"/>
              <w:bottom w:val="single" w:sz="12" w:space="0" w:color="000000"/>
              <w:right w:val="single" w:sz="6" w:space="0" w:color="000000"/>
            </w:tcBorders>
          </w:tcPr>
          <w:p w:rsidR="00D938EA" w:rsidRPr="00DC1F4A" w:rsidRDefault="00D938EA">
            <w:pPr>
              <w:pStyle w:val="2"/>
              <w:jc w:val="both"/>
              <w:rPr>
                <w:sz w:val="24"/>
              </w:rPr>
            </w:pPr>
            <w:r w:rsidRPr="00DC1F4A">
              <w:rPr>
                <w:sz w:val="24"/>
              </w:rPr>
              <w:t>Итоговое занятие.</w:t>
            </w:r>
          </w:p>
          <w:p w:rsidR="00D938EA" w:rsidRPr="00DC1F4A" w:rsidRDefault="00D938EA">
            <w:pPr>
              <w:pStyle w:val="2"/>
              <w:jc w:val="both"/>
              <w:rPr>
                <w:sz w:val="24"/>
              </w:rPr>
            </w:pPr>
          </w:p>
        </w:tc>
        <w:tc>
          <w:tcPr>
            <w:tcW w:w="1263" w:type="dxa"/>
            <w:tcBorders>
              <w:top w:val="single" w:sz="12" w:space="0" w:color="000000"/>
              <w:left w:val="single" w:sz="6" w:space="0" w:color="000000"/>
              <w:bottom w:val="single" w:sz="12" w:space="0" w:color="000000"/>
              <w:right w:val="single" w:sz="6" w:space="0" w:color="000000"/>
            </w:tcBorders>
          </w:tcPr>
          <w:p w:rsidR="00D938EA" w:rsidRDefault="00D938EA">
            <w:pPr>
              <w:jc w:val="center"/>
            </w:pPr>
            <w:r>
              <w:t>1</w:t>
            </w:r>
          </w:p>
        </w:tc>
        <w:tc>
          <w:tcPr>
            <w:tcW w:w="981" w:type="dxa"/>
            <w:tcBorders>
              <w:top w:val="single" w:sz="12" w:space="0" w:color="000000"/>
              <w:left w:val="single" w:sz="6" w:space="0" w:color="000000"/>
              <w:bottom w:val="single" w:sz="12" w:space="0" w:color="000000"/>
              <w:right w:val="single" w:sz="6" w:space="0" w:color="000000"/>
            </w:tcBorders>
          </w:tcPr>
          <w:p w:rsidR="00D938EA" w:rsidRDefault="00D938EA">
            <w:pPr>
              <w:jc w:val="center"/>
            </w:pPr>
            <w:r>
              <w:t>1</w:t>
            </w:r>
          </w:p>
        </w:tc>
        <w:tc>
          <w:tcPr>
            <w:tcW w:w="1217" w:type="dxa"/>
            <w:tcBorders>
              <w:top w:val="single" w:sz="12" w:space="0" w:color="000000"/>
              <w:left w:val="single" w:sz="6" w:space="0" w:color="000000"/>
              <w:bottom w:val="single" w:sz="12" w:space="0" w:color="000000"/>
              <w:right w:val="single" w:sz="4" w:space="0" w:color="auto"/>
            </w:tcBorders>
          </w:tcPr>
          <w:p w:rsidR="00D938EA" w:rsidRDefault="00D938EA">
            <w:pPr>
              <w:jc w:val="center"/>
            </w:pPr>
          </w:p>
        </w:tc>
        <w:tc>
          <w:tcPr>
            <w:tcW w:w="1831" w:type="dxa"/>
            <w:tcBorders>
              <w:top w:val="single" w:sz="12" w:space="0" w:color="000000"/>
              <w:left w:val="single" w:sz="4" w:space="0" w:color="auto"/>
              <w:bottom w:val="single" w:sz="12" w:space="0" w:color="000000"/>
              <w:right w:val="single" w:sz="12" w:space="0" w:color="000000"/>
            </w:tcBorders>
          </w:tcPr>
          <w:p w:rsidR="00D938EA" w:rsidRDefault="00D938EA">
            <w:pPr>
              <w:jc w:val="center"/>
            </w:pPr>
            <w:r w:rsidRPr="00D938EA">
              <w:t>работы, отзывы родителей</w:t>
            </w:r>
          </w:p>
        </w:tc>
      </w:tr>
      <w:tr w:rsidR="00D938EA" w:rsidRPr="00046BC7" w:rsidTr="00D938EA">
        <w:tc>
          <w:tcPr>
            <w:tcW w:w="540" w:type="dxa"/>
            <w:tcBorders>
              <w:top w:val="single" w:sz="12" w:space="0" w:color="000000"/>
              <w:left w:val="single" w:sz="12" w:space="0" w:color="000000"/>
              <w:bottom w:val="single" w:sz="12" w:space="0" w:color="000000"/>
              <w:right w:val="single" w:sz="6" w:space="0" w:color="000000"/>
            </w:tcBorders>
          </w:tcPr>
          <w:p w:rsidR="00D938EA" w:rsidRPr="00046BC7" w:rsidRDefault="00D938EA">
            <w:pPr>
              <w:jc w:val="center"/>
              <w:rPr>
                <w:b/>
              </w:rPr>
            </w:pPr>
          </w:p>
        </w:tc>
        <w:tc>
          <w:tcPr>
            <w:tcW w:w="4640" w:type="dxa"/>
            <w:tcBorders>
              <w:top w:val="single" w:sz="12" w:space="0" w:color="000000"/>
              <w:left w:val="single" w:sz="6" w:space="0" w:color="000000"/>
              <w:bottom w:val="single" w:sz="12" w:space="0" w:color="000000"/>
              <w:right w:val="single" w:sz="6" w:space="0" w:color="000000"/>
            </w:tcBorders>
          </w:tcPr>
          <w:p w:rsidR="00D938EA" w:rsidRPr="00DC1F4A" w:rsidRDefault="00D938EA">
            <w:pPr>
              <w:pStyle w:val="2"/>
              <w:jc w:val="both"/>
              <w:rPr>
                <w:b/>
                <w:sz w:val="24"/>
              </w:rPr>
            </w:pPr>
            <w:r w:rsidRPr="00DC1F4A">
              <w:rPr>
                <w:b/>
                <w:sz w:val="24"/>
              </w:rPr>
              <w:t>ИТОГО:</w:t>
            </w:r>
          </w:p>
          <w:p w:rsidR="00D938EA" w:rsidRPr="000B0EA6" w:rsidRDefault="00D938EA">
            <w:pPr>
              <w:rPr>
                <w:b/>
              </w:rPr>
            </w:pPr>
          </w:p>
        </w:tc>
        <w:tc>
          <w:tcPr>
            <w:tcW w:w="1263" w:type="dxa"/>
            <w:tcBorders>
              <w:top w:val="single" w:sz="12" w:space="0" w:color="000000"/>
              <w:left w:val="single" w:sz="6" w:space="0" w:color="000000"/>
              <w:bottom w:val="single" w:sz="12" w:space="0" w:color="000000"/>
              <w:right w:val="single" w:sz="6" w:space="0" w:color="000000"/>
            </w:tcBorders>
          </w:tcPr>
          <w:p w:rsidR="00D938EA" w:rsidRPr="00046BC7" w:rsidRDefault="00D938EA">
            <w:pPr>
              <w:jc w:val="center"/>
              <w:rPr>
                <w:b/>
              </w:rPr>
            </w:pPr>
            <w:r w:rsidRPr="00046BC7">
              <w:rPr>
                <w:b/>
              </w:rPr>
              <w:t>72</w:t>
            </w:r>
          </w:p>
        </w:tc>
        <w:tc>
          <w:tcPr>
            <w:tcW w:w="981" w:type="dxa"/>
            <w:tcBorders>
              <w:top w:val="single" w:sz="12" w:space="0" w:color="000000"/>
              <w:left w:val="single" w:sz="6" w:space="0" w:color="000000"/>
              <w:bottom w:val="single" w:sz="12" w:space="0" w:color="000000"/>
              <w:right w:val="single" w:sz="6" w:space="0" w:color="000000"/>
            </w:tcBorders>
          </w:tcPr>
          <w:p w:rsidR="00D938EA" w:rsidRPr="00046BC7" w:rsidRDefault="00D938EA">
            <w:pPr>
              <w:jc w:val="center"/>
              <w:rPr>
                <w:b/>
              </w:rPr>
            </w:pPr>
            <w:r w:rsidRPr="00046BC7">
              <w:rPr>
                <w:b/>
              </w:rPr>
              <w:t>18</w:t>
            </w:r>
          </w:p>
        </w:tc>
        <w:tc>
          <w:tcPr>
            <w:tcW w:w="1217" w:type="dxa"/>
            <w:tcBorders>
              <w:top w:val="single" w:sz="12" w:space="0" w:color="000000"/>
              <w:left w:val="single" w:sz="6" w:space="0" w:color="000000"/>
              <w:bottom w:val="single" w:sz="12" w:space="0" w:color="000000"/>
              <w:right w:val="single" w:sz="4" w:space="0" w:color="auto"/>
            </w:tcBorders>
          </w:tcPr>
          <w:p w:rsidR="00D938EA" w:rsidRPr="00046BC7" w:rsidRDefault="00D938EA">
            <w:pPr>
              <w:jc w:val="center"/>
              <w:rPr>
                <w:b/>
              </w:rPr>
            </w:pPr>
            <w:r w:rsidRPr="00046BC7">
              <w:rPr>
                <w:b/>
              </w:rPr>
              <w:t>54</w:t>
            </w:r>
          </w:p>
        </w:tc>
        <w:tc>
          <w:tcPr>
            <w:tcW w:w="1831" w:type="dxa"/>
            <w:tcBorders>
              <w:top w:val="single" w:sz="12" w:space="0" w:color="000000"/>
              <w:left w:val="single" w:sz="4" w:space="0" w:color="auto"/>
              <w:bottom w:val="single" w:sz="12" w:space="0" w:color="000000"/>
              <w:right w:val="single" w:sz="12" w:space="0" w:color="000000"/>
            </w:tcBorders>
          </w:tcPr>
          <w:p w:rsidR="00D938EA" w:rsidRPr="00046BC7" w:rsidRDefault="00D938EA" w:rsidP="00D938EA">
            <w:pPr>
              <w:jc w:val="center"/>
              <w:rPr>
                <w:b/>
              </w:rPr>
            </w:pPr>
          </w:p>
        </w:tc>
      </w:tr>
    </w:tbl>
    <w:p w:rsidR="005A1DBE" w:rsidRPr="005A1DBE" w:rsidRDefault="005A1DBE" w:rsidP="00CB22A5">
      <w:pPr>
        <w:rPr>
          <w:rFonts w:eastAsia="Calibri"/>
          <w:i/>
          <w:iCs/>
          <w:sz w:val="28"/>
          <w:szCs w:val="28"/>
          <w:lang w:eastAsia="en-US"/>
        </w:rPr>
      </w:pPr>
    </w:p>
    <w:p w:rsidR="00C36D1B" w:rsidRDefault="001D3330" w:rsidP="00833F43">
      <w:pPr>
        <w:jc w:val="center"/>
        <w:rPr>
          <w:rFonts w:eastAsia="Calibri"/>
          <w:b/>
          <w:bCs/>
          <w:sz w:val="28"/>
          <w:szCs w:val="28"/>
        </w:rPr>
      </w:pPr>
      <w:r>
        <w:rPr>
          <w:rFonts w:eastAsia="Calibri"/>
          <w:b/>
          <w:bCs/>
          <w:sz w:val="28"/>
          <w:szCs w:val="28"/>
        </w:rPr>
        <w:t>2.2</w:t>
      </w:r>
      <w:r w:rsidR="00C36D1B" w:rsidRPr="00C36D1B">
        <w:rPr>
          <w:rFonts w:eastAsia="Calibri"/>
          <w:b/>
          <w:bCs/>
          <w:sz w:val="28"/>
          <w:szCs w:val="28"/>
        </w:rPr>
        <w:t>Календарный учебный график</w:t>
      </w:r>
    </w:p>
    <w:p w:rsidR="00F54C30" w:rsidRPr="005C5170" w:rsidRDefault="00F54C30" w:rsidP="00833F43">
      <w:pPr>
        <w:jc w:val="center"/>
        <w:rPr>
          <w:rFonts w:eastAsia="Calibri"/>
          <w:b/>
          <w:bCs/>
          <w:sz w:val="28"/>
          <w:szCs w:val="28"/>
        </w:rPr>
      </w:pPr>
      <w:r w:rsidRPr="005C5170">
        <w:rPr>
          <w:rFonts w:eastAsia="Calibri"/>
          <w:b/>
          <w:bCs/>
          <w:sz w:val="28"/>
          <w:szCs w:val="28"/>
        </w:rPr>
        <w:t>Календарный учебный график</w:t>
      </w:r>
    </w:p>
    <w:p w:rsidR="00F54C30" w:rsidRPr="005C5170" w:rsidRDefault="00550C17" w:rsidP="00833F43">
      <w:pPr>
        <w:jc w:val="center"/>
        <w:rPr>
          <w:rFonts w:eastAsia="Calibri"/>
          <w:b/>
          <w:bCs/>
          <w:sz w:val="28"/>
          <w:szCs w:val="28"/>
        </w:rPr>
      </w:pPr>
      <w:r>
        <w:rPr>
          <w:rFonts w:eastAsia="Calibri"/>
          <w:b/>
          <w:bCs/>
          <w:sz w:val="28"/>
          <w:szCs w:val="28"/>
        </w:rPr>
        <w:t>о</w:t>
      </w:r>
      <w:r w:rsidR="00F54C30">
        <w:rPr>
          <w:rFonts w:eastAsia="Calibri"/>
          <w:b/>
          <w:bCs/>
          <w:sz w:val="28"/>
          <w:szCs w:val="28"/>
        </w:rPr>
        <w:t>бщеразвивающей программы «Волшебный клубок</w:t>
      </w:r>
      <w:r w:rsidR="00F54C30" w:rsidRPr="005C5170">
        <w:rPr>
          <w:rFonts w:eastAsia="Calibri"/>
          <w:b/>
          <w:bCs/>
          <w:sz w:val="28"/>
          <w:szCs w:val="28"/>
        </w:rPr>
        <w:t>»</w:t>
      </w:r>
    </w:p>
    <w:p w:rsidR="00F54C30" w:rsidRPr="005E5393" w:rsidRDefault="00F54C30" w:rsidP="00F54C30">
      <w:pPr>
        <w:jc w:val="center"/>
        <w:rPr>
          <w:rFonts w:eastAsia="Calibri"/>
          <w:i/>
          <w:iCs/>
        </w:rPr>
      </w:pPr>
    </w:p>
    <w:tbl>
      <w:tblPr>
        <w:tblW w:w="5438" w:type="pct"/>
        <w:tblInd w:w="-318" w:type="dxa"/>
        <w:tblLayout w:type="fixed"/>
        <w:tblCellMar>
          <w:top w:w="16" w:type="dxa"/>
          <w:right w:w="55" w:type="dxa"/>
        </w:tblCellMar>
        <w:tblLook w:val="04A0"/>
      </w:tblPr>
      <w:tblGrid>
        <w:gridCol w:w="567"/>
        <w:gridCol w:w="994"/>
        <w:gridCol w:w="3542"/>
        <w:gridCol w:w="855"/>
        <w:gridCol w:w="1273"/>
        <w:gridCol w:w="994"/>
        <w:gridCol w:w="1134"/>
        <w:gridCol w:w="992"/>
      </w:tblGrid>
      <w:tr w:rsidR="007A07E9" w:rsidRPr="005E5393" w:rsidTr="000B0EA6">
        <w:trPr>
          <w:trHeight w:val="771"/>
        </w:trPr>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4C30" w:rsidRPr="005E5393" w:rsidRDefault="00F54C30" w:rsidP="006C153D">
            <w:pPr>
              <w:rPr>
                <w:b/>
                <w:iCs/>
                <w:color w:val="000000"/>
              </w:rPr>
            </w:pPr>
            <w:r w:rsidRPr="005E5393">
              <w:rPr>
                <w:b/>
                <w:iCs/>
                <w:color w:val="000000"/>
              </w:rPr>
              <w:t>№</w:t>
            </w:r>
          </w:p>
          <w:p w:rsidR="00F54C30" w:rsidRPr="005E5393" w:rsidRDefault="00F54C30" w:rsidP="006C153D">
            <w:pPr>
              <w:rPr>
                <w:iCs/>
                <w:color w:val="000000"/>
              </w:rPr>
            </w:pPr>
            <w:r w:rsidRPr="005E5393">
              <w:rPr>
                <w:b/>
                <w:iCs/>
                <w:color w:val="000000"/>
              </w:rPr>
              <w:t xml:space="preserve">п/п </w:t>
            </w:r>
          </w:p>
        </w:tc>
        <w:tc>
          <w:tcPr>
            <w:tcW w:w="4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4C30" w:rsidRPr="005E5393" w:rsidRDefault="00F54C30" w:rsidP="006C153D">
            <w:pPr>
              <w:ind w:right="55"/>
              <w:jc w:val="center"/>
              <w:rPr>
                <w:b/>
                <w:iCs/>
                <w:color w:val="000000"/>
              </w:rPr>
            </w:pPr>
            <w:r w:rsidRPr="005E5393">
              <w:rPr>
                <w:b/>
                <w:iCs/>
                <w:color w:val="000000"/>
              </w:rPr>
              <w:t>Дата</w:t>
            </w:r>
          </w:p>
          <w:p w:rsidR="00F54C30" w:rsidRPr="005E5393" w:rsidRDefault="00F54C30" w:rsidP="006C153D">
            <w:pPr>
              <w:ind w:right="55"/>
              <w:jc w:val="center"/>
              <w:rPr>
                <w:iCs/>
                <w:color w:val="000000"/>
              </w:rPr>
            </w:pPr>
            <w:r w:rsidRPr="005E5393">
              <w:rPr>
                <w:b/>
                <w:iCs/>
                <w:color w:val="000000"/>
              </w:rPr>
              <w:t>2023г.</w:t>
            </w:r>
          </w:p>
        </w:tc>
        <w:tc>
          <w:tcPr>
            <w:tcW w:w="17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4C30" w:rsidRPr="005E5393" w:rsidRDefault="00F54C30" w:rsidP="006C153D">
            <w:pPr>
              <w:ind w:left="209" w:hanging="209"/>
              <w:jc w:val="center"/>
              <w:rPr>
                <w:iCs/>
                <w:color w:val="000000"/>
              </w:rPr>
            </w:pPr>
            <w:r w:rsidRPr="005E5393">
              <w:rPr>
                <w:b/>
                <w:iCs/>
                <w:color w:val="000000"/>
              </w:rPr>
              <w:t>Тема занятия</w:t>
            </w:r>
          </w:p>
        </w:tc>
        <w:tc>
          <w:tcPr>
            <w:tcW w:w="41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4C30" w:rsidRPr="005E5393" w:rsidRDefault="00F54C30" w:rsidP="006C153D">
            <w:pPr>
              <w:jc w:val="center"/>
              <w:rPr>
                <w:iCs/>
                <w:color w:val="000000"/>
              </w:rPr>
            </w:pPr>
            <w:r w:rsidRPr="005E5393">
              <w:rPr>
                <w:b/>
                <w:iCs/>
                <w:color w:val="000000"/>
              </w:rPr>
              <w:t>Кол-во часов</w:t>
            </w:r>
          </w:p>
        </w:tc>
        <w:tc>
          <w:tcPr>
            <w:tcW w:w="615" w:type="pct"/>
            <w:tcBorders>
              <w:top w:val="single" w:sz="4" w:space="0" w:color="000000"/>
              <w:left w:val="single" w:sz="4" w:space="0" w:color="000000"/>
              <w:bottom w:val="single" w:sz="4" w:space="0" w:color="000000"/>
              <w:right w:val="single" w:sz="4" w:space="0" w:color="000000"/>
            </w:tcBorders>
            <w:shd w:val="clear" w:color="auto" w:fill="auto"/>
          </w:tcPr>
          <w:p w:rsidR="00B5520E" w:rsidRDefault="00F54C30" w:rsidP="006C153D">
            <w:pPr>
              <w:jc w:val="center"/>
              <w:rPr>
                <w:b/>
                <w:iCs/>
                <w:color w:val="000000"/>
              </w:rPr>
            </w:pPr>
            <w:r w:rsidRPr="005E5393">
              <w:rPr>
                <w:b/>
                <w:iCs/>
                <w:color w:val="000000"/>
              </w:rPr>
              <w:t>Время</w:t>
            </w:r>
          </w:p>
          <w:p w:rsidR="00B5520E" w:rsidRDefault="00F54C30" w:rsidP="006C153D">
            <w:pPr>
              <w:jc w:val="center"/>
              <w:rPr>
                <w:b/>
                <w:iCs/>
                <w:color w:val="000000"/>
              </w:rPr>
            </w:pPr>
            <w:r w:rsidRPr="005E5393">
              <w:rPr>
                <w:b/>
                <w:iCs/>
                <w:color w:val="000000"/>
              </w:rPr>
              <w:t>проведения</w:t>
            </w:r>
          </w:p>
          <w:p w:rsidR="00F54C30" w:rsidRPr="005E5393" w:rsidRDefault="00F54C30" w:rsidP="006C153D">
            <w:pPr>
              <w:jc w:val="center"/>
              <w:rPr>
                <w:iCs/>
                <w:color w:val="000000"/>
              </w:rPr>
            </w:pPr>
            <w:r w:rsidRPr="005E5393">
              <w:rPr>
                <w:b/>
                <w:iCs/>
                <w:color w:val="000000"/>
              </w:rPr>
              <w:t>занятия</w:t>
            </w:r>
          </w:p>
        </w:tc>
        <w:tc>
          <w:tcPr>
            <w:tcW w:w="4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520E" w:rsidRDefault="00F54C30" w:rsidP="006C153D">
            <w:pPr>
              <w:jc w:val="center"/>
              <w:rPr>
                <w:b/>
                <w:iCs/>
                <w:color w:val="000000"/>
              </w:rPr>
            </w:pPr>
            <w:r w:rsidRPr="005E5393">
              <w:rPr>
                <w:b/>
                <w:iCs/>
                <w:color w:val="000000"/>
              </w:rPr>
              <w:t>Форма</w:t>
            </w:r>
          </w:p>
          <w:p w:rsidR="00F54C30" w:rsidRPr="005E5393" w:rsidRDefault="00F54C30" w:rsidP="006C153D">
            <w:pPr>
              <w:jc w:val="center"/>
              <w:rPr>
                <w:iCs/>
                <w:color w:val="000000"/>
              </w:rPr>
            </w:pPr>
            <w:r w:rsidRPr="005E5393">
              <w:rPr>
                <w:b/>
                <w:iCs/>
                <w:color w:val="000000"/>
              </w:rPr>
              <w:t>занятия</w:t>
            </w:r>
          </w:p>
        </w:tc>
        <w:tc>
          <w:tcPr>
            <w:tcW w:w="548"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F54C30" w:rsidP="006C153D">
            <w:pPr>
              <w:jc w:val="center"/>
              <w:rPr>
                <w:b/>
                <w:iCs/>
                <w:color w:val="000000"/>
                <w:lang w:val="en-US"/>
              </w:rPr>
            </w:pPr>
            <w:r w:rsidRPr="005E5393">
              <w:rPr>
                <w:b/>
                <w:iCs/>
                <w:color w:val="000000"/>
                <w:lang w:val="en-US"/>
              </w:rPr>
              <w:t>Место</w:t>
            </w:r>
          </w:p>
          <w:p w:rsidR="00F54C30" w:rsidRPr="005E5393" w:rsidRDefault="00F54C30" w:rsidP="006C153D">
            <w:pPr>
              <w:jc w:val="center"/>
              <w:rPr>
                <w:iCs/>
                <w:color w:val="000000"/>
                <w:lang w:val="en-US"/>
              </w:rPr>
            </w:pPr>
            <w:r w:rsidRPr="005E5393">
              <w:rPr>
                <w:b/>
                <w:iCs/>
                <w:color w:val="000000"/>
                <w:lang w:val="en-US"/>
              </w:rPr>
              <w:t>проведения</w:t>
            </w:r>
          </w:p>
          <w:p w:rsidR="00F54C30" w:rsidRPr="005E5393" w:rsidRDefault="00F54C30" w:rsidP="006C153D">
            <w:pPr>
              <w:jc w:val="center"/>
              <w:rPr>
                <w:iCs/>
                <w:color w:val="000000"/>
                <w:lang w:val="en-US"/>
              </w:rPr>
            </w:pPr>
          </w:p>
        </w:tc>
        <w:tc>
          <w:tcPr>
            <w:tcW w:w="4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4C30" w:rsidRPr="005E5393" w:rsidRDefault="00F54C30" w:rsidP="006C153D">
            <w:pPr>
              <w:jc w:val="center"/>
              <w:rPr>
                <w:iCs/>
                <w:color w:val="FF0000"/>
                <w:lang w:val="en-US"/>
              </w:rPr>
            </w:pPr>
            <w:r w:rsidRPr="005E5393">
              <w:rPr>
                <w:b/>
                <w:iCs/>
                <w:lang w:val="en-US"/>
              </w:rPr>
              <w:t>Формаконтроля</w:t>
            </w:r>
          </w:p>
        </w:tc>
      </w:tr>
      <w:tr w:rsidR="007A07E9" w:rsidRPr="005E5393" w:rsidTr="000B0EA6">
        <w:trPr>
          <w:trHeight w:val="375"/>
        </w:trPr>
        <w:tc>
          <w:tcPr>
            <w:tcW w:w="274" w:type="pct"/>
            <w:tcBorders>
              <w:top w:val="single" w:sz="4" w:space="0" w:color="000000"/>
              <w:left w:val="single" w:sz="4" w:space="0" w:color="000000"/>
              <w:bottom w:val="single" w:sz="4" w:space="0" w:color="auto"/>
              <w:right w:val="single" w:sz="4" w:space="0" w:color="000000"/>
            </w:tcBorders>
            <w:shd w:val="clear" w:color="auto" w:fill="auto"/>
            <w:vAlign w:val="center"/>
          </w:tcPr>
          <w:p w:rsidR="00F54C30" w:rsidRPr="005E5393" w:rsidRDefault="00F54C30" w:rsidP="006C153D">
            <w:pPr>
              <w:rPr>
                <w:b/>
                <w:iCs/>
                <w:color w:val="000000"/>
              </w:rPr>
            </w:pPr>
            <w:r w:rsidRPr="005E5393">
              <w:rPr>
                <w:b/>
                <w:iCs/>
                <w:color w:val="000000"/>
              </w:rPr>
              <w:t>1</w:t>
            </w:r>
          </w:p>
        </w:tc>
        <w:tc>
          <w:tcPr>
            <w:tcW w:w="480" w:type="pct"/>
            <w:tcBorders>
              <w:top w:val="single" w:sz="4" w:space="0" w:color="000000"/>
              <w:left w:val="single" w:sz="4" w:space="0" w:color="000000"/>
              <w:bottom w:val="single" w:sz="4" w:space="0" w:color="auto"/>
              <w:right w:val="single" w:sz="4" w:space="0" w:color="000000"/>
            </w:tcBorders>
            <w:shd w:val="clear" w:color="auto" w:fill="auto"/>
            <w:vAlign w:val="center"/>
          </w:tcPr>
          <w:p w:rsidR="00F54C30" w:rsidRPr="005E5393" w:rsidRDefault="00B5520E" w:rsidP="00B153D3">
            <w:pPr>
              <w:ind w:right="55"/>
              <w:jc w:val="center"/>
              <w:rPr>
                <w:b/>
                <w:iCs/>
                <w:color w:val="000000"/>
              </w:rPr>
            </w:pPr>
            <w:r>
              <w:rPr>
                <w:b/>
                <w:iCs/>
                <w:color w:val="000000"/>
              </w:rPr>
              <w:t>09</w:t>
            </w:r>
            <w:r w:rsidR="00046BC7">
              <w:rPr>
                <w:b/>
                <w:iCs/>
                <w:color w:val="000000"/>
              </w:rPr>
              <w:t>.23</w:t>
            </w:r>
          </w:p>
        </w:tc>
        <w:tc>
          <w:tcPr>
            <w:tcW w:w="1711" w:type="pct"/>
            <w:tcBorders>
              <w:top w:val="single" w:sz="4" w:space="0" w:color="000000"/>
              <w:left w:val="single" w:sz="4" w:space="0" w:color="000000"/>
              <w:bottom w:val="single" w:sz="4" w:space="0" w:color="auto"/>
              <w:right w:val="single" w:sz="4" w:space="0" w:color="000000"/>
            </w:tcBorders>
            <w:shd w:val="clear" w:color="auto" w:fill="auto"/>
          </w:tcPr>
          <w:p w:rsidR="00F54C30" w:rsidRPr="005E5393" w:rsidRDefault="00F54C30" w:rsidP="006C153D">
            <w:pPr>
              <w:contextualSpacing/>
            </w:pPr>
            <w:r w:rsidRPr="005E5393">
              <w:t xml:space="preserve">Вводное занятие: «Введение в образовательную программу» </w:t>
            </w:r>
          </w:p>
          <w:p w:rsidR="00F54C30" w:rsidRPr="005E5393" w:rsidRDefault="00F54C30" w:rsidP="006C153D">
            <w:pPr>
              <w:contextualSpacing/>
              <w:rPr>
                <w:b/>
                <w:i/>
              </w:rPr>
            </w:pPr>
            <w:r w:rsidRPr="005E5393">
              <w:t xml:space="preserve">Теоретические сведения. </w:t>
            </w:r>
          </w:p>
        </w:tc>
        <w:tc>
          <w:tcPr>
            <w:tcW w:w="413" w:type="pct"/>
            <w:tcBorders>
              <w:top w:val="single" w:sz="4" w:space="0" w:color="000000"/>
              <w:left w:val="single" w:sz="4" w:space="0" w:color="000000"/>
              <w:bottom w:val="single" w:sz="4" w:space="0" w:color="auto"/>
              <w:right w:val="single" w:sz="4" w:space="0" w:color="000000"/>
            </w:tcBorders>
            <w:shd w:val="clear" w:color="auto" w:fill="auto"/>
          </w:tcPr>
          <w:p w:rsidR="00F54C30" w:rsidRPr="005E5393" w:rsidRDefault="00F54C30" w:rsidP="00BE0167">
            <w:pPr>
              <w:suppressLineNumbers/>
              <w:suppressAutoHyphens/>
              <w:snapToGrid w:val="0"/>
              <w:rPr>
                <w:lang w:eastAsia="ar-SA"/>
              </w:rPr>
            </w:pPr>
            <w:r w:rsidRPr="005E5393">
              <w:rPr>
                <w:lang w:eastAsia="ar-SA"/>
              </w:rPr>
              <w:t>1</w:t>
            </w:r>
          </w:p>
        </w:tc>
        <w:tc>
          <w:tcPr>
            <w:tcW w:w="615" w:type="pct"/>
            <w:tcBorders>
              <w:top w:val="single" w:sz="4" w:space="0" w:color="000000"/>
              <w:left w:val="single" w:sz="4" w:space="0" w:color="000000"/>
              <w:bottom w:val="single" w:sz="4" w:space="0" w:color="auto"/>
              <w:right w:val="single" w:sz="4" w:space="0" w:color="000000"/>
            </w:tcBorders>
            <w:shd w:val="clear" w:color="auto" w:fill="auto"/>
          </w:tcPr>
          <w:p w:rsidR="00F54C30" w:rsidRDefault="00F54C30" w:rsidP="006C153D">
            <w:pPr>
              <w:jc w:val="center"/>
              <w:rPr>
                <w:b/>
                <w:iCs/>
                <w:color w:val="000000"/>
              </w:rPr>
            </w:pPr>
          </w:p>
          <w:p w:rsidR="00B5520E" w:rsidRPr="005E5393" w:rsidRDefault="00B5520E" w:rsidP="006C153D">
            <w:pPr>
              <w:jc w:val="center"/>
              <w:rPr>
                <w:b/>
                <w:iCs/>
                <w:color w:val="000000"/>
              </w:rPr>
            </w:pPr>
            <w:r>
              <w:rPr>
                <w:b/>
                <w:iCs/>
                <w:color w:val="000000"/>
              </w:rPr>
              <w:t>45</w:t>
            </w:r>
          </w:p>
        </w:tc>
        <w:tc>
          <w:tcPr>
            <w:tcW w:w="480" w:type="pct"/>
            <w:tcBorders>
              <w:top w:val="single" w:sz="4" w:space="0" w:color="000000"/>
              <w:left w:val="single" w:sz="4" w:space="0" w:color="000000"/>
              <w:bottom w:val="single" w:sz="4" w:space="0" w:color="auto"/>
              <w:right w:val="single" w:sz="4" w:space="0" w:color="000000"/>
            </w:tcBorders>
            <w:shd w:val="clear" w:color="auto" w:fill="auto"/>
            <w:vAlign w:val="center"/>
          </w:tcPr>
          <w:p w:rsidR="00F54C30" w:rsidRPr="005E5393" w:rsidRDefault="00F54C30" w:rsidP="006C153D">
            <w:pPr>
              <w:jc w:val="center"/>
              <w:rPr>
                <w:b/>
                <w:iCs/>
                <w:color w:val="000000"/>
              </w:rPr>
            </w:pPr>
            <w:r w:rsidRPr="005E5393">
              <w:rPr>
                <w:b/>
                <w:iCs/>
                <w:color w:val="000000"/>
              </w:rPr>
              <w:t>урок</w:t>
            </w:r>
          </w:p>
        </w:tc>
        <w:tc>
          <w:tcPr>
            <w:tcW w:w="548" w:type="pct"/>
            <w:tcBorders>
              <w:top w:val="single" w:sz="4" w:space="0" w:color="000000"/>
              <w:left w:val="single" w:sz="4" w:space="0" w:color="000000"/>
              <w:bottom w:val="single" w:sz="4" w:space="0" w:color="auto"/>
              <w:right w:val="single" w:sz="4" w:space="0" w:color="000000"/>
            </w:tcBorders>
            <w:shd w:val="clear" w:color="auto" w:fill="auto"/>
          </w:tcPr>
          <w:p w:rsidR="00F54C30" w:rsidRPr="005E5393" w:rsidRDefault="00F54C30" w:rsidP="006C153D">
            <w:pPr>
              <w:jc w:val="center"/>
              <w:rPr>
                <w:iCs/>
                <w:color w:val="000000"/>
              </w:rPr>
            </w:pPr>
            <w:r w:rsidRPr="005E5393">
              <w:rPr>
                <w:iCs/>
                <w:color w:val="000000"/>
              </w:rPr>
              <w:t xml:space="preserve">Учебный кабинет </w:t>
            </w:r>
          </w:p>
        </w:tc>
        <w:tc>
          <w:tcPr>
            <w:tcW w:w="479" w:type="pct"/>
            <w:tcBorders>
              <w:top w:val="single" w:sz="4" w:space="0" w:color="000000"/>
              <w:left w:val="single" w:sz="4" w:space="0" w:color="000000"/>
              <w:bottom w:val="single" w:sz="4" w:space="0" w:color="auto"/>
              <w:right w:val="single" w:sz="4" w:space="0" w:color="000000"/>
            </w:tcBorders>
            <w:shd w:val="clear" w:color="auto" w:fill="auto"/>
            <w:vAlign w:val="center"/>
          </w:tcPr>
          <w:p w:rsidR="00F54C30" w:rsidRPr="00046BC7" w:rsidRDefault="00BE0167" w:rsidP="006C153D">
            <w:pPr>
              <w:autoSpaceDE w:val="0"/>
              <w:autoSpaceDN w:val="0"/>
              <w:adjustRightInd w:val="0"/>
              <w:rPr>
                <w:rFonts w:eastAsia="Calibri"/>
              </w:rPr>
            </w:pPr>
            <w:r w:rsidRPr="00046BC7">
              <w:t>журнал посещаемости</w:t>
            </w:r>
          </w:p>
        </w:tc>
      </w:tr>
      <w:tr w:rsidR="007A07E9" w:rsidRPr="005E5393" w:rsidTr="000B0EA6">
        <w:trPr>
          <w:trHeight w:val="765"/>
        </w:trPr>
        <w:tc>
          <w:tcPr>
            <w:tcW w:w="274" w:type="pct"/>
            <w:tcBorders>
              <w:top w:val="single" w:sz="4" w:space="0" w:color="auto"/>
              <w:left w:val="single" w:sz="4" w:space="0" w:color="000000"/>
              <w:bottom w:val="single" w:sz="4" w:space="0" w:color="000000"/>
              <w:right w:val="single" w:sz="4" w:space="0" w:color="000000"/>
            </w:tcBorders>
            <w:shd w:val="clear" w:color="auto" w:fill="auto"/>
            <w:vAlign w:val="center"/>
          </w:tcPr>
          <w:p w:rsidR="00F54C30" w:rsidRPr="005E5393" w:rsidRDefault="00F54C30" w:rsidP="006C153D">
            <w:pPr>
              <w:rPr>
                <w:b/>
                <w:iCs/>
                <w:color w:val="000000"/>
              </w:rPr>
            </w:pPr>
            <w:r w:rsidRPr="005E5393">
              <w:rPr>
                <w:b/>
                <w:iCs/>
                <w:color w:val="000000"/>
              </w:rPr>
              <w:t>2</w:t>
            </w:r>
          </w:p>
        </w:tc>
        <w:tc>
          <w:tcPr>
            <w:tcW w:w="480" w:type="pct"/>
            <w:tcBorders>
              <w:top w:val="single" w:sz="4" w:space="0" w:color="auto"/>
              <w:left w:val="single" w:sz="4" w:space="0" w:color="000000"/>
              <w:bottom w:val="single" w:sz="4" w:space="0" w:color="000000"/>
              <w:right w:val="single" w:sz="4" w:space="0" w:color="000000"/>
            </w:tcBorders>
            <w:shd w:val="clear" w:color="auto" w:fill="auto"/>
            <w:vAlign w:val="center"/>
          </w:tcPr>
          <w:p w:rsidR="00F54C30" w:rsidRPr="005E5393" w:rsidRDefault="00B5520E" w:rsidP="00B153D3">
            <w:pPr>
              <w:ind w:right="55"/>
              <w:jc w:val="center"/>
              <w:rPr>
                <w:b/>
                <w:iCs/>
                <w:color w:val="000000"/>
              </w:rPr>
            </w:pPr>
            <w:r>
              <w:rPr>
                <w:b/>
                <w:iCs/>
                <w:color w:val="000000"/>
              </w:rPr>
              <w:t>09</w:t>
            </w:r>
            <w:r w:rsidR="00046BC7">
              <w:rPr>
                <w:b/>
                <w:iCs/>
                <w:color w:val="000000"/>
              </w:rPr>
              <w:t>.23</w:t>
            </w:r>
          </w:p>
        </w:tc>
        <w:tc>
          <w:tcPr>
            <w:tcW w:w="1711" w:type="pct"/>
            <w:tcBorders>
              <w:top w:val="single" w:sz="4" w:space="0" w:color="auto"/>
              <w:left w:val="single" w:sz="4" w:space="0" w:color="000000"/>
              <w:bottom w:val="single" w:sz="4" w:space="0" w:color="000000"/>
              <w:right w:val="single" w:sz="4" w:space="0" w:color="000000"/>
            </w:tcBorders>
            <w:shd w:val="clear" w:color="auto" w:fill="auto"/>
          </w:tcPr>
          <w:p w:rsidR="00F54C30" w:rsidRPr="005E5393" w:rsidRDefault="00F54C30" w:rsidP="006C153D">
            <w:r w:rsidRPr="005E5393">
              <w:t>Знакомство учащихся с предметом, цель и задачи работы объединения на учебный год. План занятий.</w:t>
            </w:r>
          </w:p>
        </w:tc>
        <w:tc>
          <w:tcPr>
            <w:tcW w:w="413" w:type="pct"/>
            <w:tcBorders>
              <w:top w:val="single" w:sz="4" w:space="0" w:color="auto"/>
              <w:left w:val="single" w:sz="4" w:space="0" w:color="000000"/>
              <w:bottom w:val="single" w:sz="4" w:space="0" w:color="000000"/>
              <w:right w:val="single" w:sz="4" w:space="0" w:color="000000"/>
            </w:tcBorders>
            <w:shd w:val="clear" w:color="auto" w:fill="auto"/>
          </w:tcPr>
          <w:p w:rsidR="00F54C30" w:rsidRPr="005E5393" w:rsidRDefault="00F54C30" w:rsidP="001D3330">
            <w:pPr>
              <w:suppressLineNumbers/>
              <w:suppressAutoHyphens/>
              <w:snapToGrid w:val="0"/>
              <w:rPr>
                <w:lang w:eastAsia="ar-SA"/>
              </w:rPr>
            </w:pPr>
            <w:r w:rsidRPr="005E5393">
              <w:rPr>
                <w:lang w:eastAsia="ar-SA"/>
              </w:rPr>
              <w:t>1</w:t>
            </w:r>
          </w:p>
        </w:tc>
        <w:tc>
          <w:tcPr>
            <w:tcW w:w="615" w:type="pct"/>
            <w:tcBorders>
              <w:top w:val="single" w:sz="4" w:space="0" w:color="auto"/>
              <w:left w:val="single" w:sz="4" w:space="0" w:color="000000"/>
              <w:bottom w:val="single" w:sz="4" w:space="0" w:color="000000"/>
              <w:right w:val="single" w:sz="4" w:space="0" w:color="000000"/>
            </w:tcBorders>
            <w:shd w:val="clear" w:color="auto" w:fill="auto"/>
          </w:tcPr>
          <w:p w:rsidR="00F54C30" w:rsidRPr="005E5393" w:rsidRDefault="00B5520E" w:rsidP="006C153D">
            <w:pPr>
              <w:jc w:val="center"/>
              <w:rPr>
                <w:b/>
                <w:iCs/>
                <w:color w:val="000000"/>
              </w:rPr>
            </w:pPr>
            <w:r>
              <w:rPr>
                <w:b/>
                <w:iCs/>
                <w:color w:val="000000"/>
              </w:rPr>
              <w:t>45</w:t>
            </w:r>
          </w:p>
        </w:tc>
        <w:tc>
          <w:tcPr>
            <w:tcW w:w="480" w:type="pct"/>
            <w:tcBorders>
              <w:top w:val="single" w:sz="4" w:space="0" w:color="auto"/>
              <w:left w:val="single" w:sz="4" w:space="0" w:color="000000"/>
              <w:bottom w:val="single" w:sz="4" w:space="0" w:color="000000"/>
              <w:right w:val="single" w:sz="4" w:space="0" w:color="000000"/>
            </w:tcBorders>
            <w:shd w:val="clear" w:color="auto" w:fill="auto"/>
            <w:vAlign w:val="center"/>
          </w:tcPr>
          <w:p w:rsidR="00F54C30" w:rsidRPr="005E5393" w:rsidRDefault="00BE0167" w:rsidP="006C153D">
            <w:pPr>
              <w:jc w:val="center"/>
              <w:rPr>
                <w:b/>
                <w:iCs/>
                <w:color w:val="000000"/>
              </w:rPr>
            </w:pPr>
            <w:r>
              <w:rPr>
                <w:b/>
                <w:iCs/>
                <w:color w:val="000000"/>
              </w:rPr>
              <w:t>урок</w:t>
            </w:r>
          </w:p>
        </w:tc>
        <w:tc>
          <w:tcPr>
            <w:tcW w:w="548" w:type="pct"/>
            <w:tcBorders>
              <w:top w:val="single" w:sz="4" w:space="0" w:color="auto"/>
              <w:left w:val="single" w:sz="4" w:space="0" w:color="000000"/>
              <w:bottom w:val="single" w:sz="4" w:space="0" w:color="000000"/>
              <w:right w:val="single" w:sz="4" w:space="0" w:color="000000"/>
            </w:tcBorders>
            <w:shd w:val="clear" w:color="auto" w:fill="auto"/>
          </w:tcPr>
          <w:p w:rsidR="00F54C30" w:rsidRPr="005E5393" w:rsidRDefault="00F54C30" w:rsidP="006C153D">
            <w:pPr>
              <w:jc w:val="center"/>
              <w:rPr>
                <w:iCs/>
                <w:color w:val="000000"/>
              </w:rPr>
            </w:pPr>
            <w:r w:rsidRPr="005E5393">
              <w:rPr>
                <w:iCs/>
                <w:color w:val="000000"/>
              </w:rPr>
              <w:t>Учебный кабинет</w:t>
            </w:r>
          </w:p>
        </w:tc>
        <w:tc>
          <w:tcPr>
            <w:tcW w:w="479" w:type="pct"/>
            <w:tcBorders>
              <w:top w:val="single" w:sz="4" w:space="0" w:color="auto"/>
              <w:left w:val="single" w:sz="4" w:space="0" w:color="000000"/>
              <w:bottom w:val="single" w:sz="4" w:space="0" w:color="000000"/>
              <w:right w:val="single" w:sz="4" w:space="0" w:color="000000"/>
            </w:tcBorders>
            <w:shd w:val="clear" w:color="auto" w:fill="auto"/>
          </w:tcPr>
          <w:p w:rsidR="00F54C30" w:rsidRPr="00046BC7" w:rsidRDefault="00BE0167" w:rsidP="006C153D">
            <w:pPr>
              <w:snapToGrid w:val="0"/>
              <w:spacing w:after="200"/>
              <w:jc w:val="both"/>
            </w:pPr>
            <w:r w:rsidRPr="00046BC7">
              <w:t>журнал посещаемости</w:t>
            </w:r>
          </w:p>
        </w:tc>
      </w:tr>
      <w:tr w:rsidR="007A07E9" w:rsidRPr="005E5393" w:rsidTr="000B0EA6">
        <w:trPr>
          <w:trHeight w:val="771"/>
        </w:trPr>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4C30" w:rsidRPr="005E5393" w:rsidRDefault="00F54C30" w:rsidP="006C153D">
            <w:pPr>
              <w:rPr>
                <w:b/>
                <w:iCs/>
                <w:color w:val="000000"/>
              </w:rPr>
            </w:pPr>
            <w:r w:rsidRPr="005E5393">
              <w:rPr>
                <w:b/>
                <w:iCs/>
                <w:color w:val="000000"/>
              </w:rPr>
              <w:t>3</w:t>
            </w:r>
          </w:p>
        </w:tc>
        <w:tc>
          <w:tcPr>
            <w:tcW w:w="4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4C30" w:rsidRPr="005E5393" w:rsidRDefault="00B5520E" w:rsidP="00B153D3">
            <w:pPr>
              <w:ind w:right="55"/>
              <w:jc w:val="center"/>
              <w:rPr>
                <w:b/>
                <w:iCs/>
                <w:color w:val="000000"/>
              </w:rPr>
            </w:pPr>
            <w:r>
              <w:rPr>
                <w:b/>
                <w:iCs/>
                <w:color w:val="000000"/>
              </w:rPr>
              <w:t>09</w:t>
            </w:r>
            <w:r w:rsidR="00B153D3">
              <w:rPr>
                <w:b/>
                <w:iCs/>
                <w:color w:val="000000"/>
              </w:rPr>
              <w:t>.23</w:t>
            </w:r>
          </w:p>
        </w:tc>
        <w:tc>
          <w:tcPr>
            <w:tcW w:w="1711"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F54C30" w:rsidP="006C153D">
            <w:pPr>
              <w:rPr>
                <w:b/>
              </w:rPr>
            </w:pPr>
            <w:r w:rsidRPr="005E5393">
              <w:t>Знакомство с правилами внутреннего распорядка Центра творчества. Организация рабочего места</w:t>
            </w:r>
          </w:p>
        </w:tc>
        <w:tc>
          <w:tcPr>
            <w:tcW w:w="413"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F54C30" w:rsidP="006C153D">
            <w:pPr>
              <w:rPr>
                <w:lang w:val="en-US"/>
              </w:rPr>
            </w:pPr>
            <w:r w:rsidRPr="005E5393">
              <w:rPr>
                <w:lang w:val="en-US"/>
              </w:rPr>
              <w:t>1</w:t>
            </w:r>
          </w:p>
        </w:tc>
        <w:tc>
          <w:tcPr>
            <w:tcW w:w="615"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B5520E" w:rsidP="001D3330">
            <w:pPr>
              <w:rPr>
                <w:b/>
                <w:iCs/>
                <w:color w:val="000000"/>
              </w:rPr>
            </w:pPr>
            <w:r>
              <w:rPr>
                <w:b/>
                <w:iCs/>
                <w:color w:val="000000"/>
              </w:rPr>
              <w:t xml:space="preserve">       45</w:t>
            </w:r>
          </w:p>
        </w:tc>
        <w:tc>
          <w:tcPr>
            <w:tcW w:w="4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4C30" w:rsidRPr="005E5393" w:rsidRDefault="00F54C30" w:rsidP="006C153D">
            <w:pPr>
              <w:jc w:val="center"/>
              <w:rPr>
                <w:b/>
                <w:iCs/>
                <w:color w:val="000000"/>
              </w:rPr>
            </w:pPr>
            <w:r w:rsidRPr="005E5393">
              <w:rPr>
                <w:b/>
                <w:iCs/>
                <w:color w:val="000000"/>
              </w:rPr>
              <w:t>урок</w:t>
            </w:r>
          </w:p>
        </w:tc>
        <w:tc>
          <w:tcPr>
            <w:tcW w:w="548"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F54C30" w:rsidP="006C153D">
            <w:pPr>
              <w:jc w:val="center"/>
              <w:rPr>
                <w:iCs/>
                <w:color w:val="000000"/>
              </w:rPr>
            </w:pPr>
            <w:r w:rsidRPr="005E5393">
              <w:rPr>
                <w:iCs/>
                <w:color w:val="000000"/>
              </w:rPr>
              <w:t>Учебный кабинет</w:t>
            </w:r>
          </w:p>
        </w:tc>
        <w:tc>
          <w:tcPr>
            <w:tcW w:w="479" w:type="pct"/>
            <w:tcBorders>
              <w:top w:val="single" w:sz="4" w:space="0" w:color="000000"/>
              <w:left w:val="single" w:sz="4" w:space="0" w:color="000000"/>
              <w:bottom w:val="single" w:sz="4" w:space="0" w:color="000000"/>
              <w:right w:val="single" w:sz="4" w:space="0" w:color="000000"/>
            </w:tcBorders>
            <w:shd w:val="clear" w:color="auto" w:fill="auto"/>
          </w:tcPr>
          <w:p w:rsidR="00F54C30" w:rsidRPr="00046BC7" w:rsidRDefault="00F54C30" w:rsidP="006C153D">
            <w:pPr>
              <w:tabs>
                <w:tab w:val="left" w:pos="2880"/>
              </w:tabs>
              <w:jc w:val="center"/>
            </w:pPr>
            <w:r w:rsidRPr="00046BC7">
              <w:t>журнал посещаемости</w:t>
            </w:r>
          </w:p>
        </w:tc>
      </w:tr>
      <w:tr w:rsidR="007A07E9" w:rsidRPr="005E5393" w:rsidTr="000B0EA6">
        <w:trPr>
          <w:trHeight w:val="771"/>
        </w:trPr>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4C30" w:rsidRPr="005E5393" w:rsidRDefault="00F54C30" w:rsidP="006C153D">
            <w:pPr>
              <w:rPr>
                <w:b/>
                <w:iCs/>
                <w:color w:val="000000"/>
              </w:rPr>
            </w:pPr>
            <w:r w:rsidRPr="005E5393">
              <w:rPr>
                <w:b/>
                <w:iCs/>
                <w:color w:val="000000"/>
              </w:rPr>
              <w:t>4</w:t>
            </w:r>
          </w:p>
        </w:tc>
        <w:tc>
          <w:tcPr>
            <w:tcW w:w="4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4C30" w:rsidRPr="005E5393" w:rsidRDefault="00B5520E" w:rsidP="00B153D3">
            <w:pPr>
              <w:ind w:right="55"/>
              <w:jc w:val="center"/>
              <w:rPr>
                <w:b/>
                <w:iCs/>
                <w:color w:val="000000"/>
              </w:rPr>
            </w:pPr>
            <w:r>
              <w:rPr>
                <w:b/>
                <w:iCs/>
                <w:color w:val="000000"/>
              </w:rPr>
              <w:t>09</w:t>
            </w:r>
            <w:r w:rsidR="00B153D3">
              <w:rPr>
                <w:b/>
                <w:iCs/>
                <w:color w:val="000000"/>
              </w:rPr>
              <w:t>.23</w:t>
            </w:r>
          </w:p>
        </w:tc>
        <w:tc>
          <w:tcPr>
            <w:tcW w:w="1711"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F54C30" w:rsidP="006C153D">
            <w:pPr>
              <w:rPr>
                <w:b/>
              </w:rPr>
            </w:pPr>
            <w:r w:rsidRPr="005E5393">
              <w:t>Инструменты и материалы, необходимые для работы. Правила ТБ при работе с вязальными крючками,</w:t>
            </w:r>
            <w:r w:rsidR="004B3065" w:rsidRPr="005E5393">
              <w:t xml:space="preserve"> ножницами, швейными иглами.</w:t>
            </w:r>
          </w:p>
        </w:tc>
        <w:tc>
          <w:tcPr>
            <w:tcW w:w="413"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F54C30" w:rsidP="006C153D">
            <w:pPr>
              <w:rPr>
                <w:lang w:val="en-US"/>
              </w:rPr>
            </w:pPr>
            <w:r w:rsidRPr="005E5393">
              <w:rPr>
                <w:lang w:val="en-US"/>
              </w:rPr>
              <w:t>1</w:t>
            </w:r>
          </w:p>
        </w:tc>
        <w:tc>
          <w:tcPr>
            <w:tcW w:w="615"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B5520E" w:rsidP="006C153D">
            <w:pPr>
              <w:jc w:val="center"/>
              <w:rPr>
                <w:b/>
                <w:iCs/>
                <w:color w:val="000000"/>
              </w:rPr>
            </w:pPr>
            <w:r>
              <w:rPr>
                <w:b/>
                <w:iCs/>
                <w:color w:val="000000"/>
              </w:rPr>
              <w:t>45</w:t>
            </w:r>
          </w:p>
        </w:tc>
        <w:tc>
          <w:tcPr>
            <w:tcW w:w="4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4C30" w:rsidRPr="005E5393" w:rsidRDefault="00F54C30" w:rsidP="006C153D">
            <w:pPr>
              <w:jc w:val="center"/>
              <w:rPr>
                <w:b/>
                <w:iCs/>
                <w:color w:val="000000"/>
              </w:rPr>
            </w:pPr>
            <w:r w:rsidRPr="005E5393">
              <w:rPr>
                <w:b/>
                <w:iCs/>
                <w:color w:val="000000"/>
              </w:rPr>
              <w:t>урок</w:t>
            </w:r>
          </w:p>
        </w:tc>
        <w:tc>
          <w:tcPr>
            <w:tcW w:w="548"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F54C30" w:rsidP="006C153D">
            <w:pPr>
              <w:spacing w:line="241" w:lineRule="auto"/>
              <w:jc w:val="center"/>
              <w:rPr>
                <w:iCs/>
                <w:color w:val="000000"/>
              </w:rPr>
            </w:pPr>
            <w:r w:rsidRPr="005E5393">
              <w:rPr>
                <w:iCs/>
                <w:color w:val="000000"/>
              </w:rPr>
              <w:t>Учебный кабинет</w:t>
            </w:r>
          </w:p>
        </w:tc>
        <w:tc>
          <w:tcPr>
            <w:tcW w:w="479" w:type="pct"/>
            <w:tcBorders>
              <w:top w:val="single" w:sz="4" w:space="0" w:color="000000"/>
              <w:left w:val="single" w:sz="4" w:space="0" w:color="000000"/>
              <w:bottom w:val="single" w:sz="4" w:space="0" w:color="000000"/>
              <w:right w:val="single" w:sz="4" w:space="0" w:color="000000"/>
            </w:tcBorders>
            <w:shd w:val="clear" w:color="auto" w:fill="auto"/>
          </w:tcPr>
          <w:p w:rsidR="00F54C30" w:rsidRPr="00046BC7" w:rsidRDefault="00F54C30" w:rsidP="006C153D">
            <w:pPr>
              <w:jc w:val="center"/>
            </w:pPr>
            <w:r w:rsidRPr="00046BC7">
              <w:t>журнал посещаемости</w:t>
            </w:r>
          </w:p>
        </w:tc>
      </w:tr>
      <w:tr w:rsidR="007A07E9" w:rsidRPr="005E5393" w:rsidTr="000B0EA6">
        <w:trPr>
          <w:trHeight w:val="771"/>
        </w:trPr>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4C30" w:rsidRPr="005E5393" w:rsidRDefault="00F54C30" w:rsidP="006C153D">
            <w:pPr>
              <w:rPr>
                <w:b/>
                <w:iCs/>
                <w:color w:val="000000"/>
              </w:rPr>
            </w:pPr>
            <w:r w:rsidRPr="005E5393">
              <w:rPr>
                <w:b/>
                <w:iCs/>
                <w:color w:val="000000"/>
              </w:rPr>
              <w:t>5</w:t>
            </w:r>
          </w:p>
        </w:tc>
        <w:tc>
          <w:tcPr>
            <w:tcW w:w="4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4C30" w:rsidRPr="005E5393" w:rsidRDefault="00B5520E" w:rsidP="00B153D3">
            <w:pPr>
              <w:ind w:right="55"/>
              <w:jc w:val="center"/>
              <w:rPr>
                <w:b/>
                <w:iCs/>
                <w:color w:val="000000"/>
              </w:rPr>
            </w:pPr>
            <w:r>
              <w:rPr>
                <w:b/>
                <w:iCs/>
                <w:color w:val="000000"/>
              </w:rPr>
              <w:t>09</w:t>
            </w:r>
            <w:r w:rsidR="00B153D3">
              <w:rPr>
                <w:b/>
                <w:iCs/>
                <w:color w:val="000000"/>
              </w:rPr>
              <w:t>.23</w:t>
            </w:r>
          </w:p>
        </w:tc>
        <w:tc>
          <w:tcPr>
            <w:tcW w:w="1711"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F54C30" w:rsidP="006C153D">
            <w:r w:rsidRPr="005E5393">
              <w:t xml:space="preserve">Основные приемы вязания крючком. </w:t>
            </w:r>
          </w:p>
        </w:tc>
        <w:tc>
          <w:tcPr>
            <w:tcW w:w="413"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F54C30" w:rsidP="006C153D">
            <w:pPr>
              <w:rPr>
                <w:lang w:val="en-US"/>
              </w:rPr>
            </w:pPr>
            <w:r w:rsidRPr="005E5393">
              <w:rPr>
                <w:lang w:val="en-US"/>
              </w:rPr>
              <w:t>1</w:t>
            </w:r>
          </w:p>
        </w:tc>
        <w:tc>
          <w:tcPr>
            <w:tcW w:w="615"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B5520E" w:rsidP="006C153D">
            <w:pPr>
              <w:jc w:val="center"/>
              <w:rPr>
                <w:b/>
                <w:iCs/>
                <w:color w:val="000000"/>
              </w:rPr>
            </w:pPr>
            <w:r>
              <w:rPr>
                <w:b/>
                <w:iCs/>
                <w:color w:val="000000"/>
              </w:rPr>
              <w:t>45</w:t>
            </w:r>
          </w:p>
        </w:tc>
        <w:tc>
          <w:tcPr>
            <w:tcW w:w="4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4C30" w:rsidRPr="005E5393" w:rsidRDefault="00F54C30" w:rsidP="006C153D">
            <w:pPr>
              <w:jc w:val="center"/>
              <w:rPr>
                <w:b/>
                <w:iCs/>
                <w:color w:val="000000"/>
              </w:rPr>
            </w:pPr>
            <w:r w:rsidRPr="005E5393">
              <w:rPr>
                <w:b/>
                <w:iCs/>
                <w:color w:val="000000"/>
              </w:rPr>
              <w:t>урок</w:t>
            </w:r>
          </w:p>
        </w:tc>
        <w:tc>
          <w:tcPr>
            <w:tcW w:w="548"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F54C30" w:rsidP="006C153D">
            <w:pPr>
              <w:spacing w:line="241" w:lineRule="auto"/>
              <w:jc w:val="center"/>
              <w:rPr>
                <w:iCs/>
                <w:color w:val="000000"/>
              </w:rPr>
            </w:pPr>
            <w:r w:rsidRPr="005E5393">
              <w:rPr>
                <w:iCs/>
                <w:color w:val="000000"/>
              </w:rPr>
              <w:t>Учебный кабинет</w:t>
            </w:r>
          </w:p>
        </w:tc>
        <w:tc>
          <w:tcPr>
            <w:tcW w:w="479" w:type="pct"/>
            <w:tcBorders>
              <w:top w:val="single" w:sz="4" w:space="0" w:color="000000"/>
              <w:left w:val="single" w:sz="4" w:space="0" w:color="000000"/>
              <w:bottom w:val="single" w:sz="4" w:space="0" w:color="000000"/>
              <w:right w:val="single" w:sz="4" w:space="0" w:color="000000"/>
            </w:tcBorders>
            <w:shd w:val="clear" w:color="auto" w:fill="auto"/>
          </w:tcPr>
          <w:p w:rsidR="00F54C30" w:rsidRPr="00046BC7" w:rsidRDefault="00F54C30" w:rsidP="006C153D">
            <w:pPr>
              <w:jc w:val="center"/>
            </w:pPr>
            <w:r w:rsidRPr="00046BC7">
              <w:t>журнал посещаемости</w:t>
            </w:r>
          </w:p>
        </w:tc>
      </w:tr>
      <w:tr w:rsidR="007A07E9" w:rsidRPr="005E5393" w:rsidTr="000B0EA6">
        <w:trPr>
          <w:trHeight w:val="109"/>
        </w:trPr>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4C30" w:rsidRPr="005E5393" w:rsidRDefault="00F54C30" w:rsidP="006C153D">
            <w:pPr>
              <w:rPr>
                <w:b/>
                <w:iCs/>
                <w:color w:val="000000"/>
              </w:rPr>
            </w:pPr>
            <w:r w:rsidRPr="005E5393">
              <w:rPr>
                <w:b/>
                <w:iCs/>
                <w:color w:val="000000"/>
              </w:rPr>
              <w:t>6</w:t>
            </w:r>
          </w:p>
        </w:tc>
        <w:tc>
          <w:tcPr>
            <w:tcW w:w="4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4C30" w:rsidRPr="005E5393" w:rsidRDefault="00B5520E" w:rsidP="00B153D3">
            <w:pPr>
              <w:ind w:right="55"/>
              <w:jc w:val="center"/>
              <w:rPr>
                <w:b/>
                <w:iCs/>
                <w:color w:val="000000"/>
              </w:rPr>
            </w:pPr>
            <w:r>
              <w:rPr>
                <w:b/>
                <w:iCs/>
                <w:color w:val="000000"/>
              </w:rPr>
              <w:t>09</w:t>
            </w:r>
            <w:r w:rsidR="00B153D3">
              <w:rPr>
                <w:b/>
                <w:iCs/>
                <w:color w:val="000000"/>
              </w:rPr>
              <w:t>.23</w:t>
            </w:r>
          </w:p>
        </w:tc>
        <w:tc>
          <w:tcPr>
            <w:tcW w:w="1711"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F54C30" w:rsidP="006C153D">
            <w:r w:rsidRPr="005E5393">
              <w:t xml:space="preserve">Начальная петля, воздушные петли, </w:t>
            </w:r>
            <w:r w:rsidR="00F75B03" w:rsidRPr="005E5393">
              <w:t xml:space="preserve">, «длинные петли». </w:t>
            </w:r>
            <w:r w:rsidRPr="005E5393">
              <w:t>столбики, полустолбики</w:t>
            </w:r>
            <w:r w:rsidR="00F75B03" w:rsidRPr="005E5393">
              <w:t>.</w:t>
            </w:r>
          </w:p>
          <w:p w:rsidR="00F54C30" w:rsidRPr="005E5393" w:rsidRDefault="00F54C30" w:rsidP="006C153D">
            <w:pPr>
              <w:rPr>
                <w:b/>
              </w:rPr>
            </w:pPr>
          </w:p>
        </w:tc>
        <w:tc>
          <w:tcPr>
            <w:tcW w:w="413"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F54C30" w:rsidP="006C153D">
            <w:pPr>
              <w:rPr>
                <w:lang w:val="en-US"/>
              </w:rPr>
            </w:pPr>
            <w:r w:rsidRPr="005E5393">
              <w:rPr>
                <w:lang w:val="en-US"/>
              </w:rPr>
              <w:t>1</w:t>
            </w:r>
          </w:p>
        </w:tc>
        <w:tc>
          <w:tcPr>
            <w:tcW w:w="615"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B5520E" w:rsidP="006C153D">
            <w:pPr>
              <w:jc w:val="center"/>
              <w:rPr>
                <w:b/>
                <w:iCs/>
                <w:color w:val="000000"/>
              </w:rPr>
            </w:pPr>
            <w:r>
              <w:rPr>
                <w:b/>
                <w:iCs/>
                <w:color w:val="000000"/>
              </w:rPr>
              <w:t>45</w:t>
            </w:r>
          </w:p>
        </w:tc>
        <w:tc>
          <w:tcPr>
            <w:tcW w:w="4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4C30" w:rsidRPr="005E5393" w:rsidRDefault="00F54C30" w:rsidP="006C153D">
            <w:pPr>
              <w:jc w:val="center"/>
              <w:rPr>
                <w:b/>
                <w:iCs/>
                <w:color w:val="000000"/>
              </w:rPr>
            </w:pPr>
            <w:r w:rsidRPr="005E5393">
              <w:rPr>
                <w:b/>
                <w:iCs/>
                <w:color w:val="000000"/>
              </w:rPr>
              <w:t>урок</w:t>
            </w:r>
          </w:p>
        </w:tc>
        <w:tc>
          <w:tcPr>
            <w:tcW w:w="548"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F54C30" w:rsidP="006C153D">
            <w:pPr>
              <w:spacing w:line="241" w:lineRule="auto"/>
              <w:jc w:val="center"/>
              <w:rPr>
                <w:iCs/>
                <w:color w:val="000000"/>
              </w:rPr>
            </w:pPr>
            <w:r w:rsidRPr="005E5393">
              <w:rPr>
                <w:iCs/>
                <w:color w:val="000000"/>
              </w:rPr>
              <w:t>Учебный кабинет</w:t>
            </w:r>
          </w:p>
        </w:tc>
        <w:tc>
          <w:tcPr>
            <w:tcW w:w="479" w:type="pct"/>
            <w:tcBorders>
              <w:top w:val="single" w:sz="4" w:space="0" w:color="000000"/>
              <w:left w:val="single" w:sz="4" w:space="0" w:color="000000"/>
              <w:bottom w:val="single" w:sz="4" w:space="0" w:color="000000"/>
              <w:right w:val="single" w:sz="4" w:space="0" w:color="000000"/>
            </w:tcBorders>
            <w:shd w:val="clear" w:color="auto" w:fill="auto"/>
          </w:tcPr>
          <w:p w:rsidR="00F54C30" w:rsidRPr="00046BC7" w:rsidRDefault="00F54C30" w:rsidP="006C153D">
            <w:pPr>
              <w:jc w:val="center"/>
            </w:pPr>
            <w:r w:rsidRPr="00046BC7">
              <w:t>журнал посещаемости</w:t>
            </w:r>
          </w:p>
        </w:tc>
      </w:tr>
      <w:tr w:rsidR="007A07E9" w:rsidRPr="005E5393" w:rsidTr="000B0EA6">
        <w:trPr>
          <w:trHeight w:val="771"/>
        </w:trPr>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4C30" w:rsidRPr="005E5393" w:rsidRDefault="00F54C30" w:rsidP="006C153D">
            <w:pPr>
              <w:rPr>
                <w:b/>
                <w:iCs/>
                <w:color w:val="000000"/>
              </w:rPr>
            </w:pPr>
            <w:r w:rsidRPr="005E5393">
              <w:rPr>
                <w:b/>
                <w:iCs/>
                <w:color w:val="000000"/>
              </w:rPr>
              <w:t>7</w:t>
            </w:r>
          </w:p>
        </w:tc>
        <w:tc>
          <w:tcPr>
            <w:tcW w:w="4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4C30" w:rsidRPr="005E5393" w:rsidRDefault="00B5520E" w:rsidP="00B153D3">
            <w:pPr>
              <w:ind w:right="55"/>
              <w:jc w:val="center"/>
              <w:rPr>
                <w:b/>
                <w:iCs/>
                <w:color w:val="000000"/>
              </w:rPr>
            </w:pPr>
            <w:r>
              <w:rPr>
                <w:b/>
                <w:iCs/>
                <w:color w:val="000000"/>
              </w:rPr>
              <w:t>09</w:t>
            </w:r>
            <w:r w:rsidR="00B153D3">
              <w:rPr>
                <w:b/>
                <w:iCs/>
                <w:color w:val="000000"/>
              </w:rPr>
              <w:t>.23</w:t>
            </w:r>
          </w:p>
        </w:tc>
        <w:tc>
          <w:tcPr>
            <w:tcW w:w="1711"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F54C30" w:rsidP="006C153D">
            <w:pPr>
              <w:rPr>
                <w:b/>
              </w:rPr>
            </w:pPr>
            <w:r w:rsidRPr="005E5393">
              <w:t>Сужение и расширение полотна.</w:t>
            </w:r>
          </w:p>
        </w:tc>
        <w:tc>
          <w:tcPr>
            <w:tcW w:w="413"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F54C30" w:rsidP="006C153D">
            <w:pPr>
              <w:rPr>
                <w:lang w:val="en-US"/>
              </w:rPr>
            </w:pPr>
            <w:r w:rsidRPr="005E5393">
              <w:rPr>
                <w:lang w:val="en-US"/>
              </w:rPr>
              <w:t>1</w:t>
            </w:r>
          </w:p>
        </w:tc>
        <w:tc>
          <w:tcPr>
            <w:tcW w:w="615"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B5520E" w:rsidP="006C153D">
            <w:pPr>
              <w:jc w:val="center"/>
              <w:rPr>
                <w:b/>
                <w:iCs/>
                <w:color w:val="000000"/>
              </w:rPr>
            </w:pPr>
            <w:r>
              <w:rPr>
                <w:b/>
                <w:iCs/>
                <w:color w:val="000000"/>
              </w:rPr>
              <w:t>45</w:t>
            </w:r>
          </w:p>
        </w:tc>
        <w:tc>
          <w:tcPr>
            <w:tcW w:w="4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4C30" w:rsidRPr="005E5393" w:rsidRDefault="00F54C30" w:rsidP="006C153D">
            <w:pPr>
              <w:jc w:val="center"/>
              <w:rPr>
                <w:b/>
                <w:iCs/>
                <w:color w:val="000000"/>
              </w:rPr>
            </w:pPr>
            <w:r w:rsidRPr="005E5393">
              <w:rPr>
                <w:b/>
                <w:iCs/>
                <w:color w:val="000000"/>
              </w:rPr>
              <w:t>урок</w:t>
            </w:r>
          </w:p>
        </w:tc>
        <w:tc>
          <w:tcPr>
            <w:tcW w:w="548"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F54C30" w:rsidP="006C153D">
            <w:pPr>
              <w:spacing w:line="241" w:lineRule="auto"/>
              <w:jc w:val="center"/>
              <w:rPr>
                <w:iCs/>
                <w:color w:val="000000"/>
              </w:rPr>
            </w:pPr>
            <w:r w:rsidRPr="005E5393">
              <w:rPr>
                <w:iCs/>
                <w:color w:val="000000"/>
              </w:rPr>
              <w:t>Учебный кабинет</w:t>
            </w:r>
          </w:p>
        </w:tc>
        <w:tc>
          <w:tcPr>
            <w:tcW w:w="479" w:type="pct"/>
            <w:tcBorders>
              <w:top w:val="single" w:sz="4" w:space="0" w:color="000000"/>
              <w:left w:val="single" w:sz="4" w:space="0" w:color="000000"/>
              <w:bottom w:val="single" w:sz="4" w:space="0" w:color="000000"/>
              <w:right w:val="single" w:sz="4" w:space="0" w:color="000000"/>
            </w:tcBorders>
            <w:shd w:val="clear" w:color="auto" w:fill="auto"/>
          </w:tcPr>
          <w:p w:rsidR="00F54C30" w:rsidRPr="00046BC7" w:rsidRDefault="00F54C30" w:rsidP="006C153D">
            <w:pPr>
              <w:jc w:val="center"/>
            </w:pPr>
            <w:r w:rsidRPr="00046BC7">
              <w:t>журнал посещаемости</w:t>
            </w:r>
          </w:p>
        </w:tc>
      </w:tr>
      <w:tr w:rsidR="007A07E9" w:rsidRPr="005E5393" w:rsidTr="000B0EA6">
        <w:trPr>
          <w:trHeight w:val="771"/>
        </w:trPr>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4C30" w:rsidRPr="005E5393" w:rsidRDefault="00F54C30" w:rsidP="006C153D">
            <w:pPr>
              <w:rPr>
                <w:b/>
                <w:iCs/>
                <w:color w:val="000000"/>
              </w:rPr>
            </w:pPr>
            <w:r w:rsidRPr="005E5393">
              <w:rPr>
                <w:b/>
                <w:iCs/>
                <w:color w:val="000000"/>
              </w:rPr>
              <w:t>8</w:t>
            </w:r>
          </w:p>
        </w:tc>
        <w:tc>
          <w:tcPr>
            <w:tcW w:w="4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4C30" w:rsidRPr="005E5393" w:rsidRDefault="004B3065" w:rsidP="00B153D3">
            <w:pPr>
              <w:ind w:right="55"/>
              <w:jc w:val="center"/>
              <w:rPr>
                <w:b/>
                <w:iCs/>
                <w:color w:val="000000"/>
              </w:rPr>
            </w:pPr>
            <w:r w:rsidRPr="005E5393">
              <w:rPr>
                <w:b/>
                <w:iCs/>
                <w:color w:val="000000"/>
              </w:rPr>
              <w:t>09</w:t>
            </w:r>
            <w:r w:rsidR="00B153D3">
              <w:rPr>
                <w:b/>
                <w:iCs/>
                <w:color w:val="000000"/>
              </w:rPr>
              <w:t>.23</w:t>
            </w:r>
          </w:p>
        </w:tc>
        <w:tc>
          <w:tcPr>
            <w:tcW w:w="1711"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F91418" w:rsidP="006C153D">
            <w:r w:rsidRPr="005E5393">
              <w:t>Вязание круглого полотна</w:t>
            </w:r>
            <w:r w:rsidR="00F54C30" w:rsidRPr="005E5393">
              <w:t>.</w:t>
            </w:r>
          </w:p>
          <w:p w:rsidR="00F91418" w:rsidRPr="005E5393" w:rsidRDefault="00F91418" w:rsidP="006C153D">
            <w:r w:rsidRPr="005E5393">
              <w:t>Техника вязания по кругу</w:t>
            </w:r>
          </w:p>
        </w:tc>
        <w:tc>
          <w:tcPr>
            <w:tcW w:w="413"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F54C30" w:rsidP="006C153D">
            <w:pPr>
              <w:rPr>
                <w:lang w:val="en-US"/>
              </w:rPr>
            </w:pPr>
            <w:r w:rsidRPr="005E5393">
              <w:rPr>
                <w:lang w:val="en-US"/>
              </w:rPr>
              <w:t>1</w:t>
            </w:r>
          </w:p>
        </w:tc>
        <w:tc>
          <w:tcPr>
            <w:tcW w:w="615"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B5520E" w:rsidP="006C153D">
            <w:pPr>
              <w:jc w:val="center"/>
              <w:rPr>
                <w:b/>
                <w:iCs/>
                <w:color w:val="000000"/>
              </w:rPr>
            </w:pPr>
            <w:r>
              <w:rPr>
                <w:b/>
                <w:iCs/>
                <w:color w:val="000000"/>
              </w:rPr>
              <w:t>45</w:t>
            </w:r>
          </w:p>
        </w:tc>
        <w:tc>
          <w:tcPr>
            <w:tcW w:w="4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4C30" w:rsidRPr="005E5393" w:rsidRDefault="00F54C30" w:rsidP="006C153D">
            <w:pPr>
              <w:jc w:val="center"/>
              <w:rPr>
                <w:b/>
                <w:iCs/>
                <w:color w:val="000000"/>
              </w:rPr>
            </w:pPr>
            <w:r w:rsidRPr="005E5393">
              <w:rPr>
                <w:b/>
                <w:iCs/>
                <w:color w:val="000000"/>
              </w:rPr>
              <w:t>урок</w:t>
            </w:r>
          </w:p>
        </w:tc>
        <w:tc>
          <w:tcPr>
            <w:tcW w:w="548"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F54C30" w:rsidP="006C153D">
            <w:pPr>
              <w:spacing w:line="241" w:lineRule="auto"/>
              <w:jc w:val="center"/>
              <w:rPr>
                <w:iCs/>
                <w:color w:val="000000"/>
              </w:rPr>
            </w:pPr>
            <w:r w:rsidRPr="005E5393">
              <w:rPr>
                <w:iCs/>
                <w:color w:val="000000"/>
              </w:rPr>
              <w:t>Учебный кабинет</w:t>
            </w:r>
          </w:p>
        </w:tc>
        <w:tc>
          <w:tcPr>
            <w:tcW w:w="479" w:type="pct"/>
            <w:tcBorders>
              <w:top w:val="single" w:sz="4" w:space="0" w:color="000000"/>
              <w:left w:val="single" w:sz="4" w:space="0" w:color="000000"/>
              <w:bottom w:val="single" w:sz="4" w:space="0" w:color="000000"/>
              <w:right w:val="single" w:sz="4" w:space="0" w:color="000000"/>
            </w:tcBorders>
            <w:shd w:val="clear" w:color="auto" w:fill="auto"/>
          </w:tcPr>
          <w:p w:rsidR="00F54C30" w:rsidRPr="00046BC7" w:rsidRDefault="00F54C30" w:rsidP="006C153D">
            <w:pPr>
              <w:jc w:val="center"/>
            </w:pPr>
            <w:r w:rsidRPr="00046BC7">
              <w:t>журнал посещаемости</w:t>
            </w:r>
          </w:p>
        </w:tc>
      </w:tr>
      <w:tr w:rsidR="007A07E9" w:rsidRPr="005E5393" w:rsidTr="000B0EA6">
        <w:trPr>
          <w:trHeight w:val="771"/>
        </w:trPr>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4C30" w:rsidRPr="005E5393" w:rsidRDefault="00F54C30" w:rsidP="006C153D">
            <w:pPr>
              <w:rPr>
                <w:b/>
                <w:iCs/>
                <w:color w:val="000000"/>
              </w:rPr>
            </w:pPr>
            <w:r w:rsidRPr="005E5393">
              <w:rPr>
                <w:b/>
                <w:iCs/>
                <w:color w:val="000000"/>
              </w:rPr>
              <w:t>9</w:t>
            </w:r>
          </w:p>
        </w:tc>
        <w:tc>
          <w:tcPr>
            <w:tcW w:w="4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4C30" w:rsidRPr="005E5393" w:rsidRDefault="004B3065" w:rsidP="00B153D3">
            <w:pPr>
              <w:ind w:right="55"/>
              <w:jc w:val="center"/>
              <w:rPr>
                <w:b/>
                <w:iCs/>
                <w:color w:val="000000"/>
              </w:rPr>
            </w:pPr>
            <w:r w:rsidRPr="005E5393">
              <w:rPr>
                <w:b/>
                <w:iCs/>
                <w:color w:val="000000"/>
              </w:rPr>
              <w:t>10</w:t>
            </w:r>
            <w:r w:rsidR="00B153D3">
              <w:rPr>
                <w:b/>
                <w:iCs/>
                <w:color w:val="000000"/>
              </w:rPr>
              <w:t>.23</w:t>
            </w:r>
          </w:p>
        </w:tc>
        <w:tc>
          <w:tcPr>
            <w:tcW w:w="1711"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F91418" w:rsidP="006C153D">
            <w:r w:rsidRPr="005E5393">
              <w:t>Способы вязания круглого полотна.</w:t>
            </w:r>
          </w:p>
        </w:tc>
        <w:tc>
          <w:tcPr>
            <w:tcW w:w="413"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F54C30" w:rsidP="006C153D">
            <w:r w:rsidRPr="005E5393">
              <w:t>1</w:t>
            </w:r>
          </w:p>
        </w:tc>
        <w:tc>
          <w:tcPr>
            <w:tcW w:w="615" w:type="pct"/>
            <w:tcBorders>
              <w:top w:val="single" w:sz="4" w:space="0" w:color="000000"/>
              <w:left w:val="single" w:sz="4" w:space="0" w:color="000000"/>
              <w:bottom w:val="single" w:sz="4" w:space="0" w:color="000000"/>
              <w:right w:val="single" w:sz="4" w:space="0" w:color="000000"/>
            </w:tcBorders>
            <w:shd w:val="clear" w:color="auto" w:fill="auto"/>
          </w:tcPr>
          <w:p w:rsidR="00F54C30" w:rsidRPr="00B5520E" w:rsidRDefault="00F54C30" w:rsidP="006C153D">
            <w:pPr>
              <w:jc w:val="center"/>
              <w:rPr>
                <w:b/>
                <w:iCs/>
                <w:color w:val="000000"/>
                <w:lang w:val="en-US"/>
              </w:rPr>
            </w:pPr>
          </w:p>
          <w:p w:rsidR="00B5520E" w:rsidRPr="00B5520E" w:rsidRDefault="00B5520E" w:rsidP="006C153D">
            <w:pPr>
              <w:jc w:val="center"/>
              <w:rPr>
                <w:b/>
                <w:iCs/>
                <w:color w:val="000000"/>
                <w:lang w:val="en-US"/>
              </w:rPr>
            </w:pPr>
            <w:r>
              <w:rPr>
                <w:b/>
                <w:iCs/>
                <w:color w:val="000000"/>
              </w:rPr>
              <w:t>45</w:t>
            </w:r>
          </w:p>
          <w:p w:rsidR="00B5520E" w:rsidRPr="005E5393" w:rsidRDefault="00B5520E" w:rsidP="006C153D">
            <w:pPr>
              <w:jc w:val="center"/>
              <w:rPr>
                <w:b/>
                <w:iCs/>
                <w:color w:val="000000"/>
              </w:rPr>
            </w:pPr>
          </w:p>
        </w:tc>
        <w:tc>
          <w:tcPr>
            <w:tcW w:w="4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4C30" w:rsidRPr="005E5393" w:rsidRDefault="00F54C30" w:rsidP="006C153D">
            <w:pPr>
              <w:jc w:val="center"/>
              <w:rPr>
                <w:b/>
                <w:iCs/>
                <w:color w:val="000000"/>
              </w:rPr>
            </w:pPr>
            <w:r w:rsidRPr="005E5393">
              <w:rPr>
                <w:b/>
                <w:iCs/>
                <w:color w:val="000000"/>
              </w:rPr>
              <w:t>урок</w:t>
            </w:r>
          </w:p>
        </w:tc>
        <w:tc>
          <w:tcPr>
            <w:tcW w:w="548"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F54C30" w:rsidP="006C153D">
            <w:pPr>
              <w:spacing w:line="241" w:lineRule="auto"/>
              <w:jc w:val="center"/>
              <w:rPr>
                <w:iCs/>
                <w:color w:val="000000"/>
              </w:rPr>
            </w:pPr>
            <w:r w:rsidRPr="005E5393">
              <w:rPr>
                <w:iCs/>
                <w:color w:val="000000"/>
              </w:rPr>
              <w:t>Учебный кабинет</w:t>
            </w:r>
          </w:p>
        </w:tc>
        <w:tc>
          <w:tcPr>
            <w:tcW w:w="479" w:type="pct"/>
            <w:tcBorders>
              <w:top w:val="single" w:sz="4" w:space="0" w:color="000000"/>
              <w:left w:val="single" w:sz="4" w:space="0" w:color="000000"/>
              <w:bottom w:val="single" w:sz="4" w:space="0" w:color="000000"/>
              <w:right w:val="single" w:sz="4" w:space="0" w:color="000000"/>
            </w:tcBorders>
            <w:shd w:val="clear" w:color="auto" w:fill="auto"/>
          </w:tcPr>
          <w:p w:rsidR="00F54C30" w:rsidRPr="00046BC7" w:rsidRDefault="00F54C30" w:rsidP="006C153D">
            <w:pPr>
              <w:jc w:val="center"/>
            </w:pPr>
            <w:r w:rsidRPr="00046BC7">
              <w:t>журнал посещаемости</w:t>
            </w:r>
          </w:p>
        </w:tc>
      </w:tr>
      <w:tr w:rsidR="007A07E9" w:rsidRPr="005E5393" w:rsidTr="000B0EA6">
        <w:trPr>
          <w:trHeight w:val="771"/>
        </w:trPr>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4C30" w:rsidRPr="005E5393" w:rsidRDefault="00F54C30" w:rsidP="006C153D">
            <w:pPr>
              <w:rPr>
                <w:b/>
                <w:iCs/>
                <w:color w:val="000000"/>
              </w:rPr>
            </w:pPr>
            <w:r w:rsidRPr="005E5393">
              <w:rPr>
                <w:b/>
                <w:iCs/>
                <w:color w:val="000000"/>
              </w:rPr>
              <w:t>10</w:t>
            </w:r>
          </w:p>
        </w:tc>
        <w:tc>
          <w:tcPr>
            <w:tcW w:w="4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4C30" w:rsidRPr="005E5393" w:rsidRDefault="004B3065" w:rsidP="00B153D3">
            <w:pPr>
              <w:ind w:right="55"/>
              <w:jc w:val="center"/>
              <w:rPr>
                <w:b/>
                <w:iCs/>
                <w:color w:val="000000"/>
              </w:rPr>
            </w:pPr>
            <w:r w:rsidRPr="005E5393">
              <w:rPr>
                <w:b/>
                <w:iCs/>
                <w:color w:val="000000"/>
              </w:rPr>
              <w:t>10</w:t>
            </w:r>
            <w:r w:rsidR="00B153D3">
              <w:rPr>
                <w:b/>
                <w:iCs/>
                <w:color w:val="000000"/>
              </w:rPr>
              <w:t>.23</w:t>
            </w:r>
          </w:p>
        </w:tc>
        <w:tc>
          <w:tcPr>
            <w:tcW w:w="1711" w:type="pct"/>
            <w:tcBorders>
              <w:top w:val="single" w:sz="4" w:space="0" w:color="000000"/>
              <w:left w:val="single" w:sz="4" w:space="0" w:color="000000"/>
              <w:bottom w:val="single" w:sz="4" w:space="0" w:color="000000"/>
              <w:right w:val="single" w:sz="4" w:space="0" w:color="000000"/>
            </w:tcBorders>
            <w:shd w:val="clear" w:color="auto" w:fill="auto"/>
          </w:tcPr>
          <w:p w:rsidR="00F91418" w:rsidRPr="005E5393" w:rsidRDefault="00F91418" w:rsidP="006C153D">
            <w:pPr>
              <w:rPr>
                <w:b/>
              </w:rPr>
            </w:pPr>
            <w:r w:rsidRPr="005E5393">
              <w:rPr>
                <w:b/>
              </w:rPr>
              <w:t>Основы цветоведения.</w:t>
            </w:r>
          </w:p>
          <w:p w:rsidR="00F54C30" w:rsidRPr="005E5393" w:rsidRDefault="00F91418" w:rsidP="006C153D">
            <w:r w:rsidRPr="005E5393">
              <w:t>Понятие цветовых оттенков, насыщенности. Основные и дополнительные цвета.</w:t>
            </w:r>
          </w:p>
        </w:tc>
        <w:tc>
          <w:tcPr>
            <w:tcW w:w="413"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F54C30" w:rsidP="006C153D">
            <w:r w:rsidRPr="005E5393">
              <w:t>1</w:t>
            </w:r>
          </w:p>
        </w:tc>
        <w:tc>
          <w:tcPr>
            <w:tcW w:w="615" w:type="pct"/>
            <w:tcBorders>
              <w:top w:val="single" w:sz="4" w:space="0" w:color="000000"/>
              <w:left w:val="single" w:sz="4" w:space="0" w:color="000000"/>
              <w:bottom w:val="single" w:sz="4" w:space="0" w:color="000000"/>
              <w:right w:val="single" w:sz="4" w:space="0" w:color="000000"/>
            </w:tcBorders>
            <w:shd w:val="clear" w:color="auto" w:fill="auto"/>
          </w:tcPr>
          <w:p w:rsidR="00F54C30" w:rsidRPr="00B5520E" w:rsidRDefault="00B5520E" w:rsidP="006C153D">
            <w:pPr>
              <w:jc w:val="center"/>
              <w:rPr>
                <w:b/>
                <w:iCs/>
                <w:color w:val="000000"/>
                <w:lang w:val="en-US"/>
              </w:rPr>
            </w:pPr>
            <w:r>
              <w:rPr>
                <w:b/>
                <w:iCs/>
                <w:color w:val="000000"/>
              </w:rPr>
              <w:t>45</w:t>
            </w:r>
          </w:p>
        </w:tc>
        <w:tc>
          <w:tcPr>
            <w:tcW w:w="4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4C30" w:rsidRPr="005E5393" w:rsidRDefault="00F54C30" w:rsidP="006C153D">
            <w:pPr>
              <w:jc w:val="center"/>
              <w:rPr>
                <w:b/>
                <w:iCs/>
                <w:color w:val="000000"/>
              </w:rPr>
            </w:pPr>
            <w:r w:rsidRPr="005E5393">
              <w:rPr>
                <w:b/>
                <w:iCs/>
                <w:color w:val="000000"/>
              </w:rPr>
              <w:t>урок</w:t>
            </w:r>
          </w:p>
        </w:tc>
        <w:tc>
          <w:tcPr>
            <w:tcW w:w="548"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F54C30" w:rsidP="006C153D">
            <w:pPr>
              <w:spacing w:line="241" w:lineRule="auto"/>
              <w:jc w:val="center"/>
              <w:rPr>
                <w:iCs/>
                <w:color w:val="000000"/>
              </w:rPr>
            </w:pPr>
            <w:r w:rsidRPr="005E5393">
              <w:rPr>
                <w:iCs/>
                <w:color w:val="000000"/>
              </w:rPr>
              <w:t>Учебный кабинет</w:t>
            </w:r>
          </w:p>
        </w:tc>
        <w:tc>
          <w:tcPr>
            <w:tcW w:w="479" w:type="pct"/>
            <w:tcBorders>
              <w:top w:val="single" w:sz="4" w:space="0" w:color="000000"/>
              <w:left w:val="single" w:sz="4" w:space="0" w:color="000000"/>
              <w:bottom w:val="single" w:sz="4" w:space="0" w:color="000000"/>
              <w:right w:val="single" w:sz="4" w:space="0" w:color="000000"/>
            </w:tcBorders>
            <w:shd w:val="clear" w:color="auto" w:fill="auto"/>
          </w:tcPr>
          <w:p w:rsidR="00F54C30" w:rsidRPr="00046BC7" w:rsidRDefault="00F54C30" w:rsidP="006C153D">
            <w:pPr>
              <w:jc w:val="center"/>
            </w:pPr>
            <w:r w:rsidRPr="00046BC7">
              <w:t>журнал посещаемости</w:t>
            </w:r>
          </w:p>
        </w:tc>
      </w:tr>
      <w:tr w:rsidR="007A07E9" w:rsidRPr="005E5393" w:rsidTr="000B0EA6">
        <w:trPr>
          <w:trHeight w:val="771"/>
        </w:trPr>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4C30" w:rsidRPr="005E5393" w:rsidRDefault="00F54C30" w:rsidP="006C153D">
            <w:pPr>
              <w:rPr>
                <w:b/>
                <w:iCs/>
                <w:color w:val="000000"/>
              </w:rPr>
            </w:pPr>
            <w:r w:rsidRPr="005E5393">
              <w:rPr>
                <w:b/>
                <w:iCs/>
                <w:color w:val="000000"/>
              </w:rPr>
              <w:lastRenderedPageBreak/>
              <w:t>11</w:t>
            </w:r>
          </w:p>
        </w:tc>
        <w:tc>
          <w:tcPr>
            <w:tcW w:w="4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4C30" w:rsidRPr="005E5393" w:rsidRDefault="004B3065" w:rsidP="00B153D3">
            <w:pPr>
              <w:spacing w:line="276" w:lineRule="auto"/>
              <w:ind w:right="55"/>
              <w:jc w:val="center"/>
              <w:rPr>
                <w:b/>
                <w:iCs/>
                <w:color w:val="000000"/>
              </w:rPr>
            </w:pPr>
            <w:r w:rsidRPr="005E5393">
              <w:rPr>
                <w:b/>
                <w:iCs/>
                <w:color w:val="000000"/>
              </w:rPr>
              <w:t>10</w:t>
            </w:r>
            <w:r w:rsidR="00B153D3">
              <w:rPr>
                <w:b/>
                <w:iCs/>
                <w:color w:val="000000"/>
              </w:rPr>
              <w:t>.23</w:t>
            </w:r>
          </w:p>
        </w:tc>
        <w:tc>
          <w:tcPr>
            <w:tcW w:w="1711"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F91418" w:rsidP="006C153D">
            <w:r w:rsidRPr="005E5393">
              <w:t>Спектр цвета. Рисование цветовых композиций.</w:t>
            </w:r>
          </w:p>
        </w:tc>
        <w:tc>
          <w:tcPr>
            <w:tcW w:w="413"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F54C30" w:rsidP="006C153D">
            <w:pPr>
              <w:rPr>
                <w:lang w:val="en-US"/>
              </w:rPr>
            </w:pPr>
            <w:r w:rsidRPr="005E5393">
              <w:rPr>
                <w:lang w:val="en-US"/>
              </w:rPr>
              <w:t>1</w:t>
            </w:r>
          </w:p>
        </w:tc>
        <w:tc>
          <w:tcPr>
            <w:tcW w:w="615"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B5520E" w:rsidP="006C153D">
            <w:pPr>
              <w:jc w:val="center"/>
              <w:rPr>
                <w:b/>
                <w:iCs/>
                <w:color w:val="000000"/>
              </w:rPr>
            </w:pPr>
            <w:r>
              <w:rPr>
                <w:b/>
                <w:iCs/>
                <w:color w:val="000000"/>
              </w:rPr>
              <w:t>45</w:t>
            </w:r>
          </w:p>
        </w:tc>
        <w:tc>
          <w:tcPr>
            <w:tcW w:w="4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4C30" w:rsidRPr="005E5393" w:rsidRDefault="00F54C30" w:rsidP="006C153D">
            <w:pPr>
              <w:jc w:val="center"/>
              <w:rPr>
                <w:b/>
                <w:iCs/>
                <w:color w:val="000000"/>
              </w:rPr>
            </w:pPr>
            <w:r w:rsidRPr="005E5393">
              <w:rPr>
                <w:b/>
                <w:iCs/>
                <w:color w:val="000000"/>
              </w:rPr>
              <w:t>урок</w:t>
            </w:r>
          </w:p>
        </w:tc>
        <w:tc>
          <w:tcPr>
            <w:tcW w:w="548"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F54C30" w:rsidP="006C153D">
            <w:pPr>
              <w:spacing w:line="241" w:lineRule="auto"/>
              <w:jc w:val="center"/>
              <w:rPr>
                <w:iCs/>
                <w:color w:val="000000"/>
              </w:rPr>
            </w:pPr>
            <w:r w:rsidRPr="005E5393">
              <w:rPr>
                <w:iCs/>
                <w:color w:val="000000"/>
              </w:rPr>
              <w:t>Учебный кабинет</w:t>
            </w:r>
          </w:p>
        </w:tc>
        <w:tc>
          <w:tcPr>
            <w:tcW w:w="479" w:type="pct"/>
            <w:tcBorders>
              <w:top w:val="single" w:sz="4" w:space="0" w:color="000000"/>
              <w:left w:val="single" w:sz="4" w:space="0" w:color="000000"/>
              <w:bottom w:val="single" w:sz="4" w:space="0" w:color="000000"/>
              <w:right w:val="single" w:sz="4" w:space="0" w:color="000000"/>
            </w:tcBorders>
            <w:shd w:val="clear" w:color="auto" w:fill="auto"/>
          </w:tcPr>
          <w:p w:rsidR="00F54C30" w:rsidRPr="00046BC7" w:rsidRDefault="00F54C30" w:rsidP="006C153D">
            <w:pPr>
              <w:jc w:val="center"/>
            </w:pPr>
            <w:r w:rsidRPr="00046BC7">
              <w:t>журнал посещаемости</w:t>
            </w:r>
          </w:p>
        </w:tc>
      </w:tr>
      <w:tr w:rsidR="007A07E9" w:rsidRPr="005E5393" w:rsidTr="000B0EA6">
        <w:trPr>
          <w:trHeight w:val="771"/>
        </w:trPr>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4C30" w:rsidRPr="005E5393" w:rsidRDefault="00F54C30" w:rsidP="006C153D">
            <w:pPr>
              <w:rPr>
                <w:b/>
                <w:iCs/>
                <w:color w:val="000000"/>
              </w:rPr>
            </w:pPr>
            <w:r w:rsidRPr="005E5393">
              <w:rPr>
                <w:b/>
                <w:iCs/>
                <w:color w:val="000000"/>
              </w:rPr>
              <w:t>12</w:t>
            </w:r>
          </w:p>
        </w:tc>
        <w:tc>
          <w:tcPr>
            <w:tcW w:w="4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4C30" w:rsidRPr="005E5393" w:rsidRDefault="004B3065" w:rsidP="00B153D3">
            <w:pPr>
              <w:spacing w:line="276" w:lineRule="auto"/>
              <w:ind w:right="55"/>
              <w:jc w:val="center"/>
              <w:rPr>
                <w:b/>
                <w:iCs/>
                <w:color w:val="000000"/>
              </w:rPr>
            </w:pPr>
            <w:r w:rsidRPr="005E5393">
              <w:rPr>
                <w:b/>
                <w:iCs/>
                <w:color w:val="000000"/>
              </w:rPr>
              <w:t>10</w:t>
            </w:r>
            <w:r w:rsidR="00B153D3">
              <w:rPr>
                <w:b/>
                <w:iCs/>
                <w:color w:val="000000"/>
              </w:rPr>
              <w:t>.23</w:t>
            </w:r>
          </w:p>
        </w:tc>
        <w:tc>
          <w:tcPr>
            <w:tcW w:w="1711" w:type="pct"/>
            <w:tcBorders>
              <w:top w:val="single" w:sz="4" w:space="0" w:color="000000"/>
              <w:left w:val="single" w:sz="4" w:space="0" w:color="000000"/>
              <w:bottom w:val="single" w:sz="4" w:space="0" w:color="000000"/>
              <w:right w:val="single" w:sz="4" w:space="0" w:color="000000"/>
            </w:tcBorders>
            <w:shd w:val="clear" w:color="auto" w:fill="auto"/>
          </w:tcPr>
          <w:p w:rsidR="00782EF6" w:rsidRPr="005D180F" w:rsidRDefault="00782EF6" w:rsidP="00782EF6">
            <w:pPr>
              <w:rPr>
                <w:b/>
              </w:rPr>
            </w:pPr>
            <w:r w:rsidRPr="005D180F">
              <w:rPr>
                <w:b/>
              </w:rPr>
              <w:t>Основы композиции.</w:t>
            </w:r>
          </w:p>
          <w:p w:rsidR="00F54C30" w:rsidRPr="005E5393" w:rsidRDefault="00782EF6" w:rsidP="00782EF6">
            <w:r w:rsidRPr="005E5393">
              <w:t>Формат композици, главное и второстепенное.</w:t>
            </w:r>
          </w:p>
        </w:tc>
        <w:tc>
          <w:tcPr>
            <w:tcW w:w="413"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F54C30" w:rsidP="006C153D">
            <w:pPr>
              <w:rPr>
                <w:lang w:val="en-US"/>
              </w:rPr>
            </w:pPr>
            <w:r w:rsidRPr="005E5393">
              <w:rPr>
                <w:lang w:val="en-US"/>
              </w:rPr>
              <w:t>1</w:t>
            </w:r>
          </w:p>
        </w:tc>
        <w:tc>
          <w:tcPr>
            <w:tcW w:w="615"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B5520E" w:rsidP="004B3065">
            <w:pPr>
              <w:rPr>
                <w:b/>
                <w:iCs/>
                <w:color w:val="000000"/>
              </w:rPr>
            </w:pPr>
            <w:r>
              <w:rPr>
                <w:b/>
                <w:iCs/>
                <w:color w:val="000000"/>
              </w:rPr>
              <w:t>45</w:t>
            </w:r>
          </w:p>
        </w:tc>
        <w:tc>
          <w:tcPr>
            <w:tcW w:w="4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4C30" w:rsidRPr="005E5393" w:rsidRDefault="00F54C30" w:rsidP="006C153D">
            <w:pPr>
              <w:jc w:val="center"/>
              <w:rPr>
                <w:b/>
                <w:iCs/>
                <w:color w:val="000000"/>
              </w:rPr>
            </w:pPr>
            <w:r w:rsidRPr="005E5393">
              <w:rPr>
                <w:b/>
                <w:iCs/>
                <w:color w:val="000000"/>
              </w:rPr>
              <w:t>урок</w:t>
            </w:r>
          </w:p>
        </w:tc>
        <w:tc>
          <w:tcPr>
            <w:tcW w:w="548"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F54C30" w:rsidP="006C153D">
            <w:pPr>
              <w:spacing w:line="241" w:lineRule="auto"/>
              <w:jc w:val="center"/>
              <w:rPr>
                <w:iCs/>
                <w:color w:val="000000"/>
              </w:rPr>
            </w:pPr>
            <w:r w:rsidRPr="005E5393">
              <w:rPr>
                <w:iCs/>
                <w:color w:val="000000"/>
              </w:rPr>
              <w:t>Учебный кабинет</w:t>
            </w:r>
          </w:p>
        </w:tc>
        <w:tc>
          <w:tcPr>
            <w:tcW w:w="479" w:type="pct"/>
            <w:tcBorders>
              <w:top w:val="single" w:sz="4" w:space="0" w:color="000000"/>
              <w:left w:val="single" w:sz="4" w:space="0" w:color="000000"/>
              <w:bottom w:val="single" w:sz="4" w:space="0" w:color="000000"/>
              <w:right w:val="single" w:sz="4" w:space="0" w:color="000000"/>
            </w:tcBorders>
            <w:shd w:val="clear" w:color="auto" w:fill="auto"/>
          </w:tcPr>
          <w:p w:rsidR="00F54C30" w:rsidRPr="00046BC7" w:rsidRDefault="00F54C30" w:rsidP="006C153D">
            <w:pPr>
              <w:jc w:val="center"/>
            </w:pPr>
            <w:r w:rsidRPr="00046BC7">
              <w:t>журнал посещаемости</w:t>
            </w:r>
          </w:p>
        </w:tc>
      </w:tr>
      <w:tr w:rsidR="007A07E9" w:rsidRPr="005E5393" w:rsidTr="000B0EA6">
        <w:trPr>
          <w:trHeight w:val="519"/>
        </w:trPr>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4C30" w:rsidRPr="005E5393" w:rsidRDefault="00F54C30" w:rsidP="006C153D">
            <w:pPr>
              <w:rPr>
                <w:b/>
                <w:iCs/>
                <w:color w:val="000000"/>
              </w:rPr>
            </w:pPr>
            <w:r w:rsidRPr="005E5393">
              <w:rPr>
                <w:b/>
                <w:iCs/>
                <w:color w:val="000000"/>
              </w:rPr>
              <w:t>13</w:t>
            </w:r>
          </w:p>
        </w:tc>
        <w:tc>
          <w:tcPr>
            <w:tcW w:w="4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4C30" w:rsidRPr="005E5393" w:rsidRDefault="004B3065" w:rsidP="00B153D3">
            <w:pPr>
              <w:spacing w:line="276" w:lineRule="auto"/>
              <w:ind w:right="55"/>
              <w:jc w:val="center"/>
              <w:rPr>
                <w:b/>
                <w:iCs/>
                <w:color w:val="000000"/>
              </w:rPr>
            </w:pPr>
            <w:r w:rsidRPr="005E5393">
              <w:rPr>
                <w:b/>
                <w:iCs/>
                <w:color w:val="000000"/>
              </w:rPr>
              <w:t>10</w:t>
            </w:r>
            <w:r w:rsidR="00B153D3">
              <w:rPr>
                <w:b/>
                <w:iCs/>
                <w:color w:val="000000"/>
              </w:rPr>
              <w:t>.23</w:t>
            </w:r>
          </w:p>
        </w:tc>
        <w:tc>
          <w:tcPr>
            <w:tcW w:w="1711"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782EF6" w:rsidP="006C153D">
            <w:r w:rsidRPr="005E5393">
              <w:t>Понятие мотива, раппорт.</w:t>
            </w:r>
          </w:p>
        </w:tc>
        <w:tc>
          <w:tcPr>
            <w:tcW w:w="413"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F54C30" w:rsidP="006C153D">
            <w:pPr>
              <w:rPr>
                <w:lang w:val="en-US"/>
              </w:rPr>
            </w:pPr>
            <w:r w:rsidRPr="005E5393">
              <w:rPr>
                <w:lang w:val="en-US"/>
              </w:rPr>
              <w:t>1</w:t>
            </w:r>
          </w:p>
        </w:tc>
        <w:tc>
          <w:tcPr>
            <w:tcW w:w="615"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B5520E" w:rsidP="004B3065">
            <w:pPr>
              <w:rPr>
                <w:b/>
                <w:iCs/>
                <w:color w:val="000000"/>
              </w:rPr>
            </w:pPr>
            <w:r>
              <w:rPr>
                <w:b/>
                <w:iCs/>
                <w:color w:val="000000"/>
              </w:rPr>
              <w:t>45</w:t>
            </w:r>
          </w:p>
        </w:tc>
        <w:tc>
          <w:tcPr>
            <w:tcW w:w="4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4C30" w:rsidRPr="005E5393" w:rsidRDefault="00F54C30" w:rsidP="006C153D">
            <w:pPr>
              <w:jc w:val="center"/>
              <w:rPr>
                <w:b/>
                <w:iCs/>
                <w:color w:val="000000"/>
              </w:rPr>
            </w:pPr>
            <w:r w:rsidRPr="005E5393">
              <w:rPr>
                <w:b/>
                <w:iCs/>
                <w:color w:val="000000"/>
              </w:rPr>
              <w:t>урок</w:t>
            </w:r>
          </w:p>
        </w:tc>
        <w:tc>
          <w:tcPr>
            <w:tcW w:w="548"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F54C30" w:rsidP="006C153D">
            <w:pPr>
              <w:spacing w:line="241" w:lineRule="auto"/>
              <w:jc w:val="center"/>
              <w:rPr>
                <w:iCs/>
                <w:color w:val="000000"/>
              </w:rPr>
            </w:pPr>
            <w:r w:rsidRPr="005E5393">
              <w:rPr>
                <w:iCs/>
                <w:color w:val="000000"/>
              </w:rPr>
              <w:t>Учебный кабинет</w:t>
            </w:r>
          </w:p>
        </w:tc>
        <w:tc>
          <w:tcPr>
            <w:tcW w:w="479" w:type="pct"/>
            <w:tcBorders>
              <w:top w:val="single" w:sz="4" w:space="0" w:color="000000"/>
              <w:left w:val="single" w:sz="4" w:space="0" w:color="000000"/>
              <w:bottom w:val="single" w:sz="4" w:space="0" w:color="000000"/>
              <w:right w:val="single" w:sz="4" w:space="0" w:color="000000"/>
            </w:tcBorders>
            <w:shd w:val="clear" w:color="auto" w:fill="auto"/>
          </w:tcPr>
          <w:p w:rsidR="00F54C30" w:rsidRPr="00046BC7" w:rsidRDefault="00F54C30" w:rsidP="006C153D">
            <w:pPr>
              <w:tabs>
                <w:tab w:val="left" w:pos="2880"/>
              </w:tabs>
              <w:jc w:val="center"/>
            </w:pPr>
            <w:r w:rsidRPr="00046BC7">
              <w:t>журнал посещаемости</w:t>
            </w:r>
          </w:p>
        </w:tc>
      </w:tr>
      <w:tr w:rsidR="007A07E9" w:rsidRPr="005E5393" w:rsidTr="000B0EA6">
        <w:trPr>
          <w:trHeight w:val="771"/>
        </w:trPr>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4C30" w:rsidRPr="005E5393" w:rsidRDefault="00F54C30" w:rsidP="006C153D">
            <w:pPr>
              <w:rPr>
                <w:b/>
                <w:iCs/>
                <w:color w:val="000000"/>
              </w:rPr>
            </w:pPr>
            <w:r w:rsidRPr="005E5393">
              <w:rPr>
                <w:b/>
                <w:iCs/>
                <w:color w:val="000000"/>
              </w:rPr>
              <w:t>14</w:t>
            </w:r>
          </w:p>
        </w:tc>
        <w:tc>
          <w:tcPr>
            <w:tcW w:w="4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4C30" w:rsidRPr="005E5393" w:rsidRDefault="00F91418" w:rsidP="00B153D3">
            <w:pPr>
              <w:spacing w:line="276" w:lineRule="auto"/>
              <w:ind w:right="55"/>
              <w:jc w:val="center"/>
              <w:rPr>
                <w:b/>
                <w:iCs/>
                <w:color w:val="000000"/>
              </w:rPr>
            </w:pPr>
            <w:r w:rsidRPr="005E5393">
              <w:rPr>
                <w:b/>
                <w:iCs/>
                <w:color w:val="000000"/>
              </w:rPr>
              <w:t>10</w:t>
            </w:r>
            <w:r w:rsidR="00B153D3">
              <w:rPr>
                <w:b/>
                <w:iCs/>
                <w:color w:val="000000"/>
              </w:rPr>
              <w:t>.23</w:t>
            </w:r>
          </w:p>
        </w:tc>
        <w:tc>
          <w:tcPr>
            <w:tcW w:w="1711" w:type="pct"/>
            <w:tcBorders>
              <w:top w:val="single" w:sz="4" w:space="0" w:color="000000"/>
              <w:left w:val="single" w:sz="4" w:space="0" w:color="000000"/>
              <w:bottom w:val="single" w:sz="4" w:space="0" w:color="000000"/>
              <w:right w:val="single" w:sz="4" w:space="0" w:color="000000"/>
            </w:tcBorders>
            <w:shd w:val="clear" w:color="auto" w:fill="auto"/>
          </w:tcPr>
          <w:p w:rsidR="00F54C30" w:rsidRPr="005D180F" w:rsidRDefault="00782EF6" w:rsidP="006C153D">
            <w:r w:rsidRPr="005D180F">
              <w:t>Изготовление декоративного панно.</w:t>
            </w:r>
          </w:p>
          <w:p w:rsidR="00782EF6" w:rsidRPr="005E5393" w:rsidRDefault="00782EF6" w:rsidP="006C153D">
            <w:r w:rsidRPr="005E5393">
              <w:t xml:space="preserve">Подбор композиции. </w:t>
            </w:r>
          </w:p>
        </w:tc>
        <w:tc>
          <w:tcPr>
            <w:tcW w:w="413"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F54C30" w:rsidP="006C153D">
            <w:r w:rsidRPr="005E5393">
              <w:t>1</w:t>
            </w:r>
          </w:p>
        </w:tc>
        <w:tc>
          <w:tcPr>
            <w:tcW w:w="615"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B5520E" w:rsidP="006C153D">
            <w:pPr>
              <w:jc w:val="center"/>
              <w:rPr>
                <w:b/>
                <w:iCs/>
                <w:color w:val="000000"/>
              </w:rPr>
            </w:pPr>
            <w:r>
              <w:rPr>
                <w:b/>
                <w:iCs/>
                <w:color w:val="000000"/>
              </w:rPr>
              <w:t>45</w:t>
            </w:r>
          </w:p>
        </w:tc>
        <w:tc>
          <w:tcPr>
            <w:tcW w:w="4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4C30" w:rsidRPr="005E5393" w:rsidRDefault="00F54C30" w:rsidP="006C153D">
            <w:pPr>
              <w:jc w:val="center"/>
              <w:rPr>
                <w:b/>
                <w:iCs/>
                <w:color w:val="000000"/>
              </w:rPr>
            </w:pPr>
            <w:r w:rsidRPr="005E5393">
              <w:rPr>
                <w:b/>
                <w:iCs/>
                <w:color w:val="000000"/>
              </w:rPr>
              <w:t>урок</w:t>
            </w:r>
          </w:p>
        </w:tc>
        <w:tc>
          <w:tcPr>
            <w:tcW w:w="548"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BE0167" w:rsidP="006C153D">
            <w:pPr>
              <w:spacing w:line="241" w:lineRule="auto"/>
              <w:jc w:val="center"/>
              <w:rPr>
                <w:b/>
                <w:iCs/>
                <w:color w:val="000000"/>
              </w:rPr>
            </w:pPr>
            <w:r w:rsidRPr="005E5393">
              <w:rPr>
                <w:iCs/>
                <w:color w:val="000000"/>
              </w:rPr>
              <w:t>Учебный кабинет</w:t>
            </w:r>
          </w:p>
        </w:tc>
        <w:tc>
          <w:tcPr>
            <w:tcW w:w="479" w:type="pct"/>
            <w:tcBorders>
              <w:top w:val="single" w:sz="4" w:space="0" w:color="000000"/>
              <w:left w:val="single" w:sz="4" w:space="0" w:color="000000"/>
              <w:bottom w:val="single" w:sz="4" w:space="0" w:color="000000"/>
              <w:right w:val="single" w:sz="4" w:space="0" w:color="000000"/>
            </w:tcBorders>
            <w:shd w:val="clear" w:color="auto" w:fill="auto"/>
          </w:tcPr>
          <w:p w:rsidR="00F54C30" w:rsidRPr="00046BC7" w:rsidRDefault="00F54C30" w:rsidP="006C153D">
            <w:pPr>
              <w:jc w:val="center"/>
            </w:pPr>
            <w:r w:rsidRPr="00046BC7">
              <w:t>журнал посещаемости</w:t>
            </w:r>
          </w:p>
        </w:tc>
      </w:tr>
      <w:tr w:rsidR="007A07E9" w:rsidRPr="005E5393" w:rsidTr="000B0EA6">
        <w:trPr>
          <w:trHeight w:val="339"/>
        </w:trPr>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4C30" w:rsidRPr="005E5393" w:rsidRDefault="00F54C30" w:rsidP="006C153D">
            <w:pPr>
              <w:rPr>
                <w:b/>
                <w:iCs/>
                <w:color w:val="000000"/>
              </w:rPr>
            </w:pPr>
            <w:r w:rsidRPr="005E5393">
              <w:rPr>
                <w:b/>
                <w:iCs/>
                <w:color w:val="000000"/>
              </w:rPr>
              <w:t>15</w:t>
            </w:r>
          </w:p>
        </w:tc>
        <w:tc>
          <w:tcPr>
            <w:tcW w:w="4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4C30" w:rsidRPr="005E5393" w:rsidRDefault="00F91418" w:rsidP="00B153D3">
            <w:pPr>
              <w:spacing w:line="276" w:lineRule="auto"/>
              <w:ind w:right="55"/>
              <w:jc w:val="center"/>
              <w:rPr>
                <w:b/>
                <w:iCs/>
                <w:color w:val="000000"/>
              </w:rPr>
            </w:pPr>
            <w:r w:rsidRPr="005E5393">
              <w:rPr>
                <w:b/>
                <w:iCs/>
                <w:color w:val="000000"/>
              </w:rPr>
              <w:t>10</w:t>
            </w:r>
            <w:r w:rsidR="00B153D3">
              <w:rPr>
                <w:b/>
                <w:iCs/>
                <w:color w:val="000000"/>
              </w:rPr>
              <w:t>.23</w:t>
            </w:r>
          </w:p>
        </w:tc>
        <w:tc>
          <w:tcPr>
            <w:tcW w:w="1711"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782EF6" w:rsidP="006C153D">
            <w:r w:rsidRPr="005E5393">
              <w:t>Зарисовка эскиза. Подготовка основы для панно.</w:t>
            </w:r>
          </w:p>
        </w:tc>
        <w:tc>
          <w:tcPr>
            <w:tcW w:w="413"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F54C30" w:rsidP="006C153D">
            <w:r w:rsidRPr="005E5393">
              <w:t>1</w:t>
            </w:r>
          </w:p>
        </w:tc>
        <w:tc>
          <w:tcPr>
            <w:tcW w:w="615"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B5520E" w:rsidP="006C153D">
            <w:pPr>
              <w:jc w:val="center"/>
              <w:rPr>
                <w:b/>
                <w:iCs/>
                <w:color w:val="000000"/>
              </w:rPr>
            </w:pPr>
            <w:r>
              <w:rPr>
                <w:b/>
                <w:iCs/>
                <w:color w:val="000000"/>
              </w:rPr>
              <w:t>45</w:t>
            </w:r>
          </w:p>
        </w:tc>
        <w:tc>
          <w:tcPr>
            <w:tcW w:w="4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4C30" w:rsidRPr="005E5393" w:rsidRDefault="00F54C30" w:rsidP="006C153D">
            <w:pPr>
              <w:jc w:val="center"/>
              <w:rPr>
                <w:b/>
                <w:iCs/>
                <w:color w:val="000000"/>
              </w:rPr>
            </w:pPr>
            <w:r w:rsidRPr="005E5393">
              <w:rPr>
                <w:b/>
                <w:iCs/>
                <w:color w:val="000000"/>
              </w:rPr>
              <w:t>урок</w:t>
            </w:r>
          </w:p>
        </w:tc>
        <w:tc>
          <w:tcPr>
            <w:tcW w:w="548"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BE0167" w:rsidP="006C153D">
            <w:pPr>
              <w:spacing w:line="241" w:lineRule="auto"/>
              <w:rPr>
                <w:b/>
                <w:iCs/>
                <w:color w:val="000000"/>
              </w:rPr>
            </w:pPr>
            <w:r w:rsidRPr="005E5393">
              <w:rPr>
                <w:iCs/>
                <w:color w:val="000000"/>
              </w:rPr>
              <w:t>Учебный кабинет</w:t>
            </w:r>
          </w:p>
        </w:tc>
        <w:tc>
          <w:tcPr>
            <w:tcW w:w="479" w:type="pct"/>
            <w:tcBorders>
              <w:top w:val="single" w:sz="4" w:space="0" w:color="000000"/>
              <w:left w:val="single" w:sz="4" w:space="0" w:color="000000"/>
              <w:bottom w:val="single" w:sz="4" w:space="0" w:color="000000"/>
              <w:right w:val="single" w:sz="4" w:space="0" w:color="000000"/>
            </w:tcBorders>
            <w:shd w:val="clear" w:color="auto" w:fill="auto"/>
          </w:tcPr>
          <w:p w:rsidR="00F54C30" w:rsidRPr="00046BC7" w:rsidRDefault="00F54C30" w:rsidP="006C153D">
            <w:pPr>
              <w:jc w:val="center"/>
            </w:pPr>
            <w:r w:rsidRPr="00046BC7">
              <w:t>журнал посещаемости</w:t>
            </w:r>
          </w:p>
        </w:tc>
      </w:tr>
      <w:tr w:rsidR="007A07E9" w:rsidRPr="005E5393" w:rsidTr="000B0EA6">
        <w:trPr>
          <w:trHeight w:val="771"/>
        </w:trPr>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4C30" w:rsidRPr="005E5393" w:rsidRDefault="00F54C30" w:rsidP="006C153D">
            <w:pPr>
              <w:rPr>
                <w:b/>
                <w:iCs/>
                <w:color w:val="000000"/>
              </w:rPr>
            </w:pPr>
            <w:r w:rsidRPr="005E5393">
              <w:rPr>
                <w:b/>
                <w:iCs/>
                <w:color w:val="000000"/>
              </w:rPr>
              <w:t>16</w:t>
            </w:r>
          </w:p>
        </w:tc>
        <w:tc>
          <w:tcPr>
            <w:tcW w:w="4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4C30" w:rsidRPr="005E5393" w:rsidRDefault="00F91418" w:rsidP="00B153D3">
            <w:pPr>
              <w:spacing w:line="276" w:lineRule="auto"/>
              <w:ind w:right="55"/>
              <w:jc w:val="center"/>
              <w:rPr>
                <w:b/>
                <w:iCs/>
                <w:color w:val="000000"/>
              </w:rPr>
            </w:pPr>
            <w:r w:rsidRPr="005E5393">
              <w:rPr>
                <w:b/>
                <w:iCs/>
                <w:color w:val="000000"/>
              </w:rPr>
              <w:t>10</w:t>
            </w:r>
            <w:r w:rsidR="00B153D3">
              <w:rPr>
                <w:b/>
                <w:iCs/>
                <w:color w:val="000000"/>
              </w:rPr>
              <w:t>.23</w:t>
            </w:r>
          </w:p>
        </w:tc>
        <w:tc>
          <w:tcPr>
            <w:tcW w:w="1711"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782EF6" w:rsidP="006C153D">
            <w:r w:rsidRPr="005E5393">
              <w:t>Вывязывание деталей и элементов для панно.</w:t>
            </w:r>
          </w:p>
        </w:tc>
        <w:tc>
          <w:tcPr>
            <w:tcW w:w="413"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F54C30" w:rsidP="006C153D">
            <w:r w:rsidRPr="005E5393">
              <w:t>1</w:t>
            </w:r>
          </w:p>
        </w:tc>
        <w:tc>
          <w:tcPr>
            <w:tcW w:w="615"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B5520E" w:rsidP="006C153D">
            <w:pPr>
              <w:jc w:val="center"/>
              <w:rPr>
                <w:b/>
                <w:iCs/>
                <w:color w:val="000000"/>
              </w:rPr>
            </w:pPr>
            <w:r>
              <w:rPr>
                <w:b/>
                <w:iCs/>
                <w:color w:val="000000"/>
              </w:rPr>
              <w:t>45</w:t>
            </w:r>
          </w:p>
        </w:tc>
        <w:tc>
          <w:tcPr>
            <w:tcW w:w="4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4C30" w:rsidRPr="005E5393" w:rsidRDefault="00F54C30" w:rsidP="006C153D">
            <w:pPr>
              <w:jc w:val="center"/>
              <w:rPr>
                <w:b/>
                <w:iCs/>
                <w:color w:val="000000"/>
              </w:rPr>
            </w:pPr>
            <w:r w:rsidRPr="005E5393">
              <w:rPr>
                <w:b/>
                <w:iCs/>
                <w:color w:val="000000"/>
              </w:rPr>
              <w:t>урок</w:t>
            </w:r>
          </w:p>
        </w:tc>
        <w:tc>
          <w:tcPr>
            <w:tcW w:w="548"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BE0167" w:rsidP="006C153D">
            <w:pPr>
              <w:spacing w:line="241" w:lineRule="auto"/>
              <w:rPr>
                <w:b/>
                <w:iCs/>
                <w:color w:val="000000"/>
              </w:rPr>
            </w:pPr>
            <w:r w:rsidRPr="005E5393">
              <w:rPr>
                <w:iCs/>
                <w:color w:val="000000"/>
              </w:rPr>
              <w:t>Учебный кабинет</w:t>
            </w:r>
          </w:p>
        </w:tc>
        <w:tc>
          <w:tcPr>
            <w:tcW w:w="479" w:type="pct"/>
            <w:tcBorders>
              <w:top w:val="single" w:sz="4" w:space="0" w:color="000000"/>
              <w:left w:val="single" w:sz="4" w:space="0" w:color="000000"/>
              <w:bottom w:val="single" w:sz="4" w:space="0" w:color="000000"/>
              <w:right w:val="single" w:sz="4" w:space="0" w:color="000000"/>
            </w:tcBorders>
            <w:shd w:val="clear" w:color="auto" w:fill="auto"/>
          </w:tcPr>
          <w:p w:rsidR="00F54C30" w:rsidRPr="00046BC7" w:rsidRDefault="00F54C30" w:rsidP="006C153D">
            <w:pPr>
              <w:jc w:val="center"/>
            </w:pPr>
            <w:r w:rsidRPr="00046BC7">
              <w:t>журнал посещаемости</w:t>
            </w:r>
          </w:p>
        </w:tc>
      </w:tr>
      <w:tr w:rsidR="007A07E9" w:rsidRPr="005E5393" w:rsidTr="000B0EA6">
        <w:trPr>
          <w:trHeight w:val="771"/>
        </w:trPr>
        <w:tc>
          <w:tcPr>
            <w:tcW w:w="274" w:type="pct"/>
            <w:tcBorders>
              <w:top w:val="single" w:sz="4" w:space="0" w:color="000000"/>
              <w:left w:val="single" w:sz="4" w:space="0" w:color="000000"/>
              <w:bottom w:val="single" w:sz="4" w:space="0" w:color="000000"/>
              <w:right w:val="single" w:sz="4" w:space="0" w:color="000000"/>
            </w:tcBorders>
            <w:shd w:val="clear" w:color="auto" w:fill="auto"/>
          </w:tcPr>
          <w:p w:rsidR="00F54C30" w:rsidRPr="00F10B54" w:rsidRDefault="00F54C30" w:rsidP="006C153D">
            <w:pPr>
              <w:suppressLineNumbers/>
              <w:suppressAutoHyphens/>
              <w:snapToGrid w:val="0"/>
              <w:ind w:right="-55"/>
              <w:rPr>
                <w:b/>
                <w:lang w:eastAsia="ar-SA"/>
              </w:rPr>
            </w:pPr>
            <w:r w:rsidRPr="00F10B54">
              <w:rPr>
                <w:b/>
                <w:lang w:eastAsia="ar-SA"/>
              </w:rPr>
              <w:t>17</w:t>
            </w:r>
          </w:p>
        </w:tc>
        <w:tc>
          <w:tcPr>
            <w:tcW w:w="4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4C30" w:rsidRPr="00046BC7" w:rsidRDefault="00782EF6" w:rsidP="00B153D3">
            <w:pPr>
              <w:spacing w:line="276" w:lineRule="auto"/>
              <w:ind w:right="55"/>
              <w:jc w:val="center"/>
              <w:rPr>
                <w:b/>
                <w:iCs/>
              </w:rPr>
            </w:pPr>
            <w:r w:rsidRPr="00046BC7">
              <w:rPr>
                <w:b/>
                <w:iCs/>
              </w:rPr>
              <w:t>11</w:t>
            </w:r>
            <w:r w:rsidR="00B153D3" w:rsidRPr="00046BC7">
              <w:rPr>
                <w:b/>
                <w:iCs/>
              </w:rPr>
              <w:t>.23</w:t>
            </w:r>
          </w:p>
        </w:tc>
        <w:tc>
          <w:tcPr>
            <w:tcW w:w="1711"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782EF6" w:rsidP="006C153D">
            <w:pPr>
              <w:rPr>
                <w:b/>
              </w:rPr>
            </w:pPr>
            <w:r w:rsidRPr="005E5393">
              <w:rPr>
                <w:b/>
              </w:rPr>
              <w:t>Мягкая игрушка.</w:t>
            </w:r>
          </w:p>
          <w:p w:rsidR="00782EF6" w:rsidRPr="005E5393" w:rsidRDefault="00782EF6" w:rsidP="006C153D">
            <w:r w:rsidRPr="005E5393">
              <w:t>Правила вязания игрушек.</w:t>
            </w:r>
          </w:p>
        </w:tc>
        <w:tc>
          <w:tcPr>
            <w:tcW w:w="413"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F54C30" w:rsidP="006C153D">
            <w:r w:rsidRPr="005E5393">
              <w:t>1</w:t>
            </w:r>
          </w:p>
        </w:tc>
        <w:tc>
          <w:tcPr>
            <w:tcW w:w="615"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B5520E" w:rsidP="006C153D">
            <w:pPr>
              <w:jc w:val="center"/>
              <w:rPr>
                <w:b/>
                <w:iCs/>
                <w:color w:val="000000"/>
              </w:rPr>
            </w:pPr>
            <w:r>
              <w:rPr>
                <w:b/>
                <w:iCs/>
                <w:color w:val="000000"/>
              </w:rPr>
              <w:t>45</w:t>
            </w:r>
          </w:p>
        </w:tc>
        <w:tc>
          <w:tcPr>
            <w:tcW w:w="4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4C30" w:rsidRPr="005E5393" w:rsidRDefault="00F54C30" w:rsidP="006C153D">
            <w:pPr>
              <w:jc w:val="center"/>
              <w:rPr>
                <w:b/>
                <w:iCs/>
                <w:color w:val="000000"/>
              </w:rPr>
            </w:pPr>
            <w:r w:rsidRPr="005E5393">
              <w:rPr>
                <w:b/>
                <w:iCs/>
                <w:color w:val="000000"/>
              </w:rPr>
              <w:t>урок</w:t>
            </w:r>
          </w:p>
        </w:tc>
        <w:tc>
          <w:tcPr>
            <w:tcW w:w="548"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BE0167" w:rsidP="006C153D">
            <w:pPr>
              <w:spacing w:line="241" w:lineRule="auto"/>
              <w:rPr>
                <w:b/>
                <w:iCs/>
                <w:color w:val="000000"/>
              </w:rPr>
            </w:pPr>
            <w:r w:rsidRPr="005E5393">
              <w:rPr>
                <w:iCs/>
                <w:color w:val="000000"/>
              </w:rPr>
              <w:t>Учебный кабинет</w:t>
            </w:r>
          </w:p>
        </w:tc>
        <w:tc>
          <w:tcPr>
            <w:tcW w:w="479" w:type="pct"/>
            <w:tcBorders>
              <w:top w:val="single" w:sz="4" w:space="0" w:color="000000"/>
              <w:left w:val="single" w:sz="4" w:space="0" w:color="000000"/>
              <w:bottom w:val="single" w:sz="4" w:space="0" w:color="000000"/>
              <w:right w:val="single" w:sz="4" w:space="0" w:color="000000"/>
            </w:tcBorders>
            <w:shd w:val="clear" w:color="auto" w:fill="auto"/>
          </w:tcPr>
          <w:p w:rsidR="00F54C30" w:rsidRPr="00046BC7" w:rsidRDefault="00F54C30" w:rsidP="006C153D">
            <w:pPr>
              <w:jc w:val="center"/>
            </w:pPr>
            <w:r w:rsidRPr="00046BC7">
              <w:t>журнал посещаемости</w:t>
            </w:r>
          </w:p>
        </w:tc>
      </w:tr>
      <w:tr w:rsidR="007A07E9" w:rsidRPr="005E5393" w:rsidTr="000B0EA6">
        <w:trPr>
          <w:trHeight w:val="771"/>
        </w:trPr>
        <w:tc>
          <w:tcPr>
            <w:tcW w:w="274" w:type="pct"/>
            <w:tcBorders>
              <w:top w:val="single" w:sz="4" w:space="0" w:color="000000"/>
              <w:left w:val="single" w:sz="4" w:space="0" w:color="000000"/>
              <w:bottom w:val="single" w:sz="4" w:space="0" w:color="000000"/>
              <w:right w:val="single" w:sz="4" w:space="0" w:color="000000"/>
            </w:tcBorders>
            <w:shd w:val="clear" w:color="auto" w:fill="auto"/>
          </w:tcPr>
          <w:p w:rsidR="00F54C30" w:rsidRPr="00F10B54" w:rsidRDefault="00F54C30" w:rsidP="006C153D">
            <w:pPr>
              <w:suppressLineNumbers/>
              <w:suppressAutoHyphens/>
              <w:snapToGrid w:val="0"/>
              <w:ind w:right="-55"/>
              <w:rPr>
                <w:b/>
                <w:lang w:eastAsia="ar-SA"/>
              </w:rPr>
            </w:pPr>
            <w:r w:rsidRPr="00F10B54">
              <w:rPr>
                <w:b/>
                <w:lang w:eastAsia="ar-SA"/>
              </w:rPr>
              <w:t>18</w:t>
            </w:r>
          </w:p>
        </w:tc>
        <w:tc>
          <w:tcPr>
            <w:tcW w:w="4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4C30" w:rsidRPr="00046BC7" w:rsidRDefault="00782EF6" w:rsidP="00B153D3">
            <w:pPr>
              <w:spacing w:line="276" w:lineRule="auto"/>
              <w:ind w:right="55"/>
              <w:jc w:val="center"/>
              <w:rPr>
                <w:b/>
                <w:iCs/>
              </w:rPr>
            </w:pPr>
            <w:r w:rsidRPr="00046BC7">
              <w:rPr>
                <w:b/>
                <w:iCs/>
              </w:rPr>
              <w:t>11</w:t>
            </w:r>
            <w:r w:rsidR="00B153D3" w:rsidRPr="00046BC7">
              <w:rPr>
                <w:b/>
                <w:iCs/>
              </w:rPr>
              <w:t>.23</w:t>
            </w:r>
          </w:p>
        </w:tc>
        <w:tc>
          <w:tcPr>
            <w:tcW w:w="1711"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782EF6" w:rsidP="006C153D">
            <w:r w:rsidRPr="005E5393">
              <w:t>Подбор ниток, инструмента.</w:t>
            </w:r>
          </w:p>
          <w:p w:rsidR="00782EF6" w:rsidRPr="005E5393" w:rsidRDefault="00782EF6" w:rsidP="006C153D"/>
        </w:tc>
        <w:tc>
          <w:tcPr>
            <w:tcW w:w="413"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F54C30" w:rsidP="006C153D">
            <w:pPr>
              <w:rPr>
                <w:lang w:val="en-US"/>
              </w:rPr>
            </w:pPr>
            <w:r w:rsidRPr="005E5393">
              <w:rPr>
                <w:lang w:val="en-US"/>
              </w:rPr>
              <w:t>1</w:t>
            </w:r>
          </w:p>
        </w:tc>
        <w:tc>
          <w:tcPr>
            <w:tcW w:w="615"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B5520E" w:rsidP="006C153D">
            <w:pPr>
              <w:jc w:val="center"/>
              <w:rPr>
                <w:b/>
                <w:iCs/>
                <w:color w:val="000000"/>
              </w:rPr>
            </w:pPr>
            <w:r>
              <w:rPr>
                <w:b/>
                <w:iCs/>
                <w:color w:val="000000"/>
              </w:rPr>
              <w:t>45</w:t>
            </w:r>
          </w:p>
        </w:tc>
        <w:tc>
          <w:tcPr>
            <w:tcW w:w="4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4C30" w:rsidRPr="005E5393" w:rsidRDefault="00F54C30" w:rsidP="006C153D">
            <w:pPr>
              <w:jc w:val="center"/>
              <w:rPr>
                <w:b/>
                <w:iCs/>
                <w:color w:val="000000"/>
              </w:rPr>
            </w:pPr>
            <w:r w:rsidRPr="005E5393">
              <w:rPr>
                <w:b/>
                <w:iCs/>
                <w:color w:val="000000"/>
              </w:rPr>
              <w:t>урок</w:t>
            </w:r>
          </w:p>
        </w:tc>
        <w:tc>
          <w:tcPr>
            <w:tcW w:w="548"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BE0167" w:rsidP="006C153D">
            <w:pPr>
              <w:spacing w:line="241" w:lineRule="auto"/>
              <w:rPr>
                <w:b/>
                <w:iCs/>
                <w:color w:val="000000"/>
              </w:rPr>
            </w:pPr>
            <w:r w:rsidRPr="005E5393">
              <w:rPr>
                <w:iCs/>
                <w:color w:val="000000"/>
              </w:rPr>
              <w:t>Учебный кабинет</w:t>
            </w:r>
          </w:p>
        </w:tc>
        <w:tc>
          <w:tcPr>
            <w:tcW w:w="479" w:type="pct"/>
            <w:tcBorders>
              <w:top w:val="single" w:sz="4" w:space="0" w:color="000000"/>
              <w:left w:val="single" w:sz="4" w:space="0" w:color="000000"/>
              <w:bottom w:val="single" w:sz="4" w:space="0" w:color="000000"/>
              <w:right w:val="single" w:sz="4" w:space="0" w:color="000000"/>
            </w:tcBorders>
            <w:shd w:val="clear" w:color="auto" w:fill="auto"/>
          </w:tcPr>
          <w:p w:rsidR="00F54C30" w:rsidRPr="00046BC7" w:rsidRDefault="00F54C30" w:rsidP="006C153D">
            <w:pPr>
              <w:jc w:val="center"/>
            </w:pPr>
            <w:r w:rsidRPr="00046BC7">
              <w:t>журнал посещаемости</w:t>
            </w:r>
          </w:p>
        </w:tc>
      </w:tr>
      <w:tr w:rsidR="007A07E9" w:rsidRPr="005E5393" w:rsidTr="000B0EA6">
        <w:trPr>
          <w:trHeight w:val="771"/>
        </w:trPr>
        <w:tc>
          <w:tcPr>
            <w:tcW w:w="274" w:type="pct"/>
            <w:tcBorders>
              <w:top w:val="single" w:sz="4" w:space="0" w:color="000000"/>
              <w:left w:val="single" w:sz="4" w:space="0" w:color="000000"/>
              <w:bottom w:val="single" w:sz="4" w:space="0" w:color="000000"/>
              <w:right w:val="single" w:sz="4" w:space="0" w:color="000000"/>
            </w:tcBorders>
            <w:shd w:val="clear" w:color="auto" w:fill="auto"/>
          </w:tcPr>
          <w:p w:rsidR="00F54C30" w:rsidRPr="00F10B54" w:rsidRDefault="00F75B03" w:rsidP="006C153D">
            <w:pPr>
              <w:suppressLineNumbers/>
              <w:suppressAutoHyphens/>
              <w:snapToGrid w:val="0"/>
              <w:ind w:right="-55"/>
              <w:rPr>
                <w:b/>
                <w:lang w:eastAsia="ar-SA"/>
              </w:rPr>
            </w:pPr>
            <w:r w:rsidRPr="00F10B54">
              <w:rPr>
                <w:b/>
                <w:lang w:eastAsia="ar-SA"/>
              </w:rPr>
              <w:t>19</w:t>
            </w:r>
          </w:p>
        </w:tc>
        <w:tc>
          <w:tcPr>
            <w:tcW w:w="4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4C30" w:rsidRPr="00046BC7" w:rsidRDefault="00782EF6" w:rsidP="00B153D3">
            <w:pPr>
              <w:spacing w:line="276" w:lineRule="auto"/>
              <w:ind w:right="55"/>
              <w:jc w:val="center"/>
              <w:rPr>
                <w:b/>
                <w:iCs/>
              </w:rPr>
            </w:pPr>
            <w:r w:rsidRPr="00046BC7">
              <w:rPr>
                <w:b/>
                <w:iCs/>
              </w:rPr>
              <w:t>11</w:t>
            </w:r>
            <w:r w:rsidR="00B153D3" w:rsidRPr="00046BC7">
              <w:rPr>
                <w:b/>
                <w:iCs/>
              </w:rPr>
              <w:t>.23</w:t>
            </w:r>
          </w:p>
        </w:tc>
        <w:tc>
          <w:tcPr>
            <w:tcW w:w="1711"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F75B03" w:rsidP="006C153D">
            <w:r w:rsidRPr="005E5393">
              <w:t>Вывязывание цветочка из воздушных петель.</w:t>
            </w:r>
          </w:p>
        </w:tc>
        <w:tc>
          <w:tcPr>
            <w:tcW w:w="413"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F54C30" w:rsidP="006C153D">
            <w:pPr>
              <w:rPr>
                <w:lang w:val="en-US"/>
              </w:rPr>
            </w:pPr>
            <w:r w:rsidRPr="005E5393">
              <w:rPr>
                <w:lang w:val="en-US"/>
              </w:rPr>
              <w:t>1</w:t>
            </w:r>
          </w:p>
        </w:tc>
        <w:tc>
          <w:tcPr>
            <w:tcW w:w="615"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B5520E" w:rsidP="006C153D">
            <w:pPr>
              <w:jc w:val="center"/>
              <w:rPr>
                <w:b/>
                <w:iCs/>
                <w:color w:val="000000"/>
              </w:rPr>
            </w:pPr>
            <w:r>
              <w:rPr>
                <w:b/>
                <w:iCs/>
                <w:color w:val="000000"/>
              </w:rPr>
              <w:t>45</w:t>
            </w:r>
          </w:p>
        </w:tc>
        <w:tc>
          <w:tcPr>
            <w:tcW w:w="4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4C30" w:rsidRPr="005E5393" w:rsidRDefault="00F54C30" w:rsidP="006C153D">
            <w:pPr>
              <w:jc w:val="center"/>
              <w:rPr>
                <w:b/>
                <w:iCs/>
                <w:color w:val="000000"/>
              </w:rPr>
            </w:pPr>
            <w:r w:rsidRPr="005E5393">
              <w:rPr>
                <w:b/>
                <w:iCs/>
                <w:color w:val="000000"/>
              </w:rPr>
              <w:t>урок</w:t>
            </w:r>
          </w:p>
        </w:tc>
        <w:tc>
          <w:tcPr>
            <w:tcW w:w="548"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BE0167" w:rsidP="006C153D">
            <w:pPr>
              <w:spacing w:line="241" w:lineRule="auto"/>
              <w:rPr>
                <w:b/>
                <w:iCs/>
                <w:color w:val="000000"/>
              </w:rPr>
            </w:pPr>
            <w:r w:rsidRPr="005E5393">
              <w:rPr>
                <w:iCs/>
                <w:color w:val="000000"/>
              </w:rPr>
              <w:t>Учебный кабинет</w:t>
            </w:r>
          </w:p>
        </w:tc>
        <w:tc>
          <w:tcPr>
            <w:tcW w:w="479" w:type="pct"/>
            <w:tcBorders>
              <w:top w:val="single" w:sz="4" w:space="0" w:color="000000"/>
              <w:left w:val="single" w:sz="4" w:space="0" w:color="000000"/>
              <w:bottom w:val="single" w:sz="4" w:space="0" w:color="000000"/>
              <w:right w:val="single" w:sz="4" w:space="0" w:color="000000"/>
            </w:tcBorders>
            <w:shd w:val="clear" w:color="auto" w:fill="auto"/>
          </w:tcPr>
          <w:p w:rsidR="00F54C30" w:rsidRPr="00046BC7" w:rsidRDefault="00F54C30" w:rsidP="006C153D">
            <w:pPr>
              <w:jc w:val="center"/>
            </w:pPr>
            <w:r w:rsidRPr="00046BC7">
              <w:t>журнал посещаемости</w:t>
            </w:r>
          </w:p>
        </w:tc>
      </w:tr>
      <w:tr w:rsidR="007A07E9" w:rsidRPr="005E5393" w:rsidTr="000B0EA6">
        <w:trPr>
          <w:trHeight w:val="771"/>
        </w:trPr>
        <w:tc>
          <w:tcPr>
            <w:tcW w:w="274" w:type="pct"/>
            <w:tcBorders>
              <w:top w:val="single" w:sz="4" w:space="0" w:color="000000"/>
              <w:left w:val="single" w:sz="4" w:space="0" w:color="000000"/>
              <w:bottom w:val="single" w:sz="4" w:space="0" w:color="000000"/>
              <w:right w:val="single" w:sz="4" w:space="0" w:color="000000"/>
            </w:tcBorders>
            <w:shd w:val="clear" w:color="auto" w:fill="auto"/>
          </w:tcPr>
          <w:p w:rsidR="00F54C30" w:rsidRPr="00F10B54" w:rsidRDefault="00F75B03" w:rsidP="006C153D">
            <w:pPr>
              <w:suppressLineNumbers/>
              <w:suppressAutoHyphens/>
              <w:snapToGrid w:val="0"/>
              <w:ind w:right="-55"/>
              <w:rPr>
                <w:b/>
                <w:lang w:eastAsia="ar-SA"/>
              </w:rPr>
            </w:pPr>
            <w:r w:rsidRPr="00F10B54">
              <w:rPr>
                <w:b/>
                <w:lang w:eastAsia="ar-SA"/>
              </w:rPr>
              <w:t>20</w:t>
            </w:r>
          </w:p>
        </w:tc>
        <w:tc>
          <w:tcPr>
            <w:tcW w:w="4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4C30" w:rsidRPr="00046BC7" w:rsidRDefault="00782EF6" w:rsidP="00B153D3">
            <w:pPr>
              <w:spacing w:line="276" w:lineRule="auto"/>
              <w:ind w:right="55"/>
              <w:jc w:val="center"/>
              <w:rPr>
                <w:b/>
                <w:iCs/>
              </w:rPr>
            </w:pPr>
            <w:r w:rsidRPr="00046BC7">
              <w:rPr>
                <w:b/>
                <w:iCs/>
              </w:rPr>
              <w:t>11</w:t>
            </w:r>
            <w:r w:rsidR="00B153D3" w:rsidRPr="00046BC7">
              <w:rPr>
                <w:b/>
                <w:iCs/>
              </w:rPr>
              <w:t>.23</w:t>
            </w:r>
          </w:p>
        </w:tc>
        <w:tc>
          <w:tcPr>
            <w:tcW w:w="1711"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F75B03" w:rsidP="006C153D">
            <w:r w:rsidRPr="005E5393">
              <w:t>Игрушка «Сова»</w:t>
            </w:r>
          </w:p>
          <w:p w:rsidR="00F75B03" w:rsidRPr="005E5393" w:rsidRDefault="00F75B03" w:rsidP="006C153D">
            <w:r w:rsidRPr="005E5393">
              <w:t>(столбики б.н)</w:t>
            </w:r>
          </w:p>
        </w:tc>
        <w:tc>
          <w:tcPr>
            <w:tcW w:w="413"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F54C30" w:rsidP="006C153D">
            <w:pPr>
              <w:rPr>
                <w:lang w:val="en-US"/>
              </w:rPr>
            </w:pPr>
            <w:r w:rsidRPr="005E5393">
              <w:rPr>
                <w:lang w:val="en-US"/>
              </w:rPr>
              <w:t>1</w:t>
            </w:r>
          </w:p>
        </w:tc>
        <w:tc>
          <w:tcPr>
            <w:tcW w:w="615"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B5520E" w:rsidP="006C153D">
            <w:pPr>
              <w:jc w:val="center"/>
              <w:rPr>
                <w:b/>
                <w:iCs/>
                <w:color w:val="000000"/>
              </w:rPr>
            </w:pPr>
            <w:r>
              <w:rPr>
                <w:b/>
                <w:iCs/>
                <w:color w:val="000000"/>
              </w:rPr>
              <w:t>45</w:t>
            </w:r>
          </w:p>
        </w:tc>
        <w:tc>
          <w:tcPr>
            <w:tcW w:w="4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4C30" w:rsidRPr="005E5393" w:rsidRDefault="00F54C30" w:rsidP="006C153D">
            <w:pPr>
              <w:jc w:val="center"/>
              <w:rPr>
                <w:b/>
                <w:iCs/>
                <w:color w:val="000000"/>
              </w:rPr>
            </w:pPr>
            <w:r w:rsidRPr="005E5393">
              <w:rPr>
                <w:b/>
                <w:iCs/>
                <w:color w:val="000000"/>
              </w:rPr>
              <w:t>урок</w:t>
            </w:r>
          </w:p>
        </w:tc>
        <w:tc>
          <w:tcPr>
            <w:tcW w:w="548"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BE0167" w:rsidP="006C153D">
            <w:pPr>
              <w:spacing w:line="241" w:lineRule="auto"/>
              <w:rPr>
                <w:b/>
                <w:iCs/>
                <w:color w:val="000000"/>
              </w:rPr>
            </w:pPr>
            <w:r w:rsidRPr="005E5393">
              <w:rPr>
                <w:iCs/>
                <w:color w:val="000000"/>
              </w:rPr>
              <w:t>Учебный кабинет</w:t>
            </w:r>
          </w:p>
        </w:tc>
        <w:tc>
          <w:tcPr>
            <w:tcW w:w="479" w:type="pct"/>
            <w:tcBorders>
              <w:top w:val="single" w:sz="4" w:space="0" w:color="000000"/>
              <w:left w:val="single" w:sz="4" w:space="0" w:color="000000"/>
              <w:bottom w:val="single" w:sz="4" w:space="0" w:color="000000"/>
              <w:right w:val="single" w:sz="4" w:space="0" w:color="000000"/>
            </w:tcBorders>
            <w:shd w:val="clear" w:color="auto" w:fill="auto"/>
          </w:tcPr>
          <w:p w:rsidR="00F54C30" w:rsidRPr="00046BC7" w:rsidRDefault="00F54C30" w:rsidP="006C153D">
            <w:pPr>
              <w:jc w:val="center"/>
            </w:pPr>
            <w:r w:rsidRPr="00046BC7">
              <w:t>журнал посещаемости</w:t>
            </w:r>
          </w:p>
        </w:tc>
      </w:tr>
      <w:tr w:rsidR="007A07E9" w:rsidRPr="005E5393" w:rsidTr="000B0EA6">
        <w:trPr>
          <w:trHeight w:val="375"/>
        </w:trPr>
        <w:tc>
          <w:tcPr>
            <w:tcW w:w="274" w:type="pct"/>
            <w:tcBorders>
              <w:top w:val="single" w:sz="4" w:space="0" w:color="000000"/>
              <w:left w:val="single" w:sz="4" w:space="0" w:color="000000"/>
              <w:bottom w:val="single" w:sz="4" w:space="0" w:color="000000"/>
              <w:right w:val="single" w:sz="4" w:space="0" w:color="000000"/>
            </w:tcBorders>
            <w:shd w:val="clear" w:color="auto" w:fill="auto"/>
          </w:tcPr>
          <w:p w:rsidR="00F54C30" w:rsidRPr="00F10B54" w:rsidRDefault="00F75B03" w:rsidP="006C153D">
            <w:pPr>
              <w:suppressLineNumbers/>
              <w:suppressAutoHyphens/>
              <w:snapToGrid w:val="0"/>
              <w:ind w:right="-55"/>
              <w:rPr>
                <w:b/>
                <w:lang w:eastAsia="ar-SA"/>
              </w:rPr>
            </w:pPr>
            <w:r w:rsidRPr="00F10B54">
              <w:rPr>
                <w:b/>
                <w:lang w:eastAsia="ar-SA"/>
              </w:rPr>
              <w:t>21</w:t>
            </w:r>
          </w:p>
        </w:tc>
        <w:tc>
          <w:tcPr>
            <w:tcW w:w="4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4C30" w:rsidRPr="00046BC7" w:rsidRDefault="00782EF6" w:rsidP="00B153D3">
            <w:pPr>
              <w:spacing w:line="276" w:lineRule="auto"/>
              <w:ind w:right="55"/>
              <w:jc w:val="center"/>
              <w:rPr>
                <w:b/>
                <w:iCs/>
              </w:rPr>
            </w:pPr>
            <w:r w:rsidRPr="00046BC7">
              <w:rPr>
                <w:b/>
                <w:iCs/>
              </w:rPr>
              <w:t>11</w:t>
            </w:r>
            <w:r w:rsidR="00B153D3" w:rsidRPr="00046BC7">
              <w:rPr>
                <w:b/>
                <w:iCs/>
              </w:rPr>
              <w:t>.23</w:t>
            </w:r>
          </w:p>
        </w:tc>
        <w:tc>
          <w:tcPr>
            <w:tcW w:w="1711"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F75B03" w:rsidP="006C153D">
            <w:r w:rsidRPr="005E5393">
              <w:t>Игрушка «Зайчик»</w:t>
            </w:r>
          </w:p>
        </w:tc>
        <w:tc>
          <w:tcPr>
            <w:tcW w:w="413"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912DD2" w:rsidP="006C153D">
            <w:r w:rsidRPr="005E5393">
              <w:t>1</w:t>
            </w:r>
          </w:p>
        </w:tc>
        <w:tc>
          <w:tcPr>
            <w:tcW w:w="615"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B5520E" w:rsidP="006C153D">
            <w:pPr>
              <w:jc w:val="center"/>
              <w:rPr>
                <w:b/>
                <w:iCs/>
                <w:color w:val="000000"/>
              </w:rPr>
            </w:pPr>
            <w:r>
              <w:rPr>
                <w:b/>
                <w:iCs/>
                <w:color w:val="000000"/>
              </w:rPr>
              <w:t>45</w:t>
            </w:r>
          </w:p>
        </w:tc>
        <w:tc>
          <w:tcPr>
            <w:tcW w:w="4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4C30" w:rsidRPr="005E5393" w:rsidRDefault="00BE0167" w:rsidP="006C153D">
            <w:pPr>
              <w:jc w:val="center"/>
              <w:rPr>
                <w:b/>
                <w:iCs/>
                <w:color w:val="000000"/>
              </w:rPr>
            </w:pPr>
            <w:r>
              <w:rPr>
                <w:b/>
                <w:iCs/>
                <w:color w:val="000000"/>
              </w:rPr>
              <w:t>урок</w:t>
            </w:r>
          </w:p>
        </w:tc>
        <w:tc>
          <w:tcPr>
            <w:tcW w:w="548"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BE0167" w:rsidP="006C153D">
            <w:pPr>
              <w:spacing w:line="241" w:lineRule="auto"/>
              <w:jc w:val="center"/>
              <w:rPr>
                <w:b/>
                <w:iCs/>
                <w:color w:val="000000"/>
              </w:rPr>
            </w:pPr>
            <w:r w:rsidRPr="005E5393">
              <w:rPr>
                <w:iCs/>
                <w:color w:val="000000"/>
              </w:rPr>
              <w:t>Учебный кабинет</w:t>
            </w:r>
          </w:p>
        </w:tc>
        <w:tc>
          <w:tcPr>
            <w:tcW w:w="479" w:type="pct"/>
            <w:tcBorders>
              <w:top w:val="single" w:sz="4" w:space="0" w:color="000000"/>
              <w:left w:val="single" w:sz="4" w:space="0" w:color="000000"/>
              <w:bottom w:val="single" w:sz="4" w:space="0" w:color="000000"/>
              <w:right w:val="single" w:sz="4" w:space="0" w:color="000000"/>
            </w:tcBorders>
            <w:shd w:val="clear" w:color="auto" w:fill="auto"/>
          </w:tcPr>
          <w:p w:rsidR="00F54C30" w:rsidRPr="00046BC7" w:rsidRDefault="00F54C30" w:rsidP="006C153D">
            <w:pPr>
              <w:jc w:val="center"/>
            </w:pPr>
            <w:r w:rsidRPr="00046BC7">
              <w:t>журнал посещаемости</w:t>
            </w:r>
          </w:p>
        </w:tc>
      </w:tr>
      <w:tr w:rsidR="007A07E9" w:rsidRPr="005E5393" w:rsidTr="000B0EA6">
        <w:trPr>
          <w:trHeight w:val="771"/>
        </w:trPr>
        <w:tc>
          <w:tcPr>
            <w:tcW w:w="274" w:type="pct"/>
            <w:tcBorders>
              <w:top w:val="single" w:sz="4" w:space="0" w:color="000000"/>
              <w:left w:val="single" w:sz="4" w:space="0" w:color="000000"/>
              <w:bottom w:val="single" w:sz="4" w:space="0" w:color="000000"/>
              <w:right w:val="single" w:sz="4" w:space="0" w:color="000000"/>
            </w:tcBorders>
            <w:shd w:val="clear" w:color="auto" w:fill="auto"/>
          </w:tcPr>
          <w:p w:rsidR="00F54C30" w:rsidRPr="00F10B54" w:rsidRDefault="007A07E9" w:rsidP="006C153D">
            <w:pPr>
              <w:suppressLineNumbers/>
              <w:suppressAutoHyphens/>
              <w:snapToGrid w:val="0"/>
              <w:ind w:right="-55"/>
              <w:rPr>
                <w:b/>
                <w:lang w:eastAsia="ar-SA"/>
              </w:rPr>
            </w:pPr>
            <w:r w:rsidRPr="00F10B54">
              <w:rPr>
                <w:b/>
                <w:lang w:eastAsia="ar-SA"/>
              </w:rPr>
              <w:t>22</w:t>
            </w:r>
          </w:p>
        </w:tc>
        <w:tc>
          <w:tcPr>
            <w:tcW w:w="4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4C30" w:rsidRPr="00046BC7" w:rsidRDefault="00782EF6" w:rsidP="00B153D3">
            <w:pPr>
              <w:spacing w:line="276" w:lineRule="auto"/>
              <w:ind w:right="55"/>
              <w:jc w:val="center"/>
              <w:rPr>
                <w:b/>
                <w:iCs/>
              </w:rPr>
            </w:pPr>
            <w:r w:rsidRPr="00046BC7">
              <w:rPr>
                <w:b/>
                <w:iCs/>
              </w:rPr>
              <w:t>1</w:t>
            </w:r>
            <w:r w:rsidR="00B153D3" w:rsidRPr="00046BC7">
              <w:rPr>
                <w:b/>
                <w:iCs/>
              </w:rPr>
              <w:t>1.23</w:t>
            </w:r>
          </w:p>
        </w:tc>
        <w:tc>
          <w:tcPr>
            <w:tcW w:w="1711"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F75B03" w:rsidP="006C153D">
            <w:r w:rsidRPr="005E5393">
              <w:t>Игрушка «Собачка»</w:t>
            </w:r>
          </w:p>
        </w:tc>
        <w:tc>
          <w:tcPr>
            <w:tcW w:w="413"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F54C30" w:rsidP="006C153D">
            <w:pPr>
              <w:rPr>
                <w:lang w:val="en-US"/>
              </w:rPr>
            </w:pPr>
            <w:r w:rsidRPr="005E5393">
              <w:rPr>
                <w:lang w:val="en-US"/>
              </w:rPr>
              <w:t>1</w:t>
            </w:r>
          </w:p>
        </w:tc>
        <w:tc>
          <w:tcPr>
            <w:tcW w:w="615"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B5520E" w:rsidP="006C153D">
            <w:pPr>
              <w:jc w:val="center"/>
              <w:rPr>
                <w:b/>
                <w:iCs/>
                <w:color w:val="000000"/>
              </w:rPr>
            </w:pPr>
            <w:r>
              <w:rPr>
                <w:b/>
                <w:iCs/>
                <w:color w:val="000000"/>
              </w:rPr>
              <w:t>45</w:t>
            </w:r>
          </w:p>
        </w:tc>
        <w:tc>
          <w:tcPr>
            <w:tcW w:w="4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4C30" w:rsidRPr="005E5393" w:rsidRDefault="00F54C30" w:rsidP="006C153D">
            <w:pPr>
              <w:jc w:val="center"/>
              <w:rPr>
                <w:b/>
                <w:iCs/>
                <w:color w:val="000000"/>
              </w:rPr>
            </w:pPr>
            <w:r w:rsidRPr="005E5393">
              <w:rPr>
                <w:b/>
                <w:iCs/>
                <w:color w:val="000000"/>
              </w:rPr>
              <w:t>урок</w:t>
            </w:r>
          </w:p>
        </w:tc>
        <w:tc>
          <w:tcPr>
            <w:tcW w:w="548"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BE0167" w:rsidP="006C153D">
            <w:pPr>
              <w:spacing w:line="241" w:lineRule="auto"/>
              <w:rPr>
                <w:b/>
                <w:iCs/>
                <w:color w:val="000000"/>
              </w:rPr>
            </w:pPr>
            <w:r w:rsidRPr="005E5393">
              <w:rPr>
                <w:iCs/>
                <w:color w:val="000000"/>
              </w:rPr>
              <w:t>Учебный кабинет</w:t>
            </w:r>
          </w:p>
        </w:tc>
        <w:tc>
          <w:tcPr>
            <w:tcW w:w="479" w:type="pct"/>
            <w:tcBorders>
              <w:top w:val="single" w:sz="4" w:space="0" w:color="000000"/>
              <w:left w:val="single" w:sz="4" w:space="0" w:color="000000"/>
              <w:bottom w:val="single" w:sz="4" w:space="0" w:color="000000"/>
              <w:right w:val="single" w:sz="4" w:space="0" w:color="000000"/>
            </w:tcBorders>
            <w:shd w:val="clear" w:color="auto" w:fill="auto"/>
          </w:tcPr>
          <w:p w:rsidR="00F54C30" w:rsidRPr="00046BC7" w:rsidRDefault="00F54C30" w:rsidP="006C153D">
            <w:pPr>
              <w:jc w:val="center"/>
            </w:pPr>
            <w:r w:rsidRPr="00046BC7">
              <w:t>журнал посещаемости</w:t>
            </w:r>
          </w:p>
        </w:tc>
      </w:tr>
      <w:tr w:rsidR="007A07E9" w:rsidRPr="005E5393" w:rsidTr="000B0EA6">
        <w:trPr>
          <w:trHeight w:val="771"/>
        </w:trPr>
        <w:tc>
          <w:tcPr>
            <w:tcW w:w="274" w:type="pct"/>
            <w:tcBorders>
              <w:top w:val="single" w:sz="4" w:space="0" w:color="000000"/>
              <w:left w:val="single" w:sz="4" w:space="0" w:color="000000"/>
              <w:bottom w:val="single" w:sz="4" w:space="0" w:color="000000"/>
              <w:right w:val="single" w:sz="4" w:space="0" w:color="000000"/>
            </w:tcBorders>
            <w:shd w:val="clear" w:color="auto" w:fill="auto"/>
          </w:tcPr>
          <w:p w:rsidR="00F54C30" w:rsidRPr="00F10B54" w:rsidRDefault="007A07E9" w:rsidP="006C153D">
            <w:pPr>
              <w:suppressLineNumbers/>
              <w:suppressAutoHyphens/>
              <w:snapToGrid w:val="0"/>
              <w:ind w:right="-55"/>
              <w:rPr>
                <w:b/>
                <w:lang w:eastAsia="ar-SA"/>
              </w:rPr>
            </w:pPr>
            <w:r w:rsidRPr="00F10B54">
              <w:rPr>
                <w:b/>
                <w:lang w:eastAsia="ar-SA"/>
              </w:rPr>
              <w:t>23</w:t>
            </w:r>
          </w:p>
        </w:tc>
        <w:tc>
          <w:tcPr>
            <w:tcW w:w="4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4C30" w:rsidRPr="00046BC7" w:rsidRDefault="00782EF6" w:rsidP="00B153D3">
            <w:pPr>
              <w:spacing w:line="276" w:lineRule="auto"/>
              <w:ind w:right="55"/>
              <w:jc w:val="center"/>
              <w:rPr>
                <w:b/>
                <w:iCs/>
              </w:rPr>
            </w:pPr>
            <w:r w:rsidRPr="00046BC7">
              <w:rPr>
                <w:b/>
                <w:iCs/>
              </w:rPr>
              <w:t>11</w:t>
            </w:r>
            <w:r w:rsidR="00B153D3" w:rsidRPr="00046BC7">
              <w:rPr>
                <w:b/>
                <w:iCs/>
              </w:rPr>
              <w:t>.23</w:t>
            </w:r>
          </w:p>
        </w:tc>
        <w:tc>
          <w:tcPr>
            <w:tcW w:w="1711"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F75B03" w:rsidP="006C153D">
            <w:r w:rsidRPr="005E5393">
              <w:t>Игрушка «Кошечка»</w:t>
            </w:r>
          </w:p>
        </w:tc>
        <w:tc>
          <w:tcPr>
            <w:tcW w:w="413"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F54C30" w:rsidP="006C153D">
            <w:pPr>
              <w:rPr>
                <w:lang w:val="en-US"/>
              </w:rPr>
            </w:pPr>
            <w:r w:rsidRPr="005E5393">
              <w:rPr>
                <w:lang w:val="en-US"/>
              </w:rPr>
              <w:t>1</w:t>
            </w:r>
          </w:p>
        </w:tc>
        <w:tc>
          <w:tcPr>
            <w:tcW w:w="615"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B5520E" w:rsidP="006C153D">
            <w:pPr>
              <w:jc w:val="center"/>
              <w:rPr>
                <w:b/>
                <w:iCs/>
                <w:color w:val="000000"/>
              </w:rPr>
            </w:pPr>
            <w:r>
              <w:rPr>
                <w:b/>
                <w:iCs/>
                <w:color w:val="000000"/>
              </w:rPr>
              <w:t>45</w:t>
            </w:r>
          </w:p>
        </w:tc>
        <w:tc>
          <w:tcPr>
            <w:tcW w:w="4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4C30" w:rsidRPr="005E5393" w:rsidRDefault="00F54C30" w:rsidP="006C153D">
            <w:pPr>
              <w:jc w:val="center"/>
              <w:rPr>
                <w:b/>
                <w:iCs/>
                <w:color w:val="000000"/>
              </w:rPr>
            </w:pPr>
            <w:r w:rsidRPr="005E5393">
              <w:rPr>
                <w:b/>
                <w:iCs/>
                <w:color w:val="000000"/>
              </w:rPr>
              <w:t>урок</w:t>
            </w:r>
          </w:p>
        </w:tc>
        <w:tc>
          <w:tcPr>
            <w:tcW w:w="548"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BE0167" w:rsidP="006C153D">
            <w:pPr>
              <w:spacing w:line="241" w:lineRule="auto"/>
              <w:rPr>
                <w:b/>
                <w:iCs/>
                <w:color w:val="000000"/>
              </w:rPr>
            </w:pPr>
            <w:r w:rsidRPr="005E5393">
              <w:rPr>
                <w:iCs/>
                <w:color w:val="000000"/>
              </w:rPr>
              <w:t>Учебный кабинет</w:t>
            </w:r>
          </w:p>
        </w:tc>
        <w:tc>
          <w:tcPr>
            <w:tcW w:w="479" w:type="pct"/>
            <w:tcBorders>
              <w:top w:val="single" w:sz="4" w:space="0" w:color="000000"/>
              <w:left w:val="single" w:sz="4" w:space="0" w:color="000000"/>
              <w:bottom w:val="single" w:sz="4" w:space="0" w:color="000000"/>
              <w:right w:val="single" w:sz="4" w:space="0" w:color="000000"/>
            </w:tcBorders>
            <w:shd w:val="clear" w:color="auto" w:fill="auto"/>
          </w:tcPr>
          <w:p w:rsidR="00F54C30" w:rsidRPr="00046BC7" w:rsidRDefault="00F54C30" w:rsidP="006C153D">
            <w:pPr>
              <w:tabs>
                <w:tab w:val="left" w:pos="2880"/>
              </w:tabs>
              <w:jc w:val="center"/>
            </w:pPr>
            <w:r w:rsidRPr="00046BC7">
              <w:t>журнал посещаемости</w:t>
            </w:r>
          </w:p>
        </w:tc>
      </w:tr>
      <w:tr w:rsidR="007A07E9" w:rsidRPr="005E5393" w:rsidTr="000B0EA6">
        <w:trPr>
          <w:trHeight w:val="771"/>
        </w:trPr>
        <w:tc>
          <w:tcPr>
            <w:tcW w:w="274" w:type="pct"/>
            <w:tcBorders>
              <w:top w:val="single" w:sz="4" w:space="0" w:color="000000"/>
              <w:left w:val="single" w:sz="4" w:space="0" w:color="000000"/>
              <w:bottom w:val="single" w:sz="4" w:space="0" w:color="000000"/>
              <w:right w:val="single" w:sz="4" w:space="0" w:color="000000"/>
            </w:tcBorders>
            <w:shd w:val="clear" w:color="auto" w:fill="auto"/>
          </w:tcPr>
          <w:p w:rsidR="00F54C30" w:rsidRPr="00F10B54" w:rsidRDefault="007A07E9" w:rsidP="006C153D">
            <w:pPr>
              <w:suppressLineNumbers/>
              <w:suppressAutoHyphens/>
              <w:snapToGrid w:val="0"/>
              <w:ind w:right="-55"/>
              <w:rPr>
                <w:b/>
                <w:lang w:eastAsia="ar-SA"/>
              </w:rPr>
            </w:pPr>
            <w:r w:rsidRPr="00F10B54">
              <w:rPr>
                <w:b/>
                <w:lang w:eastAsia="ar-SA"/>
              </w:rPr>
              <w:t>24</w:t>
            </w:r>
          </w:p>
        </w:tc>
        <w:tc>
          <w:tcPr>
            <w:tcW w:w="4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4C30" w:rsidRPr="00046BC7" w:rsidRDefault="00782EF6" w:rsidP="00B153D3">
            <w:pPr>
              <w:spacing w:line="276" w:lineRule="auto"/>
              <w:ind w:right="55"/>
              <w:jc w:val="center"/>
              <w:rPr>
                <w:b/>
                <w:iCs/>
              </w:rPr>
            </w:pPr>
            <w:r w:rsidRPr="00046BC7">
              <w:rPr>
                <w:b/>
                <w:iCs/>
              </w:rPr>
              <w:t>11</w:t>
            </w:r>
            <w:r w:rsidR="00B153D3" w:rsidRPr="00046BC7">
              <w:rPr>
                <w:b/>
                <w:iCs/>
              </w:rPr>
              <w:t>.23</w:t>
            </w:r>
          </w:p>
        </w:tc>
        <w:tc>
          <w:tcPr>
            <w:tcW w:w="1711"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F75B03" w:rsidP="006C153D">
            <w:r w:rsidRPr="005E5393">
              <w:t>Игрушка «Медведь»</w:t>
            </w:r>
          </w:p>
        </w:tc>
        <w:tc>
          <w:tcPr>
            <w:tcW w:w="413"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F54C30" w:rsidP="006C153D">
            <w:pPr>
              <w:rPr>
                <w:lang w:val="en-US"/>
              </w:rPr>
            </w:pPr>
            <w:r w:rsidRPr="005E5393">
              <w:rPr>
                <w:lang w:val="en-US"/>
              </w:rPr>
              <w:t>1</w:t>
            </w:r>
          </w:p>
        </w:tc>
        <w:tc>
          <w:tcPr>
            <w:tcW w:w="615"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B5520E" w:rsidP="006C153D">
            <w:pPr>
              <w:jc w:val="center"/>
              <w:rPr>
                <w:b/>
                <w:iCs/>
                <w:color w:val="000000"/>
              </w:rPr>
            </w:pPr>
            <w:r>
              <w:rPr>
                <w:b/>
                <w:iCs/>
                <w:color w:val="000000"/>
              </w:rPr>
              <w:t>45</w:t>
            </w:r>
          </w:p>
        </w:tc>
        <w:tc>
          <w:tcPr>
            <w:tcW w:w="4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4C30" w:rsidRPr="005E5393" w:rsidRDefault="00F54C30" w:rsidP="006C153D">
            <w:pPr>
              <w:jc w:val="center"/>
              <w:rPr>
                <w:b/>
                <w:iCs/>
                <w:color w:val="000000"/>
              </w:rPr>
            </w:pPr>
            <w:r w:rsidRPr="005E5393">
              <w:rPr>
                <w:b/>
                <w:iCs/>
                <w:color w:val="000000"/>
              </w:rPr>
              <w:t>урок</w:t>
            </w:r>
          </w:p>
        </w:tc>
        <w:tc>
          <w:tcPr>
            <w:tcW w:w="548"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BE0167" w:rsidP="006C153D">
            <w:pPr>
              <w:spacing w:line="241" w:lineRule="auto"/>
              <w:rPr>
                <w:b/>
                <w:iCs/>
                <w:color w:val="000000"/>
              </w:rPr>
            </w:pPr>
            <w:r w:rsidRPr="005E5393">
              <w:rPr>
                <w:iCs/>
                <w:color w:val="000000"/>
              </w:rPr>
              <w:t>Учебный кабинет</w:t>
            </w:r>
          </w:p>
        </w:tc>
        <w:tc>
          <w:tcPr>
            <w:tcW w:w="479" w:type="pct"/>
            <w:tcBorders>
              <w:top w:val="single" w:sz="4" w:space="0" w:color="000000"/>
              <w:left w:val="single" w:sz="4" w:space="0" w:color="000000"/>
              <w:bottom w:val="single" w:sz="4" w:space="0" w:color="000000"/>
              <w:right w:val="single" w:sz="4" w:space="0" w:color="000000"/>
            </w:tcBorders>
            <w:shd w:val="clear" w:color="auto" w:fill="auto"/>
          </w:tcPr>
          <w:p w:rsidR="00F54C30" w:rsidRPr="00046BC7" w:rsidRDefault="00F54C30" w:rsidP="006C153D">
            <w:pPr>
              <w:jc w:val="center"/>
            </w:pPr>
            <w:r w:rsidRPr="00046BC7">
              <w:t>журнал посещаемости</w:t>
            </w:r>
          </w:p>
        </w:tc>
      </w:tr>
      <w:tr w:rsidR="007A07E9" w:rsidRPr="005E5393" w:rsidTr="000B0EA6">
        <w:trPr>
          <w:trHeight w:val="771"/>
        </w:trPr>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4C30" w:rsidRPr="00F10B54" w:rsidRDefault="007A07E9" w:rsidP="006C153D">
            <w:pPr>
              <w:rPr>
                <w:b/>
                <w:iCs/>
              </w:rPr>
            </w:pPr>
            <w:r w:rsidRPr="00F10B54">
              <w:rPr>
                <w:b/>
                <w:iCs/>
              </w:rPr>
              <w:t>25</w:t>
            </w:r>
          </w:p>
        </w:tc>
        <w:tc>
          <w:tcPr>
            <w:tcW w:w="4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4C30" w:rsidRPr="00046BC7" w:rsidRDefault="00782EF6" w:rsidP="00B153D3">
            <w:pPr>
              <w:spacing w:line="276" w:lineRule="auto"/>
              <w:ind w:right="55"/>
              <w:jc w:val="center"/>
              <w:rPr>
                <w:b/>
                <w:iCs/>
              </w:rPr>
            </w:pPr>
            <w:r w:rsidRPr="00046BC7">
              <w:rPr>
                <w:b/>
                <w:iCs/>
              </w:rPr>
              <w:t>12</w:t>
            </w:r>
            <w:r w:rsidR="00B153D3" w:rsidRPr="00046BC7">
              <w:rPr>
                <w:b/>
                <w:iCs/>
              </w:rPr>
              <w:t>.23</w:t>
            </w:r>
          </w:p>
        </w:tc>
        <w:tc>
          <w:tcPr>
            <w:tcW w:w="1711"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F75B03" w:rsidP="006C153D">
            <w:r w:rsidRPr="005E5393">
              <w:t>Игрушка «Волк»</w:t>
            </w:r>
          </w:p>
        </w:tc>
        <w:tc>
          <w:tcPr>
            <w:tcW w:w="413"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F54C30" w:rsidP="006C153D">
            <w:pPr>
              <w:rPr>
                <w:lang w:val="en-US"/>
              </w:rPr>
            </w:pPr>
            <w:r w:rsidRPr="005E5393">
              <w:rPr>
                <w:lang w:val="en-US"/>
              </w:rPr>
              <w:t>1</w:t>
            </w:r>
          </w:p>
        </w:tc>
        <w:tc>
          <w:tcPr>
            <w:tcW w:w="615"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B5520E" w:rsidP="006C153D">
            <w:pPr>
              <w:jc w:val="center"/>
              <w:rPr>
                <w:b/>
                <w:iCs/>
                <w:color w:val="000000"/>
              </w:rPr>
            </w:pPr>
            <w:r>
              <w:rPr>
                <w:b/>
                <w:iCs/>
                <w:color w:val="000000"/>
              </w:rPr>
              <w:t>45</w:t>
            </w:r>
          </w:p>
        </w:tc>
        <w:tc>
          <w:tcPr>
            <w:tcW w:w="4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4C30" w:rsidRPr="005E5393" w:rsidRDefault="00F54C30" w:rsidP="006C153D">
            <w:pPr>
              <w:jc w:val="center"/>
              <w:rPr>
                <w:b/>
                <w:iCs/>
                <w:color w:val="000000"/>
              </w:rPr>
            </w:pPr>
            <w:r w:rsidRPr="005E5393">
              <w:rPr>
                <w:b/>
                <w:iCs/>
                <w:color w:val="000000"/>
              </w:rPr>
              <w:t>урок</w:t>
            </w:r>
          </w:p>
        </w:tc>
        <w:tc>
          <w:tcPr>
            <w:tcW w:w="548"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BE0167" w:rsidP="006C153D">
            <w:pPr>
              <w:spacing w:line="241" w:lineRule="auto"/>
              <w:jc w:val="center"/>
              <w:rPr>
                <w:b/>
                <w:iCs/>
                <w:color w:val="000000"/>
              </w:rPr>
            </w:pPr>
            <w:r w:rsidRPr="005E5393">
              <w:rPr>
                <w:iCs/>
                <w:color w:val="000000"/>
              </w:rPr>
              <w:t>Учебный кабинет</w:t>
            </w:r>
          </w:p>
        </w:tc>
        <w:tc>
          <w:tcPr>
            <w:tcW w:w="479" w:type="pct"/>
            <w:tcBorders>
              <w:top w:val="single" w:sz="4" w:space="0" w:color="000000"/>
              <w:left w:val="single" w:sz="4" w:space="0" w:color="000000"/>
              <w:bottom w:val="single" w:sz="4" w:space="0" w:color="000000"/>
              <w:right w:val="single" w:sz="4" w:space="0" w:color="000000"/>
            </w:tcBorders>
            <w:shd w:val="clear" w:color="auto" w:fill="auto"/>
          </w:tcPr>
          <w:p w:rsidR="00F54C30" w:rsidRPr="00046BC7" w:rsidRDefault="00F54C30" w:rsidP="006C153D">
            <w:pPr>
              <w:jc w:val="center"/>
            </w:pPr>
            <w:r w:rsidRPr="00046BC7">
              <w:t>журнал посещаемости</w:t>
            </w:r>
          </w:p>
        </w:tc>
      </w:tr>
      <w:tr w:rsidR="007A07E9" w:rsidRPr="005E5393" w:rsidTr="000B0EA6">
        <w:trPr>
          <w:trHeight w:val="771"/>
        </w:trPr>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4C30" w:rsidRPr="00F10B54" w:rsidRDefault="007A07E9" w:rsidP="006C153D">
            <w:pPr>
              <w:rPr>
                <w:b/>
                <w:iCs/>
              </w:rPr>
            </w:pPr>
            <w:r w:rsidRPr="00F10B54">
              <w:rPr>
                <w:b/>
                <w:iCs/>
              </w:rPr>
              <w:t>26</w:t>
            </w:r>
          </w:p>
        </w:tc>
        <w:tc>
          <w:tcPr>
            <w:tcW w:w="4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4C30" w:rsidRPr="00046BC7" w:rsidRDefault="00782EF6" w:rsidP="00B153D3">
            <w:pPr>
              <w:spacing w:line="276" w:lineRule="auto"/>
              <w:ind w:right="55"/>
              <w:jc w:val="center"/>
              <w:rPr>
                <w:b/>
                <w:iCs/>
              </w:rPr>
            </w:pPr>
            <w:r w:rsidRPr="00046BC7">
              <w:rPr>
                <w:b/>
                <w:iCs/>
              </w:rPr>
              <w:t>12</w:t>
            </w:r>
            <w:r w:rsidR="00B153D3" w:rsidRPr="00046BC7">
              <w:rPr>
                <w:b/>
                <w:iCs/>
              </w:rPr>
              <w:t>.23</w:t>
            </w:r>
          </w:p>
        </w:tc>
        <w:tc>
          <w:tcPr>
            <w:tcW w:w="1711"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F75B03" w:rsidP="006C153D">
            <w:r w:rsidRPr="005E5393">
              <w:t>Игрушка «Лиса»</w:t>
            </w:r>
          </w:p>
        </w:tc>
        <w:tc>
          <w:tcPr>
            <w:tcW w:w="413"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F54C30" w:rsidP="006C153D">
            <w:pPr>
              <w:rPr>
                <w:lang w:val="en-US"/>
              </w:rPr>
            </w:pPr>
            <w:r w:rsidRPr="005E5393">
              <w:rPr>
                <w:lang w:val="en-US"/>
              </w:rPr>
              <w:t>1</w:t>
            </w:r>
          </w:p>
        </w:tc>
        <w:tc>
          <w:tcPr>
            <w:tcW w:w="615"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EA2FF1" w:rsidP="006C153D">
            <w:pPr>
              <w:jc w:val="center"/>
              <w:rPr>
                <w:b/>
                <w:iCs/>
                <w:color w:val="000000"/>
              </w:rPr>
            </w:pPr>
            <w:r>
              <w:rPr>
                <w:b/>
                <w:iCs/>
                <w:color w:val="000000"/>
              </w:rPr>
              <w:t>45</w:t>
            </w:r>
          </w:p>
        </w:tc>
        <w:tc>
          <w:tcPr>
            <w:tcW w:w="4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4C30" w:rsidRPr="005E5393" w:rsidRDefault="00F54C30" w:rsidP="006C153D">
            <w:pPr>
              <w:jc w:val="center"/>
              <w:rPr>
                <w:b/>
                <w:iCs/>
                <w:color w:val="000000"/>
              </w:rPr>
            </w:pPr>
            <w:r w:rsidRPr="005E5393">
              <w:rPr>
                <w:b/>
                <w:iCs/>
                <w:color w:val="000000"/>
              </w:rPr>
              <w:t>урок</w:t>
            </w:r>
          </w:p>
        </w:tc>
        <w:tc>
          <w:tcPr>
            <w:tcW w:w="548"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BE0167" w:rsidP="006C153D">
            <w:pPr>
              <w:spacing w:line="241" w:lineRule="auto"/>
              <w:rPr>
                <w:b/>
                <w:iCs/>
                <w:color w:val="000000"/>
              </w:rPr>
            </w:pPr>
            <w:r w:rsidRPr="005E5393">
              <w:rPr>
                <w:iCs/>
                <w:color w:val="000000"/>
              </w:rPr>
              <w:t>Учебный кабинет</w:t>
            </w:r>
          </w:p>
        </w:tc>
        <w:tc>
          <w:tcPr>
            <w:tcW w:w="479" w:type="pct"/>
            <w:tcBorders>
              <w:top w:val="single" w:sz="4" w:space="0" w:color="000000"/>
              <w:left w:val="single" w:sz="4" w:space="0" w:color="000000"/>
              <w:bottom w:val="single" w:sz="4" w:space="0" w:color="000000"/>
              <w:right w:val="single" w:sz="4" w:space="0" w:color="000000"/>
            </w:tcBorders>
            <w:shd w:val="clear" w:color="auto" w:fill="auto"/>
          </w:tcPr>
          <w:p w:rsidR="00F54C30" w:rsidRPr="00046BC7" w:rsidRDefault="00F54C30" w:rsidP="006C153D">
            <w:pPr>
              <w:jc w:val="center"/>
            </w:pPr>
            <w:r w:rsidRPr="00046BC7">
              <w:t>журнал посещаемости</w:t>
            </w:r>
          </w:p>
        </w:tc>
      </w:tr>
      <w:tr w:rsidR="007A07E9" w:rsidRPr="005E5393" w:rsidTr="000B0EA6">
        <w:trPr>
          <w:trHeight w:val="771"/>
        </w:trPr>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4C30" w:rsidRPr="00F10B54" w:rsidRDefault="007A07E9" w:rsidP="006C153D">
            <w:pPr>
              <w:rPr>
                <w:b/>
                <w:iCs/>
              </w:rPr>
            </w:pPr>
            <w:r w:rsidRPr="00F10B54">
              <w:rPr>
                <w:b/>
                <w:iCs/>
              </w:rPr>
              <w:t>2</w:t>
            </w:r>
            <w:r w:rsidR="00F54C30" w:rsidRPr="00F10B54">
              <w:rPr>
                <w:b/>
                <w:iCs/>
              </w:rPr>
              <w:t>7</w:t>
            </w:r>
          </w:p>
        </w:tc>
        <w:tc>
          <w:tcPr>
            <w:tcW w:w="4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4C30" w:rsidRPr="00046BC7" w:rsidRDefault="00782EF6" w:rsidP="00B153D3">
            <w:pPr>
              <w:spacing w:line="276" w:lineRule="auto"/>
              <w:ind w:right="55"/>
              <w:jc w:val="center"/>
              <w:rPr>
                <w:b/>
                <w:iCs/>
              </w:rPr>
            </w:pPr>
            <w:r w:rsidRPr="00046BC7">
              <w:rPr>
                <w:b/>
                <w:iCs/>
              </w:rPr>
              <w:t>12</w:t>
            </w:r>
            <w:r w:rsidR="00B153D3" w:rsidRPr="00046BC7">
              <w:rPr>
                <w:b/>
                <w:iCs/>
              </w:rPr>
              <w:t>.23</w:t>
            </w:r>
          </w:p>
        </w:tc>
        <w:tc>
          <w:tcPr>
            <w:tcW w:w="1711"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F75B03" w:rsidP="006C153D">
            <w:r w:rsidRPr="005E5393">
              <w:t>Постановка сказки «Теремок» со связанными игрушками.</w:t>
            </w:r>
          </w:p>
        </w:tc>
        <w:tc>
          <w:tcPr>
            <w:tcW w:w="413"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F54C30" w:rsidP="006C153D">
            <w:pPr>
              <w:rPr>
                <w:lang w:val="en-US"/>
              </w:rPr>
            </w:pPr>
            <w:r w:rsidRPr="005E5393">
              <w:rPr>
                <w:lang w:val="en-US"/>
              </w:rPr>
              <w:t>1</w:t>
            </w:r>
          </w:p>
        </w:tc>
        <w:tc>
          <w:tcPr>
            <w:tcW w:w="615"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EA2FF1" w:rsidP="006C153D">
            <w:pPr>
              <w:jc w:val="center"/>
              <w:rPr>
                <w:b/>
                <w:iCs/>
                <w:color w:val="000000"/>
              </w:rPr>
            </w:pPr>
            <w:r>
              <w:rPr>
                <w:b/>
                <w:iCs/>
                <w:color w:val="000000"/>
              </w:rPr>
              <w:t>45</w:t>
            </w:r>
          </w:p>
        </w:tc>
        <w:tc>
          <w:tcPr>
            <w:tcW w:w="4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4C30" w:rsidRPr="005E5393" w:rsidRDefault="00F54C30" w:rsidP="006C153D">
            <w:pPr>
              <w:jc w:val="center"/>
              <w:rPr>
                <w:b/>
                <w:iCs/>
                <w:color w:val="000000"/>
              </w:rPr>
            </w:pPr>
            <w:r w:rsidRPr="005E5393">
              <w:rPr>
                <w:b/>
                <w:iCs/>
                <w:color w:val="000000"/>
              </w:rPr>
              <w:t>урок</w:t>
            </w:r>
          </w:p>
        </w:tc>
        <w:tc>
          <w:tcPr>
            <w:tcW w:w="548"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BE0167" w:rsidP="006C153D">
            <w:pPr>
              <w:spacing w:line="241" w:lineRule="auto"/>
              <w:rPr>
                <w:b/>
                <w:iCs/>
                <w:color w:val="000000"/>
              </w:rPr>
            </w:pPr>
            <w:r w:rsidRPr="005E5393">
              <w:rPr>
                <w:iCs/>
                <w:color w:val="000000"/>
              </w:rPr>
              <w:t>Учебный кабинет</w:t>
            </w:r>
          </w:p>
        </w:tc>
        <w:tc>
          <w:tcPr>
            <w:tcW w:w="479" w:type="pct"/>
            <w:tcBorders>
              <w:top w:val="single" w:sz="4" w:space="0" w:color="000000"/>
              <w:left w:val="single" w:sz="4" w:space="0" w:color="000000"/>
              <w:bottom w:val="single" w:sz="4" w:space="0" w:color="000000"/>
              <w:right w:val="single" w:sz="4" w:space="0" w:color="000000"/>
            </w:tcBorders>
            <w:shd w:val="clear" w:color="auto" w:fill="auto"/>
          </w:tcPr>
          <w:p w:rsidR="00F54C30" w:rsidRPr="00046BC7" w:rsidRDefault="00F54C30" w:rsidP="006C153D">
            <w:pPr>
              <w:jc w:val="center"/>
            </w:pPr>
            <w:r w:rsidRPr="00046BC7">
              <w:t>журнал посещаемости</w:t>
            </w:r>
          </w:p>
        </w:tc>
      </w:tr>
      <w:tr w:rsidR="007A07E9" w:rsidRPr="005E5393" w:rsidTr="000B0EA6">
        <w:trPr>
          <w:trHeight w:val="771"/>
        </w:trPr>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4C30" w:rsidRPr="00F10B54" w:rsidRDefault="007A07E9" w:rsidP="006C153D">
            <w:pPr>
              <w:rPr>
                <w:b/>
                <w:iCs/>
              </w:rPr>
            </w:pPr>
            <w:r w:rsidRPr="00F10B54">
              <w:rPr>
                <w:b/>
                <w:iCs/>
              </w:rPr>
              <w:lastRenderedPageBreak/>
              <w:t>2</w:t>
            </w:r>
            <w:r w:rsidR="00F54C30" w:rsidRPr="00F10B54">
              <w:rPr>
                <w:b/>
                <w:iCs/>
              </w:rPr>
              <w:t>8</w:t>
            </w:r>
          </w:p>
        </w:tc>
        <w:tc>
          <w:tcPr>
            <w:tcW w:w="4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4C30" w:rsidRPr="00046BC7" w:rsidRDefault="004F6542" w:rsidP="00B153D3">
            <w:pPr>
              <w:spacing w:line="276" w:lineRule="auto"/>
              <w:ind w:right="55"/>
              <w:jc w:val="center"/>
              <w:rPr>
                <w:b/>
                <w:iCs/>
              </w:rPr>
            </w:pPr>
            <w:r w:rsidRPr="00046BC7">
              <w:rPr>
                <w:b/>
                <w:iCs/>
              </w:rPr>
              <w:t>12</w:t>
            </w:r>
            <w:r w:rsidR="00B153D3" w:rsidRPr="00046BC7">
              <w:rPr>
                <w:b/>
                <w:iCs/>
              </w:rPr>
              <w:t>.23</w:t>
            </w:r>
          </w:p>
        </w:tc>
        <w:tc>
          <w:tcPr>
            <w:tcW w:w="1711"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4F6542" w:rsidP="006C153D">
            <w:pPr>
              <w:rPr>
                <w:b/>
              </w:rPr>
            </w:pPr>
            <w:r w:rsidRPr="005E5393">
              <w:rPr>
                <w:b/>
              </w:rPr>
              <w:t>Вязание сувениров.</w:t>
            </w:r>
          </w:p>
          <w:p w:rsidR="004F6542" w:rsidRPr="005E5393" w:rsidRDefault="00912DD2" w:rsidP="006C153D">
            <w:r w:rsidRPr="005E5393">
              <w:t>Зарисовка схем выбранных сувениров.</w:t>
            </w:r>
          </w:p>
          <w:p w:rsidR="00F54C30" w:rsidRPr="005E5393" w:rsidRDefault="00F54C30" w:rsidP="006C153D">
            <w:pPr>
              <w:rPr>
                <w:b/>
              </w:rPr>
            </w:pPr>
          </w:p>
        </w:tc>
        <w:tc>
          <w:tcPr>
            <w:tcW w:w="413"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F54C30" w:rsidP="006C153D">
            <w:pPr>
              <w:rPr>
                <w:lang w:val="en-US"/>
              </w:rPr>
            </w:pPr>
            <w:r w:rsidRPr="005E5393">
              <w:rPr>
                <w:lang w:val="en-US"/>
              </w:rPr>
              <w:t>1</w:t>
            </w:r>
          </w:p>
        </w:tc>
        <w:tc>
          <w:tcPr>
            <w:tcW w:w="615"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EA2FF1" w:rsidP="006C153D">
            <w:pPr>
              <w:jc w:val="center"/>
              <w:rPr>
                <w:b/>
                <w:iCs/>
                <w:color w:val="000000"/>
              </w:rPr>
            </w:pPr>
            <w:r>
              <w:rPr>
                <w:b/>
                <w:iCs/>
                <w:color w:val="000000"/>
              </w:rPr>
              <w:t>45</w:t>
            </w:r>
          </w:p>
        </w:tc>
        <w:tc>
          <w:tcPr>
            <w:tcW w:w="4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4C30" w:rsidRPr="005E5393" w:rsidRDefault="00F54C30" w:rsidP="006C153D">
            <w:pPr>
              <w:jc w:val="center"/>
              <w:rPr>
                <w:b/>
                <w:iCs/>
                <w:color w:val="000000"/>
              </w:rPr>
            </w:pPr>
            <w:r w:rsidRPr="005E5393">
              <w:rPr>
                <w:b/>
                <w:iCs/>
                <w:color w:val="000000"/>
              </w:rPr>
              <w:t>урок</w:t>
            </w:r>
          </w:p>
        </w:tc>
        <w:tc>
          <w:tcPr>
            <w:tcW w:w="548"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BE0167" w:rsidP="006C153D">
            <w:pPr>
              <w:spacing w:line="241" w:lineRule="auto"/>
              <w:rPr>
                <w:b/>
                <w:iCs/>
                <w:color w:val="000000"/>
              </w:rPr>
            </w:pPr>
            <w:r w:rsidRPr="005E5393">
              <w:rPr>
                <w:iCs/>
                <w:color w:val="000000"/>
              </w:rPr>
              <w:t>Учебный кабинет</w:t>
            </w:r>
          </w:p>
        </w:tc>
        <w:tc>
          <w:tcPr>
            <w:tcW w:w="479" w:type="pct"/>
            <w:tcBorders>
              <w:top w:val="single" w:sz="4" w:space="0" w:color="000000"/>
              <w:left w:val="single" w:sz="4" w:space="0" w:color="000000"/>
              <w:bottom w:val="single" w:sz="4" w:space="0" w:color="000000"/>
              <w:right w:val="single" w:sz="4" w:space="0" w:color="000000"/>
            </w:tcBorders>
            <w:shd w:val="clear" w:color="auto" w:fill="auto"/>
          </w:tcPr>
          <w:p w:rsidR="00F54C30" w:rsidRPr="00046BC7" w:rsidRDefault="00F54C30" w:rsidP="006C153D">
            <w:pPr>
              <w:jc w:val="center"/>
            </w:pPr>
            <w:r w:rsidRPr="00046BC7">
              <w:t>журнал посещаемости</w:t>
            </w:r>
          </w:p>
        </w:tc>
      </w:tr>
      <w:tr w:rsidR="007A07E9" w:rsidRPr="005E5393" w:rsidTr="000B0EA6">
        <w:trPr>
          <w:trHeight w:val="771"/>
        </w:trPr>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4C30" w:rsidRPr="00F10B54" w:rsidRDefault="007A07E9" w:rsidP="006C153D">
            <w:pPr>
              <w:rPr>
                <w:b/>
                <w:iCs/>
              </w:rPr>
            </w:pPr>
            <w:r w:rsidRPr="00F10B54">
              <w:rPr>
                <w:b/>
                <w:iCs/>
              </w:rPr>
              <w:t>2</w:t>
            </w:r>
            <w:r w:rsidR="00F54C30" w:rsidRPr="00F10B54">
              <w:rPr>
                <w:b/>
                <w:iCs/>
              </w:rPr>
              <w:t>9</w:t>
            </w:r>
          </w:p>
        </w:tc>
        <w:tc>
          <w:tcPr>
            <w:tcW w:w="4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4C30" w:rsidRPr="00046BC7" w:rsidRDefault="004F6542" w:rsidP="00B153D3">
            <w:pPr>
              <w:spacing w:line="276" w:lineRule="auto"/>
              <w:ind w:right="55"/>
              <w:jc w:val="center"/>
              <w:rPr>
                <w:b/>
                <w:iCs/>
              </w:rPr>
            </w:pPr>
            <w:r w:rsidRPr="00046BC7">
              <w:rPr>
                <w:b/>
                <w:iCs/>
              </w:rPr>
              <w:t>12</w:t>
            </w:r>
            <w:r w:rsidR="00B153D3" w:rsidRPr="00046BC7">
              <w:rPr>
                <w:b/>
                <w:iCs/>
              </w:rPr>
              <w:t>.23</w:t>
            </w:r>
          </w:p>
        </w:tc>
        <w:tc>
          <w:tcPr>
            <w:tcW w:w="1711"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4F6542" w:rsidP="006C153D">
            <w:r w:rsidRPr="005E5393">
              <w:t>Прихватки. Зарисовка схем. Подбор ниток.</w:t>
            </w:r>
          </w:p>
        </w:tc>
        <w:tc>
          <w:tcPr>
            <w:tcW w:w="413"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F54C30" w:rsidP="006C153D">
            <w:r w:rsidRPr="005E5393">
              <w:t>1</w:t>
            </w:r>
          </w:p>
        </w:tc>
        <w:tc>
          <w:tcPr>
            <w:tcW w:w="615"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EA2FF1" w:rsidP="006C153D">
            <w:pPr>
              <w:jc w:val="center"/>
              <w:rPr>
                <w:b/>
                <w:iCs/>
                <w:color w:val="000000"/>
              </w:rPr>
            </w:pPr>
            <w:r>
              <w:rPr>
                <w:b/>
                <w:iCs/>
                <w:color w:val="000000"/>
              </w:rPr>
              <w:t>45</w:t>
            </w:r>
          </w:p>
        </w:tc>
        <w:tc>
          <w:tcPr>
            <w:tcW w:w="4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4C30" w:rsidRPr="005E5393" w:rsidRDefault="00F54C30" w:rsidP="006C153D">
            <w:pPr>
              <w:jc w:val="center"/>
              <w:rPr>
                <w:b/>
                <w:iCs/>
                <w:color w:val="000000"/>
              </w:rPr>
            </w:pPr>
            <w:r w:rsidRPr="005E5393">
              <w:rPr>
                <w:b/>
                <w:iCs/>
                <w:color w:val="000000"/>
              </w:rPr>
              <w:t>урок</w:t>
            </w:r>
          </w:p>
        </w:tc>
        <w:tc>
          <w:tcPr>
            <w:tcW w:w="548"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BE0167" w:rsidP="006C153D">
            <w:pPr>
              <w:spacing w:line="241" w:lineRule="auto"/>
              <w:rPr>
                <w:b/>
                <w:iCs/>
                <w:color w:val="000000"/>
              </w:rPr>
            </w:pPr>
            <w:r w:rsidRPr="005E5393">
              <w:rPr>
                <w:iCs/>
                <w:color w:val="000000"/>
              </w:rPr>
              <w:t>Учебный кабинет</w:t>
            </w:r>
          </w:p>
        </w:tc>
        <w:tc>
          <w:tcPr>
            <w:tcW w:w="479" w:type="pct"/>
            <w:tcBorders>
              <w:top w:val="single" w:sz="4" w:space="0" w:color="000000"/>
              <w:left w:val="single" w:sz="4" w:space="0" w:color="000000"/>
              <w:bottom w:val="single" w:sz="4" w:space="0" w:color="000000"/>
              <w:right w:val="single" w:sz="4" w:space="0" w:color="000000"/>
            </w:tcBorders>
            <w:shd w:val="clear" w:color="auto" w:fill="auto"/>
          </w:tcPr>
          <w:p w:rsidR="00F54C30" w:rsidRPr="00046BC7" w:rsidRDefault="00F54C30" w:rsidP="006C153D">
            <w:pPr>
              <w:jc w:val="center"/>
            </w:pPr>
            <w:r w:rsidRPr="00046BC7">
              <w:t>журнал посещаемости</w:t>
            </w:r>
          </w:p>
        </w:tc>
      </w:tr>
      <w:tr w:rsidR="007A07E9" w:rsidRPr="005E5393" w:rsidTr="000B0EA6">
        <w:trPr>
          <w:trHeight w:val="553"/>
        </w:trPr>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4C30" w:rsidRPr="00F10B54" w:rsidRDefault="007A07E9" w:rsidP="006C153D">
            <w:pPr>
              <w:rPr>
                <w:b/>
                <w:iCs/>
              </w:rPr>
            </w:pPr>
            <w:r w:rsidRPr="00F10B54">
              <w:rPr>
                <w:b/>
                <w:iCs/>
              </w:rPr>
              <w:t>30</w:t>
            </w:r>
          </w:p>
        </w:tc>
        <w:tc>
          <w:tcPr>
            <w:tcW w:w="4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4C30" w:rsidRPr="00046BC7" w:rsidRDefault="004F6542" w:rsidP="00B153D3">
            <w:pPr>
              <w:spacing w:line="276" w:lineRule="auto"/>
              <w:ind w:right="55"/>
              <w:jc w:val="center"/>
              <w:rPr>
                <w:b/>
                <w:iCs/>
              </w:rPr>
            </w:pPr>
            <w:r w:rsidRPr="00046BC7">
              <w:rPr>
                <w:b/>
                <w:iCs/>
              </w:rPr>
              <w:t>12</w:t>
            </w:r>
            <w:r w:rsidR="00B153D3" w:rsidRPr="00046BC7">
              <w:rPr>
                <w:b/>
                <w:iCs/>
              </w:rPr>
              <w:t>.23</w:t>
            </w:r>
          </w:p>
        </w:tc>
        <w:tc>
          <w:tcPr>
            <w:tcW w:w="1711"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4F6542" w:rsidP="006C153D">
            <w:pPr>
              <w:rPr>
                <w:b/>
              </w:rPr>
            </w:pPr>
            <w:r w:rsidRPr="005E5393">
              <w:t>Прихватки.Выполнение изделия.</w:t>
            </w:r>
          </w:p>
        </w:tc>
        <w:tc>
          <w:tcPr>
            <w:tcW w:w="413"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F54C30" w:rsidP="006C153D">
            <w:r w:rsidRPr="005E5393">
              <w:t>1</w:t>
            </w:r>
          </w:p>
        </w:tc>
        <w:tc>
          <w:tcPr>
            <w:tcW w:w="615"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EA2FF1" w:rsidP="006C153D">
            <w:pPr>
              <w:jc w:val="center"/>
              <w:rPr>
                <w:b/>
                <w:iCs/>
                <w:color w:val="000000"/>
              </w:rPr>
            </w:pPr>
            <w:r>
              <w:rPr>
                <w:b/>
                <w:iCs/>
                <w:color w:val="000000"/>
              </w:rPr>
              <w:t>45</w:t>
            </w:r>
          </w:p>
        </w:tc>
        <w:tc>
          <w:tcPr>
            <w:tcW w:w="4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4C30" w:rsidRPr="005E5393" w:rsidRDefault="00F54C30" w:rsidP="006C153D">
            <w:pPr>
              <w:jc w:val="center"/>
              <w:rPr>
                <w:b/>
                <w:iCs/>
                <w:color w:val="000000"/>
              </w:rPr>
            </w:pPr>
            <w:r w:rsidRPr="005E5393">
              <w:rPr>
                <w:b/>
                <w:iCs/>
                <w:color w:val="000000"/>
              </w:rPr>
              <w:t>урок</w:t>
            </w:r>
          </w:p>
        </w:tc>
        <w:tc>
          <w:tcPr>
            <w:tcW w:w="548"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BE0167" w:rsidP="006C153D">
            <w:pPr>
              <w:spacing w:line="241" w:lineRule="auto"/>
              <w:rPr>
                <w:b/>
                <w:iCs/>
                <w:color w:val="000000"/>
              </w:rPr>
            </w:pPr>
            <w:r w:rsidRPr="005E5393">
              <w:rPr>
                <w:iCs/>
                <w:color w:val="000000"/>
              </w:rPr>
              <w:t>Учебный кабинет</w:t>
            </w:r>
          </w:p>
        </w:tc>
        <w:tc>
          <w:tcPr>
            <w:tcW w:w="479" w:type="pct"/>
            <w:tcBorders>
              <w:top w:val="single" w:sz="4" w:space="0" w:color="000000"/>
              <w:left w:val="single" w:sz="4" w:space="0" w:color="000000"/>
              <w:bottom w:val="single" w:sz="4" w:space="0" w:color="000000"/>
              <w:right w:val="single" w:sz="4" w:space="0" w:color="000000"/>
            </w:tcBorders>
            <w:shd w:val="clear" w:color="auto" w:fill="auto"/>
          </w:tcPr>
          <w:p w:rsidR="00F54C30" w:rsidRPr="00046BC7" w:rsidRDefault="00F54C30" w:rsidP="006C153D">
            <w:pPr>
              <w:jc w:val="center"/>
            </w:pPr>
            <w:r w:rsidRPr="00046BC7">
              <w:t>журнал посещаемости</w:t>
            </w:r>
          </w:p>
        </w:tc>
      </w:tr>
      <w:tr w:rsidR="007A07E9" w:rsidRPr="005E5393" w:rsidTr="000B0EA6">
        <w:trPr>
          <w:trHeight w:val="771"/>
        </w:trPr>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4C30" w:rsidRPr="00F10B54" w:rsidRDefault="007A07E9" w:rsidP="006C153D">
            <w:pPr>
              <w:rPr>
                <w:b/>
                <w:iCs/>
              </w:rPr>
            </w:pPr>
            <w:r w:rsidRPr="00F10B54">
              <w:rPr>
                <w:b/>
                <w:iCs/>
              </w:rPr>
              <w:t>3</w:t>
            </w:r>
            <w:r w:rsidR="00F54C30" w:rsidRPr="00F10B54">
              <w:rPr>
                <w:b/>
                <w:iCs/>
              </w:rPr>
              <w:t>1</w:t>
            </w:r>
          </w:p>
        </w:tc>
        <w:tc>
          <w:tcPr>
            <w:tcW w:w="4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4C30" w:rsidRPr="00046BC7" w:rsidRDefault="004F6542" w:rsidP="00B153D3">
            <w:pPr>
              <w:spacing w:line="276" w:lineRule="auto"/>
              <w:ind w:right="55"/>
              <w:jc w:val="center"/>
              <w:rPr>
                <w:b/>
                <w:iCs/>
              </w:rPr>
            </w:pPr>
            <w:r w:rsidRPr="00046BC7">
              <w:rPr>
                <w:b/>
                <w:iCs/>
              </w:rPr>
              <w:t>12</w:t>
            </w:r>
            <w:r w:rsidR="00F54C30" w:rsidRPr="00046BC7">
              <w:rPr>
                <w:b/>
                <w:iCs/>
              </w:rPr>
              <w:t>.</w:t>
            </w:r>
            <w:r w:rsidR="00B153D3" w:rsidRPr="00046BC7">
              <w:rPr>
                <w:b/>
                <w:iCs/>
              </w:rPr>
              <w:t>23</w:t>
            </w:r>
          </w:p>
        </w:tc>
        <w:tc>
          <w:tcPr>
            <w:tcW w:w="1711"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4F6542" w:rsidP="006C153D">
            <w:r w:rsidRPr="005E5393">
              <w:t>Новогод</w:t>
            </w:r>
            <w:r w:rsidR="00912DD2" w:rsidRPr="005E5393">
              <w:t>ние сувениры. ( елочка, игрушка</w:t>
            </w:r>
            <w:r w:rsidRPr="005E5393">
              <w:t>)</w:t>
            </w:r>
          </w:p>
        </w:tc>
        <w:tc>
          <w:tcPr>
            <w:tcW w:w="413"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F54C30" w:rsidP="006C153D">
            <w:r w:rsidRPr="005E5393">
              <w:t>1</w:t>
            </w:r>
          </w:p>
        </w:tc>
        <w:tc>
          <w:tcPr>
            <w:tcW w:w="615"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EA2FF1" w:rsidP="00912DD2">
            <w:pPr>
              <w:rPr>
                <w:b/>
                <w:iCs/>
                <w:color w:val="000000"/>
              </w:rPr>
            </w:pPr>
            <w:r>
              <w:rPr>
                <w:b/>
                <w:iCs/>
                <w:color w:val="000000"/>
              </w:rPr>
              <w:t>45</w:t>
            </w:r>
          </w:p>
        </w:tc>
        <w:tc>
          <w:tcPr>
            <w:tcW w:w="4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4C30" w:rsidRPr="005E5393" w:rsidRDefault="00F54C30" w:rsidP="006C153D">
            <w:pPr>
              <w:jc w:val="center"/>
              <w:rPr>
                <w:b/>
                <w:iCs/>
                <w:color w:val="000000"/>
              </w:rPr>
            </w:pPr>
            <w:r w:rsidRPr="005E5393">
              <w:rPr>
                <w:b/>
                <w:iCs/>
                <w:color w:val="000000"/>
              </w:rPr>
              <w:t>урок</w:t>
            </w:r>
          </w:p>
        </w:tc>
        <w:tc>
          <w:tcPr>
            <w:tcW w:w="548"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BE0167" w:rsidP="006C153D">
            <w:pPr>
              <w:spacing w:line="241" w:lineRule="auto"/>
              <w:jc w:val="center"/>
              <w:rPr>
                <w:b/>
                <w:iCs/>
                <w:color w:val="000000"/>
              </w:rPr>
            </w:pPr>
            <w:r w:rsidRPr="005E5393">
              <w:rPr>
                <w:iCs/>
                <w:color w:val="000000"/>
              </w:rPr>
              <w:t>Учебный кабинет</w:t>
            </w:r>
          </w:p>
        </w:tc>
        <w:tc>
          <w:tcPr>
            <w:tcW w:w="479" w:type="pct"/>
            <w:tcBorders>
              <w:top w:val="single" w:sz="4" w:space="0" w:color="000000"/>
              <w:left w:val="single" w:sz="4" w:space="0" w:color="000000"/>
              <w:bottom w:val="single" w:sz="4" w:space="0" w:color="000000"/>
              <w:right w:val="single" w:sz="4" w:space="0" w:color="000000"/>
            </w:tcBorders>
            <w:shd w:val="clear" w:color="auto" w:fill="auto"/>
          </w:tcPr>
          <w:p w:rsidR="00F54C30" w:rsidRPr="00046BC7" w:rsidRDefault="00F54C30" w:rsidP="006C153D">
            <w:pPr>
              <w:jc w:val="center"/>
            </w:pPr>
            <w:r w:rsidRPr="00046BC7">
              <w:t>журнал посещаемости</w:t>
            </w:r>
          </w:p>
        </w:tc>
      </w:tr>
      <w:tr w:rsidR="007A07E9" w:rsidRPr="005E5393" w:rsidTr="000B0EA6">
        <w:trPr>
          <w:trHeight w:val="771"/>
        </w:trPr>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4C30" w:rsidRPr="00F10B54" w:rsidRDefault="007A07E9" w:rsidP="006C153D">
            <w:pPr>
              <w:rPr>
                <w:b/>
                <w:iCs/>
              </w:rPr>
            </w:pPr>
            <w:r w:rsidRPr="00F10B54">
              <w:rPr>
                <w:b/>
                <w:iCs/>
              </w:rPr>
              <w:t>3</w:t>
            </w:r>
            <w:r w:rsidR="00F54C30" w:rsidRPr="00F10B54">
              <w:rPr>
                <w:b/>
                <w:iCs/>
              </w:rPr>
              <w:t>2</w:t>
            </w:r>
          </w:p>
        </w:tc>
        <w:tc>
          <w:tcPr>
            <w:tcW w:w="4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4C30" w:rsidRPr="00046BC7" w:rsidRDefault="00912DD2" w:rsidP="00B153D3">
            <w:pPr>
              <w:spacing w:line="276" w:lineRule="auto"/>
              <w:ind w:right="55"/>
              <w:jc w:val="center"/>
              <w:rPr>
                <w:b/>
                <w:iCs/>
              </w:rPr>
            </w:pPr>
            <w:r w:rsidRPr="00046BC7">
              <w:rPr>
                <w:b/>
                <w:iCs/>
              </w:rPr>
              <w:t>12</w:t>
            </w:r>
            <w:r w:rsidR="00B153D3" w:rsidRPr="00046BC7">
              <w:rPr>
                <w:b/>
                <w:iCs/>
              </w:rPr>
              <w:t>.23</w:t>
            </w:r>
          </w:p>
        </w:tc>
        <w:tc>
          <w:tcPr>
            <w:tcW w:w="1711"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912DD2" w:rsidP="006C153D">
            <w:r w:rsidRPr="005E5393">
              <w:t>Новогодние сувениры.</w:t>
            </w:r>
          </w:p>
          <w:p w:rsidR="00912DD2" w:rsidRPr="005E5393" w:rsidRDefault="00912DD2" w:rsidP="006C153D">
            <w:r w:rsidRPr="005E5393">
              <w:t>Дед Мороз</w:t>
            </w:r>
          </w:p>
        </w:tc>
        <w:tc>
          <w:tcPr>
            <w:tcW w:w="413"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F54C30" w:rsidP="006C153D">
            <w:pPr>
              <w:rPr>
                <w:lang w:val="en-US"/>
              </w:rPr>
            </w:pPr>
            <w:r w:rsidRPr="005E5393">
              <w:rPr>
                <w:lang w:val="en-US"/>
              </w:rPr>
              <w:t>1</w:t>
            </w:r>
          </w:p>
        </w:tc>
        <w:tc>
          <w:tcPr>
            <w:tcW w:w="615"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EA2FF1" w:rsidP="00912DD2">
            <w:pPr>
              <w:rPr>
                <w:b/>
                <w:iCs/>
                <w:color w:val="000000"/>
              </w:rPr>
            </w:pPr>
            <w:r>
              <w:rPr>
                <w:b/>
                <w:iCs/>
                <w:color w:val="000000"/>
              </w:rPr>
              <w:t>45</w:t>
            </w:r>
          </w:p>
        </w:tc>
        <w:tc>
          <w:tcPr>
            <w:tcW w:w="4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4C30" w:rsidRPr="005E5393" w:rsidRDefault="00F54C30" w:rsidP="006C153D">
            <w:pPr>
              <w:jc w:val="center"/>
              <w:rPr>
                <w:b/>
                <w:iCs/>
                <w:color w:val="000000"/>
              </w:rPr>
            </w:pPr>
            <w:r w:rsidRPr="005E5393">
              <w:rPr>
                <w:b/>
                <w:iCs/>
                <w:color w:val="000000"/>
              </w:rPr>
              <w:t>урок</w:t>
            </w:r>
          </w:p>
        </w:tc>
        <w:tc>
          <w:tcPr>
            <w:tcW w:w="548" w:type="pct"/>
            <w:tcBorders>
              <w:top w:val="single" w:sz="4" w:space="0" w:color="000000"/>
              <w:left w:val="single" w:sz="4" w:space="0" w:color="000000"/>
              <w:bottom w:val="single" w:sz="4" w:space="0" w:color="000000"/>
              <w:right w:val="single" w:sz="4" w:space="0" w:color="000000"/>
            </w:tcBorders>
            <w:shd w:val="clear" w:color="auto" w:fill="auto"/>
          </w:tcPr>
          <w:p w:rsidR="00F54C30" w:rsidRPr="005E5393" w:rsidRDefault="00BE0167" w:rsidP="006C153D">
            <w:pPr>
              <w:spacing w:line="241" w:lineRule="auto"/>
              <w:rPr>
                <w:b/>
                <w:iCs/>
                <w:color w:val="000000"/>
              </w:rPr>
            </w:pPr>
            <w:r w:rsidRPr="005E5393">
              <w:rPr>
                <w:iCs/>
                <w:color w:val="000000"/>
              </w:rPr>
              <w:t>Учебный кабинет</w:t>
            </w:r>
          </w:p>
        </w:tc>
        <w:tc>
          <w:tcPr>
            <w:tcW w:w="479" w:type="pct"/>
            <w:tcBorders>
              <w:top w:val="single" w:sz="4" w:space="0" w:color="000000"/>
              <w:left w:val="single" w:sz="4" w:space="0" w:color="000000"/>
              <w:bottom w:val="single" w:sz="4" w:space="0" w:color="000000"/>
              <w:right w:val="single" w:sz="4" w:space="0" w:color="000000"/>
            </w:tcBorders>
            <w:shd w:val="clear" w:color="auto" w:fill="auto"/>
          </w:tcPr>
          <w:p w:rsidR="00F54C30" w:rsidRPr="00046BC7" w:rsidRDefault="00F54C30" w:rsidP="006C153D">
            <w:pPr>
              <w:jc w:val="center"/>
            </w:pPr>
            <w:r w:rsidRPr="00046BC7">
              <w:t>журнал посещаемости</w:t>
            </w:r>
          </w:p>
        </w:tc>
      </w:tr>
      <w:tr w:rsidR="007A07E9" w:rsidRPr="005E5393" w:rsidTr="00CB22A5">
        <w:trPr>
          <w:trHeight w:val="811"/>
        </w:trPr>
        <w:tc>
          <w:tcPr>
            <w:tcW w:w="274" w:type="pct"/>
            <w:tcBorders>
              <w:top w:val="single" w:sz="4" w:space="0" w:color="000000"/>
              <w:left w:val="single" w:sz="4" w:space="0" w:color="000000"/>
              <w:bottom w:val="single" w:sz="4" w:space="0" w:color="000000"/>
              <w:right w:val="single" w:sz="4" w:space="0" w:color="000000"/>
            </w:tcBorders>
            <w:shd w:val="clear" w:color="auto" w:fill="auto"/>
          </w:tcPr>
          <w:p w:rsidR="00912DD2" w:rsidRPr="00F10B54" w:rsidRDefault="007A07E9" w:rsidP="00912DD2">
            <w:pPr>
              <w:suppressLineNumbers/>
              <w:suppressAutoHyphens/>
              <w:snapToGrid w:val="0"/>
              <w:ind w:right="-55"/>
              <w:rPr>
                <w:b/>
                <w:lang w:eastAsia="ar-SA"/>
              </w:rPr>
            </w:pPr>
            <w:r w:rsidRPr="00F10B54">
              <w:rPr>
                <w:b/>
                <w:lang w:eastAsia="ar-SA"/>
              </w:rPr>
              <w:t>3</w:t>
            </w:r>
            <w:r w:rsidR="00912DD2" w:rsidRPr="00F10B54">
              <w:rPr>
                <w:b/>
                <w:lang w:eastAsia="ar-SA"/>
              </w:rPr>
              <w:t>3</w:t>
            </w:r>
          </w:p>
        </w:tc>
        <w:tc>
          <w:tcPr>
            <w:tcW w:w="4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2DD2" w:rsidRPr="00046BC7" w:rsidRDefault="00B153D3" w:rsidP="00B153D3">
            <w:pPr>
              <w:spacing w:line="276" w:lineRule="auto"/>
              <w:ind w:right="55"/>
              <w:jc w:val="center"/>
              <w:rPr>
                <w:b/>
                <w:iCs/>
              </w:rPr>
            </w:pPr>
            <w:r w:rsidRPr="00046BC7">
              <w:rPr>
                <w:b/>
                <w:iCs/>
              </w:rPr>
              <w:t>01.24</w:t>
            </w:r>
          </w:p>
        </w:tc>
        <w:tc>
          <w:tcPr>
            <w:tcW w:w="1711" w:type="pct"/>
            <w:tcBorders>
              <w:top w:val="single" w:sz="4" w:space="0" w:color="000000"/>
              <w:left w:val="single" w:sz="4" w:space="0" w:color="000000"/>
              <w:bottom w:val="single" w:sz="4" w:space="0" w:color="000000"/>
              <w:right w:val="single" w:sz="4" w:space="0" w:color="000000"/>
            </w:tcBorders>
            <w:shd w:val="clear" w:color="auto" w:fill="auto"/>
          </w:tcPr>
          <w:p w:rsidR="00912DD2" w:rsidRPr="005E5393" w:rsidRDefault="00912DD2" w:rsidP="00912DD2">
            <w:r w:rsidRPr="005E5393">
              <w:t>Новогодние сувениры.</w:t>
            </w:r>
          </w:p>
          <w:p w:rsidR="00912DD2" w:rsidRPr="005E5393" w:rsidRDefault="00912DD2" w:rsidP="00912DD2">
            <w:r w:rsidRPr="005E5393">
              <w:t>Снегурочка.</w:t>
            </w:r>
          </w:p>
        </w:tc>
        <w:tc>
          <w:tcPr>
            <w:tcW w:w="413" w:type="pct"/>
            <w:tcBorders>
              <w:top w:val="single" w:sz="4" w:space="0" w:color="000000"/>
              <w:left w:val="single" w:sz="4" w:space="0" w:color="000000"/>
              <w:bottom w:val="single" w:sz="4" w:space="0" w:color="000000"/>
              <w:right w:val="single" w:sz="4" w:space="0" w:color="000000"/>
            </w:tcBorders>
            <w:shd w:val="clear" w:color="auto" w:fill="auto"/>
          </w:tcPr>
          <w:p w:rsidR="00912DD2" w:rsidRPr="005E5393" w:rsidRDefault="00912DD2" w:rsidP="00912DD2">
            <w:r w:rsidRPr="005E5393">
              <w:t>1</w:t>
            </w:r>
          </w:p>
        </w:tc>
        <w:tc>
          <w:tcPr>
            <w:tcW w:w="615" w:type="pct"/>
            <w:tcBorders>
              <w:top w:val="single" w:sz="4" w:space="0" w:color="000000"/>
              <w:left w:val="single" w:sz="4" w:space="0" w:color="000000"/>
              <w:bottom w:val="single" w:sz="4" w:space="0" w:color="000000"/>
              <w:right w:val="single" w:sz="4" w:space="0" w:color="000000"/>
            </w:tcBorders>
            <w:shd w:val="clear" w:color="auto" w:fill="auto"/>
          </w:tcPr>
          <w:p w:rsidR="00912DD2" w:rsidRPr="005E5393" w:rsidRDefault="00EA2FF1" w:rsidP="00912DD2">
            <w:pPr>
              <w:jc w:val="center"/>
              <w:rPr>
                <w:b/>
                <w:iCs/>
                <w:color w:val="000000"/>
              </w:rPr>
            </w:pPr>
            <w:r>
              <w:rPr>
                <w:b/>
                <w:iCs/>
                <w:color w:val="000000"/>
              </w:rPr>
              <w:t>45</w:t>
            </w:r>
          </w:p>
        </w:tc>
        <w:tc>
          <w:tcPr>
            <w:tcW w:w="4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2DD2" w:rsidRPr="005E5393" w:rsidRDefault="00B5520E" w:rsidP="00912DD2">
            <w:pPr>
              <w:jc w:val="center"/>
              <w:rPr>
                <w:b/>
                <w:iCs/>
                <w:color w:val="000000"/>
              </w:rPr>
            </w:pPr>
            <w:r>
              <w:rPr>
                <w:b/>
                <w:iCs/>
                <w:color w:val="000000"/>
              </w:rPr>
              <w:t>урок</w:t>
            </w:r>
          </w:p>
        </w:tc>
        <w:tc>
          <w:tcPr>
            <w:tcW w:w="548" w:type="pct"/>
            <w:tcBorders>
              <w:top w:val="single" w:sz="4" w:space="0" w:color="000000"/>
              <w:left w:val="single" w:sz="4" w:space="0" w:color="000000"/>
              <w:bottom w:val="single" w:sz="4" w:space="0" w:color="000000"/>
              <w:right w:val="single" w:sz="4" w:space="0" w:color="000000"/>
            </w:tcBorders>
            <w:shd w:val="clear" w:color="auto" w:fill="auto"/>
          </w:tcPr>
          <w:p w:rsidR="00912DD2" w:rsidRPr="005E5393" w:rsidRDefault="00BE0167" w:rsidP="00912DD2">
            <w:pPr>
              <w:spacing w:line="241" w:lineRule="auto"/>
              <w:jc w:val="center"/>
              <w:rPr>
                <w:b/>
                <w:iCs/>
                <w:color w:val="000000"/>
              </w:rPr>
            </w:pPr>
            <w:r w:rsidRPr="005E5393">
              <w:rPr>
                <w:iCs/>
                <w:color w:val="000000"/>
              </w:rPr>
              <w:t>Учебный кабинет</w:t>
            </w:r>
          </w:p>
        </w:tc>
        <w:tc>
          <w:tcPr>
            <w:tcW w:w="479" w:type="pct"/>
            <w:tcBorders>
              <w:top w:val="single" w:sz="4" w:space="0" w:color="000000"/>
              <w:left w:val="single" w:sz="4" w:space="0" w:color="000000"/>
              <w:bottom w:val="single" w:sz="4" w:space="0" w:color="000000"/>
              <w:right w:val="single" w:sz="4" w:space="0" w:color="000000"/>
            </w:tcBorders>
            <w:shd w:val="clear" w:color="auto" w:fill="auto"/>
          </w:tcPr>
          <w:p w:rsidR="00912DD2" w:rsidRPr="00046BC7" w:rsidRDefault="00BE0167" w:rsidP="00CB22A5">
            <w:pPr>
              <w:snapToGrid w:val="0"/>
              <w:spacing w:after="200"/>
              <w:jc w:val="both"/>
            </w:pPr>
            <w:r w:rsidRPr="00046BC7">
              <w:t>журнал посещаемости</w:t>
            </w:r>
          </w:p>
        </w:tc>
      </w:tr>
      <w:tr w:rsidR="007A07E9" w:rsidRPr="005E5393" w:rsidTr="000B0EA6">
        <w:trPr>
          <w:trHeight w:val="771"/>
        </w:trPr>
        <w:tc>
          <w:tcPr>
            <w:tcW w:w="274" w:type="pct"/>
            <w:tcBorders>
              <w:top w:val="single" w:sz="4" w:space="0" w:color="000000"/>
              <w:left w:val="single" w:sz="4" w:space="0" w:color="000000"/>
              <w:bottom w:val="single" w:sz="4" w:space="0" w:color="000000"/>
              <w:right w:val="single" w:sz="4" w:space="0" w:color="000000"/>
            </w:tcBorders>
            <w:shd w:val="clear" w:color="auto" w:fill="auto"/>
          </w:tcPr>
          <w:p w:rsidR="00912DD2" w:rsidRPr="00F10B54" w:rsidRDefault="007A07E9" w:rsidP="00912DD2">
            <w:pPr>
              <w:suppressLineNumbers/>
              <w:suppressAutoHyphens/>
              <w:snapToGrid w:val="0"/>
              <w:ind w:right="-55"/>
              <w:rPr>
                <w:b/>
                <w:lang w:eastAsia="ar-SA"/>
              </w:rPr>
            </w:pPr>
            <w:r w:rsidRPr="00F10B54">
              <w:rPr>
                <w:b/>
                <w:lang w:eastAsia="ar-SA"/>
              </w:rPr>
              <w:t>3</w:t>
            </w:r>
            <w:r w:rsidR="00912DD2" w:rsidRPr="00F10B54">
              <w:rPr>
                <w:b/>
                <w:lang w:eastAsia="ar-SA"/>
              </w:rPr>
              <w:t>4</w:t>
            </w:r>
          </w:p>
        </w:tc>
        <w:tc>
          <w:tcPr>
            <w:tcW w:w="4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2DD2" w:rsidRPr="00046BC7" w:rsidRDefault="00B153D3" w:rsidP="00B153D3">
            <w:pPr>
              <w:spacing w:line="276" w:lineRule="auto"/>
              <w:ind w:right="55"/>
              <w:jc w:val="center"/>
              <w:rPr>
                <w:b/>
                <w:iCs/>
              </w:rPr>
            </w:pPr>
            <w:r w:rsidRPr="00046BC7">
              <w:rPr>
                <w:b/>
                <w:iCs/>
              </w:rPr>
              <w:t>01.24</w:t>
            </w:r>
          </w:p>
        </w:tc>
        <w:tc>
          <w:tcPr>
            <w:tcW w:w="1711" w:type="pct"/>
            <w:tcBorders>
              <w:top w:val="single" w:sz="4" w:space="0" w:color="000000"/>
              <w:left w:val="single" w:sz="4" w:space="0" w:color="000000"/>
              <w:bottom w:val="single" w:sz="4" w:space="0" w:color="000000"/>
              <w:right w:val="single" w:sz="4" w:space="0" w:color="000000"/>
            </w:tcBorders>
            <w:shd w:val="clear" w:color="auto" w:fill="auto"/>
          </w:tcPr>
          <w:p w:rsidR="00912DD2" w:rsidRPr="005E5393" w:rsidRDefault="00912DD2" w:rsidP="00912DD2">
            <w:r w:rsidRPr="005E5393">
              <w:t>Сувенир на ручку и карандаш.</w:t>
            </w:r>
          </w:p>
        </w:tc>
        <w:tc>
          <w:tcPr>
            <w:tcW w:w="413" w:type="pct"/>
            <w:tcBorders>
              <w:top w:val="single" w:sz="4" w:space="0" w:color="000000"/>
              <w:left w:val="single" w:sz="4" w:space="0" w:color="000000"/>
              <w:bottom w:val="single" w:sz="4" w:space="0" w:color="000000"/>
              <w:right w:val="single" w:sz="4" w:space="0" w:color="000000"/>
            </w:tcBorders>
            <w:shd w:val="clear" w:color="auto" w:fill="auto"/>
          </w:tcPr>
          <w:p w:rsidR="00912DD2" w:rsidRPr="005E5393" w:rsidRDefault="00912DD2" w:rsidP="00912DD2">
            <w:pPr>
              <w:rPr>
                <w:lang w:val="en-US"/>
              </w:rPr>
            </w:pPr>
            <w:r w:rsidRPr="005E5393">
              <w:rPr>
                <w:lang w:val="en-US"/>
              </w:rPr>
              <w:t>1</w:t>
            </w:r>
          </w:p>
        </w:tc>
        <w:tc>
          <w:tcPr>
            <w:tcW w:w="615" w:type="pct"/>
            <w:tcBorders>
              <w:top w:val="single" w:sz="4" w:space="0" w:color="000000"/>
              <w:left w:val="single" w:sz="4" w:space="0" w:color="000000"/>
              <w:bottom w:val="single" w:sz="4" w:space="0" w:color="000000"/>
              <w:right w:val="single" w:sz="4" w:space="0" w:color="000000"/>
            </w:tcBorders>
            <w:shd w:val="clear" w:color="auto" w:fill="auto"/>
          </w:tcPr>
          <w:p w:rsidR="00912DD2" w:rsidRPr="005E5393" w:rsidRDefault="00EA2FF1" w:rsidP="00912DD2">
            <w:pPr>
              <w:jc w:val="center"/>
              <w:rPr>
                <w:b/>
                <w:iCs/>
                <w:color w:val="000000"/>
              </w:rPr>
            </w:pPr>
            <w:r>
              <w:rPr>
                <w:b/>
                <w:iCs/>
                <w:color w:val="000000"/>
              </w:rPr>
              <w:t>45</w:t>
            </w:r>
          </w:p>
        </w:tc>
        <w:tc>
          <w:tcPr>
            <w:tcW w:w="4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2DD2" w:rsidRPr="005E5393" w:rsidRDefault="00912DD2" w:rsidP="00912DD2">
            <w:pPr>
              <w:jc w:val="center"/>
              <w:rPr>
                <w:b/>
                <w:iCs/>
                <w:color w:val="000000"/>
              </w:rPr>
            </w:pPr>
            <w:r w:rsidRPr="005E5393">
              <w:rPr>
                <w:b/>
                <w:iCs/>
                <w:color w:val="000000"/>
              </w:rPr>
              <w:t>урок</w:t>
            </w:r>
          </w:p>
        </w:tc>
        <w:tc>
          <w:tcPr>
            <w:tcW w:w="548" w:type="pct"/>
            <w:tcBorders>
              <w:top w:val="single" w:sz="4" w:space="0" w:color="000000"/>
              <w:left w:val="single" w:sz="4" w:space="0" w:color="000000"/>
              <w:bottom w:val="single" w:sz="4" w:space="0" w:color="000000"/>
              <w:right w:val="single" w:sz="4" w:space="0" w:color="000000"/>
            </w:tcBorders>
            <w:shd w:val="clear" w:color="auto" w:fill="auto"/>
          </w:tcPr>
          <w:p w:rsidR="00912DD2" w:rsidRPr="005E5393" w:rsidRDefault="00BE0167" w:rsidP="00912DD2">
            <w:pPr>
              <w:spacing w:line="241" w:lineRule="auto"/>
              <w:rPr>
                <w:b/>
                <w:iCs/>
                <w:color w:val="000000"/>
              </w:rPr>
            </w:pPr>
            <w:r w:rsidRPr="005E5393">
              <w:rPr>
                <w:iCs/>
                <w:color w:val="000000"/>
              </w:rPr>
              <w:t>Учебный кабинет</w:t>
            </w:r>
          </w:p>
        </w:tc>
        <w:tc>
          <w:tcPr>
            <w:tcW w:w="479" w:type="pct"/>
            <w:tcBorders>
              <w:top w:val="single" w:sz="4" w:space="0" w:color="000000"/>
              <w:left w:val="single" w:sz="4" w:space="0" w:color="000000"/>
              <w:bottom w:val="single" w:sz="4" w:space="0" w:color="000000"/>
              <w:right w:val="single" w:sz="4" w:space="0" w:color="000000"/>
            </w:tcBorders>
            <w:shd w:val="clear" w:color="auto" w:fill="auto"/>
          </w:tcPr>
          <w:p w:rsidR="00912DD2" w:rsidRPr="00046BC7" w:rsidRDefault="00912DD2" w:rsidP="00912DD2">
            <w:pPr>
              <w:tabs>
                <w:tab w:val="left" w:pos="2880"/>
              </w:tabs>
              <w:jc w:val="center"/>
            </w:pPr>
            <w:r w:rsidRPr="00046BC7">
              <w:t>журнал посещаемости</w:t>
            </w:r>
          </w:p>
        </w:tc>
      </w:tr>
      <w:tr w:rsidR="007A07E9" w:rsidRPr="005E5393" w:rsidTr="00CB22A5">
        <w:trPr>
          <w:trHeight w:val="801"/>
        </w:trPr>
        <w:tc>
          <w:tcPr>
            <w:tcW w:w="274" w:type="pct"/>
            <w:tcBorders>
              <w:top w:val="single" w:sz="4" w:space="0" w:color="000000"/>
              <w:left w:val="single" w:sz="4" w:space="0" w:color="000000"/>
              <w:bottom w:val="single" w:sz="4" w:space="0" w:color="000000"/>
              <w:right w:val="single" w:sz="4" w:space="0" w:color="000000"/>
            </w:tcBorders>
            <w:shd w:val="clear" w:color="auto" w:fill="auto"/>
          </w:tcPr>
          <w:p w:rsidR="00912DD2" w:rsidRPr="00F10B54" w:rsidRDefault="007A07E9" w:rsidP="00912DD2">
            <w:pPr>
              <w:suppressLineNumbers/>
              <w:suppressAutoHyphens/>
              <w:snapToGrid w:val="0"/>
              <w:ind w:right="-55"/>
              <w:rPr>
                <w:b/>
                <w:lang w:eastAsia="ar-SA"/>
              </w:rPr>
            </w:pPr>
            <w:r w:rsidRPr="00F10B54">
              <w:rPr>
                <w:b/>
                <w:lang w:eastAsia="ar-SA"/>
              </w:rPr>
              <w:t>35</w:t>
            </w:r>
          </w:p>
        </w:tc>
        <w:tc>
          <w:tcPr>
            <w:tcW w:w="4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2DD2" w:rsidRPr="00046BC7" w:rsidRDefault="00B153D3" w:rsidP="00B153D3">
            <w:pPr>
              <w:spacing w:line="276" w:lineRule="auto"/>
              <w:ind w:right="55"/>
              <w:jc w:val="center"/>
              <w:rPr>
                <w:b/>
                <w:iCs/>
              </w:rPr>
            </w:pPr>
            <w:r w:rsidRPr="00046BC7">
              <w:rPr>
                <w:b/>
                <w:iCs/>
              </w:rPr>
              <w:t>01.24</w:t>
            </w:r>
          </w:p>
        </w:tc>
        <w:tc>
          <w:tcPr>
            <w:tcW w:w="1711" w:type="pct"/>
            <w:tcBorders>
              <w:top w:val="single" w:sz="4" w:space="0" w:color="000000"/>
              <w:left w:val="single" w:sz="4" w:space="0" w:color="000000"/>
              <w:bottom w:val="single" w:sz="4" w:space="0" w:color="000000"/>
              <w:right w:val="single" w:sz="4" w:space="0" w:color="000000"/>
            </w:tcBorders>
            <w:shd w:val="clear" w:color="auto" w:fill="auto"/>
          </w:tcPr>
          <w:p w:rsidR="00912DD2" w:rsidRPr="005E5393" w:rsidRDefault="00912DD2" w:rsidP="00912DD2">
            <w:r w:rsidRPr="005E5393">
              <w:t>Закладки для книг.</w:t>
            </w:r>
          </w:p>
        </w:tc>
        <w:tc>
          <w:tcPr>
            <w:tcW w:w="413" w:type="pct"/>
            <w:tcBorders>
              <w:top w:val="single" w:sz="4" w:space="0" w:color="000000"/>
              <w:left w:val="single" w:sz="4" w:space="0" w:color="000000"/>
              <w:bottom w:val="single" w:sz="4" w:space="0" w:color="000000"/>
              <w:right w:val="single" w:sz="4" w:space="0" w:color="000000"/>
            </w:tcBorders>
            <w:shd w:val="clear" w:color="auto" w:fill="auto"/>
          </w:tcPr>
          <w:p w:rsidR="00912DD2" w:rsidRPr="005E5393" w:rsidRDefault="00912DD2" w:rsidP="00912DD2">
            <w:pPr>
              <w:rPr>
                <w:lang w:val="en-US"/>
              </w:rPr>
            </w:pPr>
            <w:r w:rsidRPr="005E5393">
              <w:rPr>
                <w:lang w:val="en-US"/>
              </w:rPr>
              <w:t>1</w:t>
            </w:r>
          </w:p>
        </w:tc>
        <w:tc>
          <w:tcPr>
            <w:tcW w:w="615" w:type="pct"/>
            <w:tcBorders>
              <w:top w:val="single" w:sz="4" w:space="0" w:color="000000"/>
              <w:left w:val="single" w:sz="4" w:space="0" w:color="000000"/>
              <w:bottom w:val="single" w:sz="4" w:space="0" w:color="000000"/>
              <w:right w:val="single" w:sz="4" w:space="0" w:color="000000"/>
            </w:tcBorders>
            <w:shd w:val="clear" w:color="auto" w:fill="auto"/>
          </w:tcPr>
          <w:p w:rsidR="00912DD2" w:rsidRPr="005E5393" w:rsidRDefault="00EA2FF1" w:rsidP="00912DD2">
            <w:pPr>
              <w:jc w:val="center"/>
              <w:rPr>
                <w:b/>
                <w:iCs/>
                <w:color w:val="000000"/>
              </w:rPr>
            </w:pPr>
            <w:r>
              <w:rPr>
                <w:b/>
                <w:iCs/>
                <w:color w:val="000000"/>
              </w:rPr>
              <w:t>45</w:t>
            </w:r>
          </w:p>
        </w:tc>
        <w:tc>
          <w:tcPr>
            <w:tcW w:w="4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2DD2" w:rsidRPr="005E5393" w:rsidRDefault="00912DD2" w:rsidP="00912DD2">
            <w:pPr>
              <w:jc w:val="center"/>
              <w:rPr>
                <w:b/>
                <w:iCs/>
                <w:color w:val="000000"/>
              </w:rPr>
            </w:pPr>
            <w:r w:rsidRPr="005E5393">
              <w:rPr>
                <w:b/>
                <w:iCs/>
                <w:color w:val="000000"/>
              </w:rPr>
              <w:t>урок</w:t>
            </w:r>
          </w:p>
        </w:tc>
        <w:tc>
          <w:tcPr>
            <w:tcW w:w="548" w:type="pct"/>
            <w:tcBorders>
              <w:top w:val="single" w:sz="4" w:space="0" w:color="000000"/>
              <w:left w:val="single" w:sz="4" w:space="0" w:color="000000"/>
              <w:bottom w:val="single" w:sz="4" w:space="0" w:color="000000"/>
              <w:right w:val="single" w:sz="4" w:space="0" w:color="000000"/>
            </w:tcBorders>
            <w:shd w:val="clear" w:color="auto" w:fill="auto"/>
          </w:tcPr>
          <w:p w:rsidR="00912DD2" w:rsidRPr="005E5393" w:rsidRDefault="00BE0167" w:rsidP="00912DD2">
            <w:pPr>
              <w:spacing w:line="241" w:lineRule="auto"/>
              <w:jc w:val="center"/>
              <w:rPr>
                <w:b/>
                <w:iCs/>
                <w:color w:val="000000"/>
              </w:rPr>
            </w:pPr>
            <w:r w:rsidRPr="005E5393">
              <w:rPr>
                <w:iCs/>
                <w:color w:val="000000"/>
              </w:rPr>
              <w:t>Учебный кабинет</w:t>
            </w:r>
          </w:p>
        </w:tc>
        <w:tc>
          <w:tcPr>
            <w:tcW w:w="479" w:type="pct"/>
            <w:tcBorders>
              <w:top w:val="single" w:sz="4" w:space="0" w:color="000000"/>
              <w:left w:val="single" w:sz="4" w:space="0" w:color="000000"/>
              <w:bottom w:val="single" w:sz="4" w:space="0" w:color="000000"/>
              <w:right w:val="single" w:sz="4" w:space="0" w:color="000000"/>
            </w:tcBorders>
            <w:shd w:val="clear" w:color="auto" w:fill="auto"/>
          </w:tcPr>
          <w:p w:rsidR="00912DD2" w:rsidRPr="00046BC7" w:rsidRDefault="00912DD2" w:rsidP="00912DD2">
            <w:pPr>
              <w:jc w:val="center"/>
            </w:pPr>
            <w:r w:rsidRPr="00046BC7">
              <w:t>журнал посещаемости</w:t>
            </w:r>
          </w:p>
        </w:tc>
      </w:tr>
      <w:tr w:rsidR="007A07E9" w:rsidRPr="005E5393" w:rsidTr="000B0EA6">
        <w:trPr>
          <w:trHeight w:val="607"/>
        </w:trPr>
        <w:tc>
          <w:tcPr>
            <w:tcW w:w="274" w:type="pct"/>
            <w:tcBorders>
              <w:top w:val="single" w:sz="4" w:space="0" w:color="000000"/>
              <w:left w:val="single" w:sz="4" w:space="0" w:color="000000"/>
              <w:bottom w:val="single" w:sz="4" w:space="0" w:color="000000"/>
              <w:right w:val="single" w:sz="4" w:space="0" w:color="000000"/>
            </w:tcBorders>
            <w:shd w:val="clear" w:color="auto" w:fill="auto"/>
          </w:tcPr>
          <w:p w:rsidR="00912DD2" w:rsidRPr="00F10B54" w:rsidRDefault="007A07E9" w:rsidP="00912DD2">
            <w:pPr>
              <w:suppressLineNumbers/>
              <w:suppressAutoHyphens/>
              <w:snapToGrid w:val="0"/>
              <w:ind w:right="-55"/>
              <w:rPr>
                <w:b/>
                <w:lang w:eastAsia="ar-SA"/>
              </w:rPr>
            </w:pPr>
            <w:r w:rsidRPr="00F10B54">
              <w:rPr>
                <w:b/>
                <w:lang w:eastAsia="ar-SA"/>
              </w:rPr>
              <w:t>36</w:t>
            </w:r>
          </w:p>
        </w:tc>
        <w:tc>
          <w:tcPr>
            <w:tcW w:w="4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2DD2" w:rsidRPr="00046BC7" w:rsidRDefault="00B153D3" w:rsidP="00B153D3">
            <w:pPr>
              <w:spacing w:line="276" w:lineRule="auto"/>
              <w:ind w:right="55"/>
              <w:jc w:val="center"/>
              <w:rPr>
                <w:b/>
                <w:iCs/>
              </w:rPr>
            </w:pPr>
            <w:r w:rsidRPr="00046BC7">
              <w:rPr>
                <w:b/>
                <w:iCs/>
              </w:rPr>
              <w:t>01.24</w:t>
            </w:r>
          </w:p>
        </w:tc>
        <w:tc>
          <w:tcPr>
            <w:tcW w:w="1711" w:type="pct"/>
            <w:tcBorders>
              <w:top w:val="single" w:sz="4" w:space="0" w:color="000000"/>
              <w:left w:val="single" w:sz="4" w:space="0" w:color="000000"/>
              <w:bottom w:val="single" w:sz="4" w:space="0" w:color="000000"/>
              <w:right w:val="single" w:sz="4" w:space="0" w:color="000000"/>
            </w:tcBorders>
            <w:shd w:val="clear" w:color="auto" w:fill="auto"/>
          </w:tcPr>
          <w:p w:rsidR="00912DD2" w:rsidRPr="005E5393" w:rsidRDefault="00912DD2" w:rsidP="00912DD2">
            <w:r w:rsidRPr="005E5393">
              <w:t>Брелок для ключей, сумок.</w:t>
            </w:r>
          </w:p>
        </w:tc>
        <w:tc>
          <w:tcPr>
            <w:tcW w:w="413" w:type="pct"/>
            <w:tcBorders>
              <w:top w:val="single" w:sz="4" w:space="0" w:color="000000"/>
              <w:left w:val="single" w:sz="4" w:space="0" w:color="000000"/>
              <w:bottom w:val="single" w:sz="4" w:space="0" w:color="000000"/>
              <w:right w:val="single" w:sz="4" w:space="0" w:color="000000"/>
            </w:tcBorders>
            <w:shd w:val="clear" w:color="auto" w:fill="auto"/>
          </w:tcPr>
          <w:p w:rsidR="00912DD2" w:rsidRPr="005E5393" w:rsidRDefault="00912DD2" w:rsidP="00912DD2">
            <w:pPr>
              <w:rPr>
                <w:lang w:val="en-US"/>
              </w:rPr>
            </w:pPr>
            <w:r w:rsidRPr="005E5393">
              <w:rPr>
                <w:lang w:val="en-US"/>
              </w:rPr>
              <w:t>1</w:t>
            </w:r>
          </w:p>
        </w:tc>
        <w:tc>
          <w:tcPr>
            <w:tcW w:w="615" w:type="pct"/>
            <w:tcBorders>
              <w:top w:val="single" w:sz="4" w:space="0" w:color="000000"/>
              <w:left w:val="single" w:sz="4" w:space="0" w:color="000000"/>
              <w:bottom w:val="single" w:sz="4" w:space="0" w:color="000000"/>
              <w:right w:val="single" w:sz="4" w:space="0" w:color="000000"/>
            </w:tcBorders>
            <w:shd w:val="clear" w:color="auto" w:fill="auto"/>
          </w:tcPr>
          <w:p w:rsidR="00912DD2" w:rsidRPr="005E5393" w:rsidRDefault="00EA2FF1" w:rsidP="00912DD2">
            <w:pPr>
              <w:jc w:val="center"/>
              <w:rPr>
                <w:b/>
                <w:iCs/>
                <w:color w:val="000000"/>
              </w:rPr>
            </w:pPr>
            <w:r>
              <w:rPr>
                <w:b/>
                <w:iCs/>
                <w:color w:val="000000"/>
              </w:rPr>
              <w:t>45</w:t>
            </w:r>
          </w:p>
        </w:tc>
        <w:tc>
          <w:tcPr>
            <w:tcW w:w="4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2DD2" w:rsidRPr="005E5393" w:rsidRDefault="00912DD2" w:rsidP="00912DD2">
            <w:pPr>
              <w:jc w:val="center"/>
              <w:rPr>
                <w:b/>
                <w:iCs/>
                <w:color w:val="000000"/>
              </w:rPr>
            </w:pPr>
            <w:r w:rsidRPr="005E5393">
              <w:rPr>
                <w:b/>
                <w:iCs/>
                <w:color w:val="000000"/>
              </w:rPr>
              <w:t>урок</w:t>
            </w:r>
          </w:p>
        </w:tc>
        <w:tc>
          <w:tcPr>
            <w:tcW w:w="548" w:type="pct"/>
            <w:tcBorders>
              <w:top w:val="single" w:sz="4" w:space="0" w:color="000000"/>
              <w:left w:val="single" w:sz="4" w:space="0" w:color="000000"/>
              <w:bottom w:val="single" w:sz="4" w:space="0" w:color="000000"/>
              <w:right w:val="single" w:sz="4" w:space="0" w:color="000000"/>
            </w:tcBorders>
            <w:shd w:val="clear" w:color="auto" w:fill="auto"/>
          </w:tcPr>
          <w:p w:rsidR="00912DD2" w:rsidRPr="005E5393" w:rsidRDefault="00BE0167" w:rsidP="00912DD2">
            <w:pPr>
              <w:spacing w:line="241" w:lineRule="auto"/>
              <w:jc w:val="center"/>
              <w:rPr>
                <w:b/>
                <w:iCs/>
                <w:color w:val="000000"/>
              </w:rPr>
            </w:pPr>
            <w:r w:rsidRPr="005E5393">
              <w:rPr>
                <w:iCs/>
                <w:color w:val="000000"/>
              </w:rPr>
              <w:t>Учебный кабинет</w:t>
            </w:r>
          </w:p>
        </w:tc>
        <w:tc>
          <w:tcPr>
            <w:tcW w:w="479" w:type="pct"/>
            <w:tcBorders>
              <w:top w:val="single" w:sz="4" w:space="0" w:color="000000"/>
              <w:left w:val="single" w:sz="4" w:space="0" w:color="000000"/>
              <w:bottom w:val="single" w:sz="4" w:space="0" w:color="000000"/>
              <w:right w:val="single" w:sz="4" w:space="0" w:color="000000"/>
            </w:tcBorders>
            <w:shd w:val="clear" w:color="auto" w:fill="auto"/>
          </w:tcPr>
          <w:p w:rsidR="00912DD2" w:rsidRPr="00046BC7" w:rsidRDefault="00912DD2" w:rsidP="00912DD2">
            <w:pPr>
              <w:jc w:val="center"/>
            </w:pPr>
            <w:r w:rsidRPr="00046BC7">
              <w:t>журнал посещаемости</w:t>
            </w:r>
          </w:p>
        </w:tc>
      </w:tr>
      <w:tr w:rsidR="007A07E9" w:rsidRPr="005E5393" w:rsidTr="000B0EA6">
        <w:trPr>
          <w:trHeight w:val="505"/>
        </w:trPr>
        <w:tc>
          <w:tcPr>
            <w:tcW w:w="274" w:type="pct"/>
            <w:tcBorders>
              <w:top w:val="single" w:sz="4" w:space="0" w:color="000000"/>
              <w:left w:val="single" w:sz="4" w:space="0" w:color="000000"/>
              <w:bottom w:val="single" w:sz="4" w:space="0" w:color="000000"/>
              <w:right w:val="single" w:sz="4" w:space="0" w:color="000000"/>
            </w:tcBorders>
            <w:shd w:val="clear" w:color="auto" w:fill="auto"/>
          </w:tcPr>
          <w:p w:rsidR="00912DD2" w:rsidRPr="00F10B54" w:rsidRDefault="007A07E9" w:rsidP="00912DD2">
            <w:pPr>
              <w:suppressLineNumbers/>
              <w:suppressAutoHyphens/>
              <w:snapToGrid w:val="0"/>
              <w:ind w:right="-55"/>
              <w:rPr>
                <w:b/>
                <w:lang w:eastAsia="ar-SA"/>
              </w:rPr>
            </w:pPr>
            <w:r w:rsidRPr="00F10B54">
              <w:rPr>
                <w:b/>
                <w:lang w:eastAsia="ar-SA"/>
              </w:rPr>
              <w:t>37</w:t>
            </w:r>
          </w:p>
        </w:tc>
        <w:tc>
          <w:tcPr>
            <w:tcW w:w="4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2DD2" w:rsidRPr="00046BC7" w:rsidRDefault="00B153D3" w:rsidP="00B153D3">
            <w:pPr>
              <w:spacing w:line="276" w:lineRule="auto"/>
              <w:ind w:right="55"/>
              <w:jc w:val="center"/>
              <w:rPr>
                <w:b/>
                <w:iCs/>
              </w:rPr>
            </w:pPr>
            <w:r w:rsidRPr="00046BC7">
              <w:rPr>
                <w:b/>
                <w:iCs/>
              </w:rPr>
              <w:t>02.24</w:t>
            </w:r>
          </w:p>
        </w:tc>
        <w:tc>
          <w:tcPr>
            <w:tcW w:w="1711" w:type="pct"/>
            <w:tcBorders>
              <w:top w:val="single" w:sz="4" w:space="0" w:color="000000"/>
              <w:left w:val="single" w:sz="4" w:space="0" w:color="000000"/>
              <w:bottom w:val="single" w:sz="4" w:space="0" w:color="000000"/>
              <w:right w:val="single" w:sz="4" w:space="0" w:color="000000"/>
            </w:tcBorders>
            <w:shd w:val="clear" w:color="auto" w:fill="auto"/>
          </w:tcPr>
          <w:p w:rsidR="00912DD2" w:rsidRPr="005E5393" w:rsidRDefault="00912DD2" w:rsidP="00912DD2">
            <w:r w:rsidRPr="005E5393">
              <w:t>Вязание кулончиков.</w:t>
            </w:r>
          </w:p>
        </w:tc>
        <w:tc>
          <w:tcPr>
            <w:tcW w:w="413" w:type="pct"/>
            <w:tcBorders>
              <w:top w:val="single" w:sz="4" w:space="0" w:color="000000"/>
              <w:left w:val="single" w:sz="4" w:space="0" w:color="000000"/>
              <w:bottom w:val="single" w:sz="4" w:space="0" w:color="000000"/>
              <w:right w:val="single" w:sz="4" w:space="0" w:color="000000"/>
            </w:tcBorders>
            <w:shd w:val="clear" w:color="auto" w:fill="auto"/>
          </w:tcPr>
          <w:p w:rsidR="00912DD2" w:rsidRPr="005E5393" w:rsidRDefault="00912DD2" w:rsidP="00912DD2">
            <w:pPr>
              <w:rPr>
                <w:lang w:val="en-US"/>
              </w:rPr>
            </w:pPr>
            <w:r w:rsidRPr="005E5393">
              <w:rPr>
                <w:lang w:val="en-US"/>
              </w:rPr>
              <w:t>1</w:t>
            </w:r>
          </w:p>
        </w:tc>
        <w:tc>
          <w:tcPr>
            <w:tcW w:w="615" w:type="pct"/>
            <w:tcBorders>
              <w:top w:val="single" w:sz="4" w:space="0" w:color="000000"/>
              <w:left w:val="single" w:sz="4" w:space="0" w:color="000000"/>
              <w:bottom w:val="single" w:sz="4" w:space="0" w:color="000000"/>
              <w:right w:val="single" w:sz="4" w:space="0" w:color="000000"/>
            </w:tcBorders>
            <w:shd w:val="clear" w:color="auto" w:fill="auto"/>
          </w:tcPr>
          <w:p w:rsidR="00912DD2" w:rsidRPr="005E5393" w:rsidRDefault="00EA2FF1" w:rsidP="00912DD2">
            <w:pPr>
              <w:jc w:val="center"/>
              <w:rPr>
                <w:b/>
                <w:iCs/>
                <w:color w:val="000000"/>
              </w:rPr>
            </w:pPr>
            <w:r>
              <w:rPr>
                <w:b/>
                <w:iCs/>
                <w:color w:val="000000"/>
              </w:rPr>
              <w:t>45</w:t>
            </w:r>
          </w:p>
        </w:tc>
        <w:tc>
          <w:tcPr>
            <w:tcW w:w="4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2DD2" w:rsidRPr="005E5393" w:rsidRDefault="00912DD2" w:rsidP="00912DD2">
            <w:pPr>
              <w:jc w:val="center"/>
              <w:rPr>
                <w:b/>
                <w:iCs/>
                <w:color w:val="000000"/>
              </w:rPr>
            </w:pPr>
            <w:r w:rsidRPr="005E5393">
              <w:rPr>
                <w:b/>
                <w:iCs/>
                <w:color w:val="000000"/>
              </w:rPr>
              <w:t>урок</w:t>
            </w:r>
          </w:p>
        </w:tc>
        <w:tc>
          <w:tcPr>
            <w:tcW w:w="548" w:type="pct"/>
            <w:tcBorders>
              <w:top w:val="single" w:sz="4" w:space="0" w:color="000000"/>
              <w:left w:val="single" w:sz="4" w:space="0" w:color="000000"/>
              <w:bottom w:val="single" w:sz="4" w:space="0" w:color="000000"/>
              <w:right w:val="single" w:sz="4" w:space="0" w:color="000000"/>
            </w:tcBorders>
            <w:shd w:val="clear" w:color="auto" w:fill="auto"/>
          </w:tcPr>
          <w:p w:rsidR="00912DD2" w:rsidRPr="005E5393" w:rsidRDefault="00BE0167" w:rsidP="00912DD2">
            <w:pPr>
              <w:spacing w:line="241" w:lineRule="auto"/>
              <w:rPr>
                <w:b/>
                <w:iCs/>
                <w:color w:val="000000"/>
              </w:rPr>
            </w:pPr>
            <w:r w:rsidRPr="005E5393">
              <w:rPr>
                <w:iCs/>
                <w:color w:val="000000"/>
              </w:rPr>
              <w:t>Учебный кабинет</w:t>
            </w:r>
          </w:p>
        </w:tc>
        <w:tc>
          <w:tcPr>
            <w:tcW w:w="479" w:type="pct"/>
            <w:tcBorders>
              <w:top w:val="single" w:sz="4" w:space="0" w:color="000000"/>
              <w:left w:val="single" w:sz="4" w:space="0" w:color="000000"/>
              <w:bottom w:val="single" w:sz="4" w:space="0" w:color="000000"/>
              <w:right w:val="single" w:sz="4" w:space="0" w:color="000000"/>
            </w:tcBorders>
            <w:shd w:val="clear" w:color="auto" w:fill="auto"/>
          </w:tcPr>
          <w:p w:rsidR="00912DD2" w:rsidRPr="00046BC7" w:rsidRDefault="00912DD2" w:rsidP="00912DD2">
            <w:pPr>
              <w:jc w:val="center"/>
            </w:pPr>
            <w:r w:rsidRPr="00046BC7">
              <w:t>журнал посещаемости</w:t>
            </w:r>
          </w:p>
        </w:tc>
      </w:tr>
      <w:tr w:rsidR="007A07E9" w:rsidRPr="005E5393" w:rsidTr="000B0EA6">
        <w:trPr>
          <w:trHeight w:val="518"/>
        </w:trPr>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2DD2" w:rsidRPr="00F10B54" w:rsidRDefault="007A07E9" w:rsidP="00912DD2">
            <w:pPr>
              <w:rPr>
                <w:b/>
                <w:iCs/>
              </w:rPr>
            </w:pPr>
            <w:r w:rsidRPr="00F10B54">
              <w:rPr>
                <w:b/>
                <w:iCs/>
              </w:rPr>
              <w:t>38</w:t>
            </w:r>
          </w:p>
        </w:tc>
        <w:tc>
          <w:tcPr>
            <w:tcW w:w="4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2DD2" w:rsidRPr="00046BC7" w:rsidRDefault="00B153D3" w:rsidP="00B153D3">
            <w:pPr>
              <w:spacing w:line="276" w:lineRule="auto"/>
              <w:ind w:right="55"/>
              <w:jc w:val="center"/>
              <w:rPr>
                <w:b/>
                <w:iCs/>
              </w:rPr>
            </w:pPr>
            <w:r w:rsidRPr="00046BC7">
              <w:rPr>
                <w:b/>
                <w:iCs/>
              </w:rPr>
              <w:t>02.24</w:t>
            </w:r>
          </w:p>
        </w:tc>
        <w:tc>
          <w:tcPr>
            <w:tcW w:w="1711" w:type="pct"/>
            <w:tcBorders>
              <w:top w:val="single" w:sz="4" w:space="0" w:color="000000"/>
              <w:left w:val="single" w:sz="4" w:space="0" w:color="000000"/>
              <w:bottom w:val="single" w:sz="4" w:space="0" w:color="000000"/>
              <w:right w:val="single" w:sz="4" w:space="0" w:color="000000"/>
            </w:tcBorders>
            <w:shd w:val="clear" w:color="auto" w:fill="auto"/>
          </w:tcPr>
          <w:p w:rsidR="00912DD2" w:rsidRPr="005E5393" w:rsidRDefault="00912DD2" w:rsidP="00912DD2">
            <w:r w:rsidRPr="005E5393">
              <w:t>Брошь</w:t>
            </w:r>
            <w:r w:rsidR="00DE1358" w:rsidRPr="005E5393">
              <w:t>.Чехол на телефон.</w:t>
            </w:r>
            <w:r w:rsidRPr="005E5393">
              <w:t>.</w:t>
            </w:r>
          </w:p>
        </w:tc>
        <w:tc>
          <w:tcPr>
            <w:tcW w:w="413" w:type="pct"/>
            <w:tcBorders>
              <w:top w:val="single" w:sz="4" w:space="0" w:color="000000"/>
              <w:left w:val="single" w:sz="4" w:space="0" w:color="000000"/>
              <w:bottom w:val="single" w:sz="4" w:space="0" w:color="000000"/>
              <w:right w:val="single" w:sz="4" w:space="0" w:color="000000"/>
            </w:tcBorders>
            <w:shd w:val="clear" w:color="auto" w:fill="auto"/>
          </w:tcPr>
          <w:p w:rsidR="00912DD2" w:rsidRPr="005E5393" w:rsidRDefault="00912DD2" w:rsidP="00912DD2">
            <w:pPr>
              <w:rPr>
                <w:lang w:val="en-US"/>
              </w:rPr>
            </w:pPr>
            <w:r w:rsidRPr="005E5393">
              <w:rPr>
                <w:lang w:val="en-US"/>
              </w:rPr>
              <w:t>1</w:t>
            </w:r>
          </w:p>
        </w:tc>
        <w:tc>
          <w:tcPr>
            <w:tcW w:w="615" w:type="pct"/>
            <w:tcBorders>
              <w:top w:val="single" w:sz="4" w:space="0" w:color="000000"/>
              <w:left w:val="single" w:sz="4" w:space="0" w:color="000000"/>
              <w:bottom w:val="single" w:sz="4" w:space="0" w:color="000000"/>
              <w:right w:val="single" w:sz="4" w:space="0" w:color="000000"/>
            </w:tcBorders>
            <w:shd w:val="clear" w:color="auto" w:fill="auto"/>
          </w:tcPr>
          <w:p w:rsidR="00912DD2" w:rsidRPr="005E5393" w:rsidRDefault="00EA2FF1" w:rsidP="00912DD2">
            <w:pPr>
              <w:jc w:val="center"/>
              <w:rPr>
                <w:b/>
                <w:iCs/>
                <w:color w:val="000000"/>
              </w:rPr>
            </w:pPr>
            <w:r>
              <w:rPr>
                <w:b/>
                <w:iCs/>
                <w:color w:val="000000"/>
              </w:rPr>
              <w:t>45</w:t>
            </w:r>
          </w:p>
        </w:tc>
        <w:tc>
          <w:tcPr>
            <w:tcW w:w="4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2DD2" w:rsidRPr="005E5393" w:rsidRDefault="00912DD2" w:rsidP="00912DD2">
            <w:pPr>
              <w:jc w:val="center"/>
              <w:rPr>
                <w:b/>
                <w:iCs/>
                <w:color w:val="000000"/>
              </w:rPr>
            </w:pPr>
            <w:r w:rsidRPr="005E5393">
              <w:rPr>
                <w:b/>
                <w:iCs/>
                <w:color w:val="000000"/>
              </w:rPr>
              <w:t>урок</w:t>
            </w:r>
          </w:p>
        </w:tc>
        <w:tc>
          <w:tcPr>
            <w:tcW w:w="548" w:type="pct"/>
            <w:tcBorders>
              <w:top w:val="single" w:sz="4" w:space="0" w:color="000000"/>
              <w:left w:val="single" w:sz="4" w:space="0" w:color="000000"/>
              <w:bottom w:val="single" w:sz="4" w:space="0" w:color="000000"/>
              <w:right w:val="single" w:sz="4" w:space="0" w:color="000000"/>
            </w:tcBorders>
            <w:shd w:val="clear" w:color="auto" w:fill="auto"/>
          </w:tcPr>
          <w:p w:rsidR="00912DD2" w:rsidRPr="005E5393" w:rsidRDefault="00BE0167" w:rsidP="00912DD2">
            <w:pPr>
              <w:spacing w:line="241" w:lineRule="auto"/>
              <w:jc w:val="center"/>
              <w:rPr>
                <w:b/>
                <w:iCs/>
                <w:color w:val="000000"/>
              </w:rPr>
            </w:pPr>
            <w:r w:rsidRPr="005E5393">
              <w:rPr>
                <w:iCs/>
                <w:color w:val="000000"/>
              </w:rPr>
              <w:t>Учебный кабинет</w:t>
            </w:r>
          </w:p>
        </w:tc>
        <w:tc>
          <w:tcPr>
            <w:tcW w:w="479" w:type="pct"/>
            <w:tcBorders>
              <w:top w:val="single" w:sz="4" w:space="0" w:color="000000"/>
              <w:left w:val="single" w:sz="4" w:space="0" w:color="000000"/>
              <w:bottom w:val="single" w:sz="4" w:space="0" w:color="000000"/>
              <w:right w:val="single" w:sz="4" w:space="0" w:color="000000"/>
            </w:tcBorders>
            <w:shd w:val="clear" w:color="auto" w:fill="auto"/>
          </w:tcPr>
          <w:p w:rsidR="00912DD2" w:rsidRPr="00046BC7" w:rsidRDefault="00912DD2" w:rsidP="00912DD2">
            <w:pPr>
              <w:jc w:val="center"/>
            </w:pPr>
            <w:r w:rsidRPr="00046BC7">
              <w:t>журнал посещаемости</w:t>
            </w:r>
          </w:p>
        </w:tc>
      </w:tr>
      <w:tr w:rsidR="007A07E9" w:rsidRPr="005E5393" w:rsidTr="000B0EA6">
        <w:trPr>
          <w:trHeight w:val="771"/>
        </w:trPr>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2DD2" w:rsidRPr="00F10B54" w:rsidRDefault="007A07E9" w:rsidP="00912DD2">
            <w:pPr>
              <w:rPr>
                <w:b/>
                <w:iCs/>
              </w:rPr>
            </w:pPr>
            <w:r w:rsidRPr="00F10B54">
              <w:rPr>
                <w:b/>
                <w:iCs/>
              </w:rPr>
              <w:t>39</w:t>
            </w:r>
          </w:p>
        </w:tc>
        <w:tc>
          <w:tcPr>
            <w:tcW w:w="4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2DD2" w:rsidRPr="00046BC7" w:rsidRDefault="00B153D3" w:rsidP="00B153D3">
            <w:pPr>
              <w:spacing w:line="276" w:lineRule="auto"/>
              <w:ind w:right="55"/>
              <w:jc w:val="center"/>
              <w:rPr>
                <w:b/>
                <w:iCs/>
              </w:rPr>
            </w:pPr>
            <w:r w:rsidRPr="00046BC7">
              <w:rPr>
                <w:b/>
                <w:iCs/>
              </w:rPr>
              <w:t>02.24</w:t>
            </w:r>
          </w:p>
        </w:tc>
        <w:tc>
          <w:tcPr>
            <w:tcW w:w="1711" w:type="pct"/>
            <w:tcBorders>
              <w:top w:val="single" w:sz="4" w:space="0" w:color="000000"/>
              <w:left w:val="single" w:sz="4" w:space="0" w:color="000000"/>
              <w:bottom w:val="single" w:sz="4" w:space="0" w:color="000000"/>
              <w:right w:val="single" w:sz="4" w:space="0" w:color="000000"/>
            </w:tcBorders>
            <w:shd w:val="clear" w:color="auto" w:fill="auto"/>
          </w:tcPr>
          <w:p w:rsidR="00912DD2" w:rsidRPr="005E5393" w:rsidRDefault="00DE1358" w:rsidP="00912DD2">
            <w:pPr>
              <w:rPr>
                <w:b/>
              </w:rPr>
            </w:pPr>
            <w:r w:rsidRPr="005E5393">
              <w:rPr>
                <w:b/>
              </w:rPr>
              <w:t xml:space="preserve">Узорное полотно. </w:t>
            </w:r>
            <w:r w:rsidRPr="005E5393">
              <w:t>Чтение несложных схем.</w:t>
            </w:r>
          </w:p>
        </w:tc>
        <w:tc>
          <w:tcPr>
            <w:tcW w:w="413" w:type="pct"/>
            <w:tcBorders>
              <w:top w:val="single" w:sz="4" w:space="0" w:color="000000"/>
              <w:left w:val="single" w:sz="4" w:space="0" w:color="000000"/>
              <w:bottom w:val="single" w:sz="4" w:space="0" w:color="000000"/>
              <w:right w:val="single" w:sz="4" w:space="0" w:color="000000"/>
            </w:tcBorders>
            <w:shd w:val="clear" w:color="auto" w:fill="auto"/>
          </w:tcPr>
          <w:p w:rsidR="00912DD2" w:rsidRPr="005E5393" w:rsidRDefault="00912DD2" w:rsidP="00912DD2">
            <w:pPr>
              <w:rPr>
                <w:lang w:val="en-US"/>
              </w:rPr>
            </w:pPr>
            <w:r w:rsidRPr="005E5393">
              <w:rPr>
                <w:lang w:val="en-US"/>
              </w:rPr>
              <w:t>1</w:t>
            </w:r>
          </w:p>
        </w:tc>
        <w:tc>
          <w:tcPr>
            <w:tcW w:w="615" w:type="pct"/>
            <w:tcBorders>
              <w:top w:val="single" w:sz="4" w:space="0" w:color="000000"/>
              <w:left w:val="single" w:sz="4" w:space="0" w:color="000000"/>
              <w:bottom w:val="single" w:sz="4" w:space="0" w:color="000000"/>
              <w:right w:val="single" w:sz="4" w:space="0" w:color="000000"/>
            </w:tcBorders>
            <w:shd w:val="clear" w:color="auto" w:fill="auto"/>
          </w:tcPr>
          <w:p w:rsidR="00912DD2" w:rsidRPr="005E5393" w:rsidRDefault="00EA2FF1" w:rsidP="00912DD2">
            <w:pPr>
              <w:jc w:val="center"/>
              <w:rPr>
                <w:b/>
                <w:iCs/>
                <w:color w:val="000000"/>
              </w:rPr>
            </w:pPr>
            <w:r>
              <w:rPr>
                <w:b/>
                <w:iCs/>
                <w:color w:val="000000"/>
              </w:rPr>
              <w:t>45</w:t>
            </w:r>
          </w:p>
        </w:tc>
        <w:tc>
          <w:tcPr>
            <w:tcW w:w="4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2DD2" w:rsidRPr="005E5393" w:rsidRDefault="00912DD2" w:rsidP="00912DD2">
            <w:pPr>
              <w:jc w:val="center"/>
              <w:rPr>
                <w:b/>
                <w:iCs/>
                <w:color w:val="000000"/>
              </w:rPr>
            </w:pPr>
            <w:r w:rsidRPr="005E5393">
              <w:rPr>
                <w:b/>
                <w:iCs/>
                <w:color w:val="000000"/>
              </w:rPr>
              <w:t>урок</w:t>
            </w:r>
          </w:p>
        </w:tc>
        <w:tc>
          <w:tcPr>
            <w:tcW w:w="548" w:type="pct"/>
            <w:tcBorders>
              <w:top w:val="single" w:sz="4" w:space="0" w:color="000000"/>
              <w:left w:val="single" w:sz="4" w:space="0" w:color="000000"/>
              <w:bottom w:val="single" w:sz="4" w:space="0" w:color="000000"/>
              <w:right w:val="single" w:sz="4" w:space="0" w:color="000000"/>
            </w:tcBorders>
            <w:shd w:val="clear" w:color="auto" w:fill="auto"/>
          </w:tcPr>
          <w:p w:rsidR="00912DD2" w:rsidRPr="005E5393" w:rsidRDefault="00BE0167" w:rsidP="00912DD2">
            <w:pPr>
              <w:spacing w:line="241" w:lineRule="auto"/>
              <w:jc w:val="center"/>
              <w:rPr>
                <w:b/>
                <w:iCs/>
                <w:color w:val="000000"/>
              </w:rPr>
            </w:pPr>
            <w:r w:rsidRPr="005E5393">
              <w:rPr>
                <w:iCs/>
                <w:color w:val="000000"/>
              </w:rPr>
              <w:t>Учебный кабинет</w:t>
            </w:r>
          </w:p>
        </w:tc>
        <w:tc>
          <w:tcPr>
            <w:tcW w:w="479" w:type="pct"/>
            <w:tcBorders>
              <w:top w:val="single" w:sz="4" w:space="0" w:color="000000"/>
              <w:left w:val="single" w:sz="4" w:space="0" w:color="000000"/>
              <w:bottom w:val="single" w:sz="4" w:space="0" w:color="000000"/>
              <w:right w:val="single" w:sz="4" w:space="0" w:color="000000"/>
            </w:tcBorders>
            <w:shd w:val="clear" w:color="auto" w:fill="auto"/>
          </w:tcPr>
          <w:p w:rsidR="00912DD2" w:rsidRPr="00046BC7" w:rsidRDefault="00912DD2" w:rsidP="00912DD2">
            <w:pPr>
              <w:jc w:val="center"/>
            </w:pPr>
            <w:r w:rsidRPr="00046BC7">
              <w:t>журнал посещаемости</w:t>
            </w:r>
          </w:p>
        </w:tc>
      </w:tr>
      <w:tr w:rsidR="007A07E9" w:rsidRPr="005E5393" w:rsidTr="000B0EA6">
        <w:trPr>
          <w:trHeight w:val="771"/>
        </w:trPr>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2DD2" w:rsidRPr="00F10B54" w:rsidRDefault="007A07E9" w:rsidP="00912DD2">
            <w:pPr>
              <w:rPr>
                <w:b/>
                <w:iCs/>
              </w:rPr>
            </w:pPr>
            <w:r w:rsidRPr="00F10B54">
              <w:rPr>
                <w:b/>
                <w:iCs/>
              </w:rPr>
              <w:t>40</w:t>
            </w:r>
          </w:p>
        </w:tc>
        <w:tc>
          <w:tcPr>
            <w:tcW w:w="4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2DD2" w:rsidRPr="00046BC7" w:rsidRDefault="00B153D3" w:rsidP="00B153D3">
            <w:pPr>
              <w:spacing w:line="276" w:lineRule="auto"/>
              <w:ind w:right="55"/>
              <w:jc w:val="center"/>
              <w:rPr>
                <w:b/>
                <w:iCs/>
              </w:rPr>
            </w:pPr>
            <w:r w:rsidRPr="00046BC7">
              <w:rPr>
                <w:b/>
                <w:iCs/>
              </w:rPr>
              <w:t>02.24</w:t>
            </w:r>
          </w:p>
        </w:tc>
        <w:tc>
          <w:tcPr>
            <w:tcW w:w="1711" w:type="pct"/>
            <w:tcBorders>
              <w:top w:val="single" w:sz="4" w:space="0" w:color="000000"/>
              <w:left w:val="single" w:sz="4" w:space="0" w:color="000000"/>
              <w:bottom w:val="single" w:sz="4" w:space="0" w:color="000000"/>
              <w:right w:val="single" w:sz="4" w:space="0" w:color="000000"/>
            </w:tcBorders>
            <w:shd w:val="clear" w:color="auto" w:fill="auto"/>
          </w:tcPr>
          <w:p w:rsidR="00912DD2" w:rsidRPr="005E5393" w:rsidRDefault="00DE1358" w:rsidP="00912DD2">
            <w:r w:rsidRPr="005E5393">
              <w:t>Вязание бабушкиного квадрата.</w:t>
            </w:r>
          </w:p>
        </w:tc>
        <w:tc>
          <w:tcPr>
            <w:tcW w:w="413" w:type="pct"/>
            <w:tcBorders>
              <w:top w:val="single" w:sz="4" w:space="0" w:color="000000"/>
              <w:left w:val="single" w:sz="4" w:space="0" w:color="000000"/>
              <w:bottom w:val="single" w:sz="4" w:space="0" w:color="000000"/>
              <w:right w:val="single" w:sz="4" w:space="0" w:color="000000"/>
            </w:tcBorders>
            <w:shd w:val="clear" w:color="auto" w:fill="auto"/>
          </w:tcPr>
          <w:p w:rsidR="00912DD2" w:rsidRPr="005E5393" w:rsidRDefault="00912DD2" w:rsidP="00912DD2">
            <w:pPr>
              <w:rPr>
                <w:lang w:val="en-US"/>
              </w:rPr>
            </w:pPr>
            <w:r w:rsidRPr="005E5393">
              <w:rPr>
                <w:lang w:val="en-US"/>
              </w:rPr>
              <w:t>1</w:t>
            </w:r>
          </w:p>
        </w:tc>
        <w:tc>
          <w:tcPr>
            <w:tcW w:w="615" w:type="pct"/>
            <w:tcBorders>
              <w:top w:val="single" w:sz="4" w:space="0" w:color="000000"/>
              <w:left w:val="single" w:sz="4" w:space="0" w:color="000000"/>
              <w:bottom w:val="single" w:sz="4" w:space="0" w:color="000000"/>
              <w:right w:val="single" w:sz="4" w:space="0" w:color="000000"/>
            </w:tcBorders>
            <w:shd w:val="clear" w:color="auto" w:fill="auto"/>
          </w:tcPr>
          <w:p w:rsidR="00912DD2" w:rsidRPr="00EA2FF1" w:rsidRDefault="00EA2FF1" w:rsidP="00912DD2">
            <w:pPr>
              <w:jc w:val="center"/>
              <w:rPr>
                <w:iCs/>
                <w:color w:val="000000"/>
              </w:rPr>
            </w:pPr>
            <w:r>
              <w:rPr>
                <w:b/>
                <w:iCs/>
                <w:color w:val="000000"/>
              </w:rPr>
              <w:t>45</w:t>
            </w:r>
          </w:p>
        </w:tc>
        <w:tc>
          <w:tcPr>
            <w:tcW w:w="4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2DD2" w:rsidRPr="005E5393" w:rsidRDefault="00912DD2" w:rsidP="00912DD2">
            <w:pPr>
              <w:jc w:val="center"/>
              <w:rPr>
                <w:b/>
                <w:iCs/>
                <w:color w:val="000000"/>
              </w:rPr>
            </w:pPr>
            <w:r w:rsidRPr="005E5393">
              <w:rPr>
                <w:b/>
                <w:iCs/>
                <w:color w:val="000000"/>
              </w:rPr>
              <w:t>урок</w:t>
            </w:r>
          </w:p>
        </w:tc>
        <w:tc>
          <w:tcPr>
            <w:tcW w:w="548" w:type="pct"/>
            <w:tcBorders>
              <w:top w:val="single" w:sz="4" w:space="0" w:color="000000"/>
              <w:left w:val="single" w:sz="4" w:space="0" w:color="000000"/>
              <w:bottom w:val="single" w:sz="4" w:space="0" w:color="000000"/>
              <w:right w:val="single" w:sz="4" w:space="0" w:color="000000"/>
            </w:tcBorders>
            <w:shd w:val="clear" w:color="auto" w:fill="auto"/>
          </w:tcPr>
          <w:p w:rsidR="00912DD2" w:rsidRPr="005E5393" w:rsidRDefault="00BE0167" w:rsidP="00912DD2">
            <w:pPr>
              <w:spacing w:line="241" w:lineRule="auto"/>
              <w:jc w:val="center"/>
              <w:rPr>
                <w:b/>
                <w:iCs/>
                <w:color w:val="000000"/>
              </w:rPr>
            </w:pPr>
            <w:r w:rsidRPr="005E5393">
              <w:rPr>
                <w:iCs/>
                <w:color w:val="000000"/>
              </w:rPr>
              <w:t>Учебный кабинет</w:t>
            </w:r>
          </w:p>
        </w:tc>
        <w:tc>
          <w:tcPr>
            <w:tcW w:w="479" w:type="pct"/>
            <w:tcBorders>
              <w:top w:val="single" w:sz="4" w:space="0" w:color="000000"/>
              <w:left w:val="single" w:sz="4" w:space="0" w:color="000000"/>
              <w:bottom w:val="single" w:sz="4" w:space="0" w:color="000000"/>
              <w:right w:val="single" w:sz="4" w:space="0" w:color="000000"/>
            </w:tcBorders>
            <w:shd w:val="clear" w:color="auto" w:fill="auto"/>
          </w:tcPr>
          <w:p w:rsidR="00912DD2" w:rsidRPr="00046BC7" w:rsidRDefault="00912DD2" w:rsidP="00912DD2">
            <w:pPr>
              <w:jc w:val="center"/>
            </w:pPr>
            <w:r w:rsidRPr="00046BC7">
              <w:t>журнал посещаемости</w:t>
            </w:r>
          </w:p>
        </w:tc>
      </w:tr>
      <w:tr w:rsidR="007A07E9" w:rsidRPr="005E5393" w:rsidTr="000B0EA6">
        <w:trPr>
          <w:trHeight w:val="724"/>
        </w:trPr>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2DD2" w:rsidRPr="00F10B54" w:rsidRDefault="007A07E9" w:rsidP="00912DD2">
            <w:pPr>
              <w:rPr>
                <w:b/>
                <w:iCs/>
              </w:rPr>
            </w:pPr>
            <w:r w:rsidRPr="00F10B54">
              <w:rPr>
                <w:b/>
                <w:iCs/>
              </w:rPr>
              <w:t>41</w:t>
            </w:r>
          </w:p>
        </w:tc>
        <w:tc>
          <w:tcPr>
            <w:tcW w:w="4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2DD2" w:rsidRPr="00046BC7" w:rsidRDefault="00B153D3" w:rsidP="00B153D3">
            <w:pPr>
              <w:spacing w:line="276" w:lineRule="auto"/>
              <w:ind w:right="55"/>
              <w:jc w:val="center"/>
              <w:rPr>
                <w:b/>
                <w:iCs/>
              </w:rPr>
            </w:pPr>
            <w:r w:rsidRPr="00046BC7">
              <w:rPr>
                <w:b/>
                <w:iCs/>
              </w:rPr>
              <w:t>02.24</w:t>
            </w:r>
          </w:p>
        </w:tc>
        <w:tc>
          <w:tcPr>
            <w:tcW w:w="1711" w:type="pct"/>
            <w:tcBorders>
              <w:top w:val="single" w:sz="4" w:space="0" w:color="000000"/>
              <w:left w:val="single" w:sz="4" w:space="0" w:color="000000"/>
              <w:bottom w:val="single" w:sz="4" w:space="0" w:color="000000"/>
              <w:right w:val="single" w:sz="4" w:space="0" w:color="000000"/>
            </w:tcBorders>
            <w:shd w:val="clear" w:color="auto" w:fill="auto"/>
          </w:tcPr>
          <w:p w:rsidR="00912DD2" w:rsidRPr="005E5393" w:rsidRDefault="00DE1358" w:rsidP="00912DD2">
            <w:r w:rsidRPr="005E5393">
              <w:t xml:space="preserve">Моделирование изделий из мотивов </w:t>
            </w:r>
          </w:p>
        </w:tc>
        <w:tc>
          <w:tcPr>
            <w:tcW w:w="413" w:type="pct"/>
            <w:tcBorders>
              <w:top w:val="single" w:sz="4" w:space="0" w:color="000000"/>
              <w:left w:val="single" w:sz="4" w:space="0" w:color="000000"/>
              <w:bottom w:val="single" w:sz="4" w:space="0" w:color="000000"/>
              <w:right w:val="single" w:sz="4" w:space="0" w:color="000000"/>
            </w:tcBorders>
            <w:shd w:val="clear" w:color="auto" w:fill="auto"/>
          </w:tcPr>
          <w:p w:rsidR="00912DD2" w:rsidRPr="005E5393" w:rsidRDefault="00912DD2" w:rsidP="00912DD2">
            <w:pPr>
              <w:rPr>
                <w:lang w:val="en-US"/>
              </w:rPr>
            </w:pPr>
            <w:r w:rsidRPr="005E5393">
              <w:rPr>
                <w:lang w:val="en-US"/>
              </w:rPr>
              <w:t>1</w:t>
            </w:r>
          </w:p>
        </w:tc>
        <w:tc>
          <w:tcPr>
            <w:tcW w:w="615" w:type="pct"/>
            <w:tcBorders>
              <w:top w:val="single" w:sz="4" w:space="0" w:color="000000"/>
              <w:left w:val="single" w:sz="4" w:space="0" w:color="000000"/>
              <w:bottom w:val="single" w:sz="4" w:space="0" w:color="000000"/>
              <w:right w:val="single" w:sz="4" w:space="0" w:color="000000"/>
            </w:tcBorders>
            <w:shd w:val="clear" w:color="auto" w:fill="auto"/>
          </w:tcPr>
          <w:p w:rsidR="00912DD2" w:rsidRPr="005E5393" w:rsidRDefault="00EA2FF1" w:rsidP="00912DD2">
            <w:pPr>
              <w:jc w:val="center"/>
              <w:rPr>
                <w:b/>
                <w:iCs/>
                <w:color w:val="000000"/>
              </w:rPr>
            </w:pPr>
            <w:r>
              <w:rPr>
                <w:b/>
                <w:iCs/>
                <w:color w:val="000000"/>
              </w:rPr>
              <w:t>45</w:t>
            </w:r>
          </w:p>
        </w:tc>
        <w:tc>
          <w:tcPr>
            <w:tcW w:w="4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2DD2" w:rsidRPr="005E5393" w:rsidRDefault="00912DD2" w:rsidP="00912DD2">
            <w:pPr>
              <w:jc w:val="center"/>
              <w:rPr>
                <w:b/>
                <w:iCs/>
                <w:color w:val="000000"/>
              </w:rPr>
            </w:pPr>
            <w:r w:rsidRPr="005E5393">
              <w:rPr>
                <w:b/>
                <w:iCs/>
                <w:color w:val="000000"/>
              </w:rPr>
              <w:t>урок</w:t>
            </w:r>
          </w:p>
        </w:tc>
        <w:tc>
          <w:tcPr>
            <w:tcW w:w="548" w:type="pct"/>
            <w:tcBorders>
              <w:top w:val="single" w:sz="4" w:space="0" w:color="000000"/>
              <w:left w:val="single" w:sz="4" w:space="0" w:color="000000"/>
              <w:bottom w:val="single" w:sz="4" w:space="0" w:color="000000"/>
              <w:right w:val="single" w:sz="4" w:space="0" w:color="000000"/>
            </w:tcBorders>
            <w:shd w:val="clear" w:color="auto" w:fill="auto"/>
          </w:tcPr>
          <w:p w:rsidR="00912DD2" w:rsidRPr="005E5393" w:rsidRDefault="00BE0167" w:rsidP="00912DD2">
            <w:pPr>
              <w:spacing w:line="241" w:lineRule="auto"/>
              <w:jc w:val="center"/>
              <w:rPr>
                <w:b/>
                <w:iCs/>
                <w:color w:val="000000"/>
              </w:rPr>
            </w:pPr>
            <w:r w:rsidRPr="005E5393">
              <w:rPr>
                <w:iCs/>
                <w:color w:val="000000"/>
              </w:rPr>
              <w:t>Учебный кабинет</w:t>
            </w:r>
          </w:p>
        </w:tc>
        <w:tc>
          <w:tcPr>
            <w:tcW w:w="479" w:type="pct"/>
            <w:tcBorders>
              <w:top w:val="single" w:sz="4" w:space="0" w:color="000000"/>
              <w:left w:val="single" w:sz="4" w:space="0" w:color="000000"/>
              <w:bottom w:val="single" w:sz="4" w:space="0" w:color="000000"/>
              <w:right w:val="single" w:sz="4" w:space="0" w:color="000000"/>
            </w:tcBorders>
            <w:shd w:val="clear" w:color="auto" w:fill="auto"/>
          </w:tcPr>
          <w:p w:rsidR="00912DD2" w:rsidRPr="00046BC7" w:rsidRDefault="00912DD2" w:rsidP="00912DD2">
            <w:pPr>
              <w:jc w:val="center"/>
            </w:pPr>
            <w:r w:rsidRPr="00046BC7">
              <w:t>журнал посещаемости</w:t>
            </w:r>
          </w:p>
        </w:tc>
      </w:tr>
      <w:tr w:rsidR="007A07E9" w:rsidRPr="005E5393" w:rsidTr="000B0EA6">
        <w:trPr>
          <w:trHeight w:val="771"/>
        </w:trPr>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2DD2" w:rsidRPr="00F10B54" w:rsidRDefault="007A07E9" w:rsidP="00912DD2">
            <w:pPr>
              <w:rPr>
                <w:b/>
                <w:iCs/>
              </w:rPr>
            </w:pPr>
            <w:r w:rsidRPr="00F10B54">
              <w:rPr>
                <w:b/>
                <w:iCs/>
              </w:rPr>
              <w:t>42</w:t>
            </w:r>
          </w:p>
        </w:tc>
        <w:tc>
          <w:tcPr>
            <w:tcW w:w="4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2DD2" w:rsidRPr="00046BC7" w:rsidRDefault="00B153D3" w:rsidP="00B153D3">
            <w:pPr>
              <w:spacing w:line="276" w:lineRule="auto"/>
              <w:ind w:right="55"/>
              <w:jc w:val="center"/>
              <w:rPr>
                <w:b/>
                <w:iCs/>
              </w:rPr>
            </w:pPr>
            <w:r w:rsidRPr="00046BC7">
              <w:rPr>
                <w:b/>
                <w:iCs/>
              </w:rPr>
              <w:t>02.24</w:t>
            </w:r>
          </w:p>
        </w:tc>
        <w:tc>
          <w:tcPr>
            <w:tcW w:w="1711" w:type="pct"/>
            <w:tcBorders>
              <w:top w:val="single" w:sz="4" w:space="0" w:color="000000"/>
              <w:left w:val="single" w:sz="4" w:space="0" w:color="000000"/>
              <w:bottom w:val="single" w:sz="4" w:space="0" w:color="000000"/>
              <w:right w:val="single" w:sz="4" w:space="0" w:color="000000"/>
            </w:tcBorders>
            <w:shd w:val="clear" w:color="auto" w:fill="auto"/>
          </w:tcPr>
          <w:p w:rsidR="00912DD2" w:rsidRPr="005E5393" w:rsidRDefault="00DE1358" w:rsidP="00912DD2">
            <w:pPr>
              <w:rPr>
                <w:b/>
              </w:rPr>
            </w:pPr>
            <w:r w:rsidRPr="005E5393">
              <w:rPr>
                <w:b/>
              </w:rPr>
              <w:t xml:space="preserve">Салфетки. </w:t>
            </w:r>
            <w:r w:rsidRPr="005E5393">
              <w:t>Вязание салфеток по схемам.</w:t>
            </w:r>
          </w:p>
        </w:tc>
        <w:tc>
          <w:tcPr>
            <w:tcW w:w="413" w:type="pct"/>
            <w:tcBorders>
              <w:top w:val="single" w:sz="4" w:space="0" w:color="000000"/>
              <w:left w:val="single" w:sz="4" w:space="0" w:color="000000"/>
              <w:bottom w:val="single" w:sz="4" w:space="0" w:color="000000"/>
              <w:right w:val="single" w:sz="4" w:space="0" w:color="000000"/>
            </w:tcBorders>
            <w:shd w:val="clear" w:color="auto" w:fill="auto"/>
          </w:tcPr>
          <w:p w:rsidR="00912DD2" w:rsidRPr="005E5393" w:rsidRDefault="00912DD2" w:rsidP="00912DD2">
            <w:pPr>
              <w:rPr>
                <w:lang w:val="en-US"/>
              </w:rPr>
            </w:pPr>
            <w:r w:rsidRPr="005E5393">
              <w:rPr>
                <w:lang w:val="en-US"/>
              </w:rPr>
              <w:t>1</w:t>
            </w:r>
          </w:p>
        </w:tc>
        <w:tc>
          <w:tcPr>
            <w:tcW w:w="615" w:type="pct"/>
            <w:tcBorders>
              <w:top w:val="single" w:sz="4" w:space="0" w:color="000000"/>
              <w:left w:val="single" w:sz="4" w:space="0" w:color="000000"/>
              <w:bottom w:val="single" w:sz="4" w:space="0" w:color="000000"/>
              <w:right w:val="single" w:sz="4" w:space="0" w:color="000000"/>
            </w:tcBorders>
            <w:shd w:val="clear" w:color="auto" w:fill="auto"/>
          </w:tcPr>
          <w:p w:rsidR="00912DD2" w:rsidRPr="005E5393" w:rsidRDefault="00EA2FF1" w:rsidP="00912DD2">
            <w:pPr>
              <w:jc w:val="center"/>
              <w:rPr>
                <w:b/>
                <w:iCs/>
                <w:color w:val="000000"/>
              </w:rPr>
            </w:pPr>
            <w:r>
              <w:rPr>
                <w:b/>
                <w:iCs/>
                <w:color w:val="000000"/>
              </w:rPr>
              <w:t>45</w:t>
            </w:r>
          </w:p>
        </w:tc>
        <w:tc>
          <w:tcPr>
            <w:tcW w:w="4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2DD2" w:rsidRPr="005E5393" w:rsidRDefault="00912DD2" w:rsidP="00912DD2">
            <w:pPr>
              <w:jc w:val="center"/>
              <w:rPr>
                <w:b/>
                <w:iCs/>
                <w:color w:val="000000"/>
              </w:rPr>
            </w:pPr>
            <w:r w:rsidRPr="005E5393">
              <w:rPr>
                <w:b/>
                <w:iCs/>
                <w:color w:val="000000"/>
              </w:rPr>
              <w:t>урок</w:t>
            </w:r>
          </w:p>
        </w:tc>
        <w:tc>
          <w:tcPr>
            <w:tcW w:w="548" w:type="pct"/>
            <w:tcBorders>
              <w:top w:val="single" w:sz="4" w:space="0" w:color="000000"/>
              <w:left w:val="single" w:sz="4" w:space="0" w:color="000000"/>
              <w:bottom w:val="single" w:sz="4" w:space="0" w:color="000000"/>
              <w:right w:val="single" w:sz="4" w:space="0" w:color="000000"/>
            </w:tcBorders>
            <w:shd w:val="clear" w:color="auto" w:fill="auto"/>
          </w:tcPr>
          <w:p w:rsidR="00912DD2" w:rsidRPr="005E5393" w:rsidRDefault="00BE0167" w:rsidP="00912DD2">
            <w:pPr>
              <w:spacing w:line="241" w:lineRule="auto"/>
              <w:rPr>
                <w:b/>
                <w:iCs/>
                <w:color w:val="000000"/>
              </w:rPr>
            </w:pPr>
            <w:r w:rsidRPr="005E5393">
              <w:rPr>
                <w:iCs/>
                <w:color w:val="000000"/>
              </w:rPr>
              <w:t>Учебный кабинет</w:t>
            </w:r>
          </w:p>
        </w:tc>
        <w:tc>
          <w:tcPr>
            <w:tcW w:w="479" w:type="pct"/>
            <w:tcBorders>
              <w:top w:val="single" w:sz="4" w:space="0" w:color="000000"/>
              <w:left w:val="single" w:sz="4" w:space="0" w:color="000000"/>
              <w:bottom w:val="single" w:sz="4" w:space="0" w:color="000000"/>
              <w:right w:val="single" w:sz="4" w:space="0" w:color="000000"/>
            </w:tcBorders>
            <w:shd w:val="clear" w:color="auto" w:fill="auto"/>
          </w:tcPr>
          <w:p w:rsidR="00912DD2" w:rsidRPr="00046BC7" w:rsidRDefault="00912DD2" w:rsidP="00912DD2">
            <w:pPr>
              <w:jc w:val="center"/>
            </w:pPr>
            <w:r w:rsidRPr="00046BC7">
              <w:t>журнал посещаемости</w:t>
            </w:r>
          </w:p>
        </w:tc>
      </w:tr>
      <w:tr w:rsidR="007A07E9" w:rsidRPr="005E5393" w:rsidTr="000B0EA6">
        <w:trPr>
          <w:trHeight w:val="240"/>
        </w:trPr>
        <w:tc>
          <w:tcPr>
            <w:tcW w:w="274" w:type="pct"/>
            <w:tcBorders>
              <w:top w:val="single" w:sz="4" w:space="0" w:color="000000"/>
              <w:left w:val="single" w:sz="4" w:space="0" w:color="000000"/>
              <w:bottom w:val="single" w:sz="4" w:space="0" w:color="auto"/>
              <w:right w:val="single" w:sz="4" w:space="0" w:color="000000"/>
            </w:tcBorders>
            <w:shd w:val="clear" w:color="auto" w:fill="auto"/>
            <w:vAlign w:val="center"/>
          </w:tcPr>
          <w:p w:rsidR="00912DD2" w:rsidRPr="00F10B54" w:rsidRDefault="007A07E9" w:rsidP="00912DD2">
            <w:pPr>
              <w:rPr>
                <w:b/>
                <w:iCs/>
              </w:rPr>
            </w:pPr>
            <w:r w:rsidRPr="00F10B54">
              <w:rPr>
                <w:b/>
                <w:iCs/>
              </w:rPr>
              <w:t>43</w:t>
            </w:r>
          </w:p>
        </w:tc>
        <w:tc>
          <w:tcPr>
            <w:tcW w:w="480" w:type="pct"/>
            <w:tcBorders>
              <w:top w:val="single" w:sz="4" w:space="0" w:color="000000"/>
              <w:left w:val="single" w:sz="4" w:space="0" w:color="000000"/>
              <w:bottom w:val="single" w:sz="4" w:space="0" w:color="auto"/>
              <w:right w:val="single" w:sz="4" w:space="0" w:color="000000"/>
            </w:tcBorders>
            <w:shd w:val="clear" w:color="auto" w:fill="auto"/>
            <w:vAlign w:val="center"/>
          </w:tcPr>
          <w:p w:rsidR="00912DD2" w:rsidRPr="00046BC7" w:rsidRDefault="00B153D3" w:rsidP="00B153D3">
            <w:pPr>
              <w:spacing w:line="276" w:lineRule="auto"/>
              <w:ind w:right="55"/>
              <w:jc w:val="center"/>
              <w:rPr>
                <w:b/>
                <w:iCs/>
              </w:rPr>
            </w:pPr>
            <w:r w:rsidRPr="00046BC7">
              <w:rPr>
                <w:b/>
                <w:iCs/>
              </w:rPr>
              <w:t>02.24</w:t>
            </w:r>
          </w:p>
        </w:tc>
        <w:tc>
          <w:tcPr>
            <w:tcW w:w="1711" w:type="pct"/>
            <w:tcBorders>
              <w:top w:val="single" w:sz="4" w:space="0" w:color="000000"/>
              <w:left w:val="single" w:sz="4" w:space="0" w:color="000000"/>
              <w:bottom w:val="single" w:sz="4" w:space="0" w:color="auto"/>
              <w:right w:val="single" w:sz="4" w:space="0" w:color="000000"/>
            </w:tcBorders>
            <w:shd w:val="clear" w:color="auto" w:fill="auto"/>
          </w:tcPr>
          <w:p w:rsidR="00912DD2" w:rsidRPr="005E5393" w:rsidRDefault="00DE1358" w:rsidP="00912DD2">
            <w:r w:rsidRPr="005E5393">
              <w:t>Круглая форма салфетки</w:t>
            </w:r>
          </w:p>
        </w:tc>
        <w:tc>
          <w:tcPr>
            <w:tcW w:w="413" w:type="pct"/>
            <w:tcBorders>
              <w:top w:val="single" w:sz="4" w:space="0" w:color="000000"/>
              <w:left w:val="single" w:sz="4" w:space="0" w:color="000000"/>
              <w:bottom w:val="single" w:sz="4" w:space="0" w:color="auto"/>
              <w:right w:val="single" w:sz="4" w:space="0" w:color="000000"/>
            </w:tcBorders>
            <w:shd w:val="clear" w:color="auto" w:fill="auto"/>
          </w:tcPr>
          <w:p w:rsidR="00912DD2" w:rsidRPr="005E5393" w:rsidRDefault="00912DD2" w:rsidP="00912DD2">
            <w:pPr>
              <w:rPr>
                <w:lang w:val="en-US"/>
              </w:rPr>
            </w:pPr>
            <w:r w:rsidRPr="005E5393">
              <w:rPr>
                <w:lang w:val="en-US"/>
              </w:rPr>
              <w:t>1</w:t>
            </w:r>
          </w:p>
        </w:tc>
        <w:tc>
          <w:tcPr>
            <w:tcW w:w="615" w:type="pct"/>
            <w:tcBorders>
              <w:top w:val="single" w:sz="4" w:space="0" w:color="000000"/>
              <w:left w:val="single" w:sz="4" w:space="0" w:color="000000"/>
              <w:bottom w:val="single" w:sz="4" w:space="0" w:color="auto"/>
              <w:right w:val="single" w:sz="4" w:space="0" w:color="000000"/>
            </w:tcBorders>
            <w:shd w:val="clear" w:color="auto" w:fill="auto"/>
          </w:tcPr>
          <w:p w:rsidR="00912DD2" w:rsidRPr="005E5393" w:rsidRDefault="00EA2FF1" w:rsidP="00912DD2">
            <w:pPr>
              <w:jc w:val="center"/>
              <w:rPr>
                <w:b/>
                <w:iCs/>
                <w:color w:val="000000"/>
              </w:rPr>
            </w:pPr>
            <w:r>
              <w:rPr>
                <w:b/>
                <w:iCs/>
                <w:color w:val="000000"/>
              </w:rPr>
              <w:t>45</w:t>
            </w:r>
          </w:p>
        </w:tc>
        <w:tc>
          <w:tcPr>
            <w:tcW w:w="480" w:type="pct"/>
            <w:tcBorders>
              <w:top w:val="single" w:sz="4" w:space="0" w:color="000000"/>
              <w:left w:val="single" w:sz="4" w:space="0" w:color="000000"/>
              <w:bottom w:val="single" w:sz="4" w:space="0" w:color="auto"/>
              <w:right w:val="single" w:sz="4" w:space="0" w:color="000000"/>
            </w:tcBorders>
            <w:shd w:val="clear" w:color="auto" w:fill="auto"/>
            <w:vAlign w:val="center"/>
          </w:tcPr>
          <w:p w:rsidR="00912DD2" w:rsidRPr="005E5393" w:rsidRDefault="00BE0167" w:rsidP="00912DD2">
            <w:pPr>
              <w:jc w:val="center"/>
              <w:rPr>
                <w:b/>
                <w:iCs/>
                <w:color w:val="000000"/>
              </w:rPr>
            </w:pPr>
            <w:r w:rsidRPr="005E5393">
              <w:rPr>
                <w:b/>
                <w:iCs/>
                <w:color w:val="000000"/>
              </w:rPr>
              <w:t>урок</w:t>
            </w:r>
          </w:p>
        </w:tc>
        <w:tc>
          <w:tcPr>
            <w:tcW w:w="548" w:type="pct"/>
            <w:tcBorders>
              <w:top w:val="single" w:sz="4" w:space="0" w:color="000000"/>
              <w:left w:val="single" w:sz="4" w:space="0" w:color="000000"/>
              <w:bottom w:val="single" w:sz="4" w:space="0" w:color="auto"/>
              <w:right w:val="single" w:sz="4" w:space="0" w:color="000000"/>
            </w:tcBorders>
            <w:shd w:val="clear" w:color="auto" w:fill="auto"/>
          </w:tcPr>
          <w:p w:rsidR="00912DD2" w:rsidRPr="005E5393" w:rsidRDefault="00BE0167" w:rsidP="00912DD2">
            <w:pPr>
              <w:spacing w:line="241" w:lineRule="auto"/>
              <w:jc w:val="center"/>
              <w:rPr>
                <w:b/>
                <w:iCs/>
                <w:color w:val="000000"/>
              </w:rPr>
            </w:pPr>
            <w:r w:rsidRPr="005E5393">
              <w:rPr>
                <w:iCs/>
                <w:color w:val="000000"/>
              </w:rPr>
              <w:t>Учебный кабинет</w:t>
            </w:r>
          </w:p>
        </w:tc>
        <w:tc>
          <w:tcPr>
            <w:tcW w:w="479" w:type="pct"/>
            <w:tcBorders>
              <w:top w:val="single" w:sz="4" w:space="0" w:color="000000"/>
              <w:left w:val="single" w:sz="4" w:space="0" w:color="000000"/>
              <w:bottom w:val="single" w:sz="4" w:space="0" w:color="auto"/>
              <w:right w:val="single" w:sz="4" w:space="0" w:color="000000"/>
            </w:tcBorders>
            <w:shd w:val="clear" w:color="auto" w:fill="auto"/>
          </w:tcPr>
          <w:p w:rsidR="00912DD2" w:rsidRPr="00046BC7" w:rsidRDefault="00912DD2" w:rsidP="00912DD2">
            <w:pPr>
              <w:jc w:val="center"/>
            </w:pPr>
            <w:r w:rsidRPr="00046BC7">
              <w:t xml:space="preserve">журнал </w:t>
            </w:r>
          </w:p>
        </w:tc>
      </w:tr>
      <w:tr w:rsidR="007A07E9" w:rsidRPr="005E5393" w:rsidTr="000B0EA6">
        <w:trPr>
          <w:trHeight w:val="225"/>
        </w:trPr>
        <w:tc>
          <w:tcPr>
            <w:tcW w:w="274" w:type="pct"/>
            <w:tcBorders>
              <w:top w:val="single" w:sz="4" w:space="0" w:color="auto"/>
              <w:left w:val="single" w:sz="4" w:space="0" w:color="000000"/>
              <w:bottom w:val="single" w:sz="4" w:space="0" w:color="auto"/>
              <w:right w:val="single" w:sz="4" w:space="0" w:color="000000"/>
            </w:tcBorders>
            <w:shd w:val="clear" w:color="auto" w:fill="auto"/>
            <w:vAlign w:val="center"/>
          </w:tcPr>
          <w:p w:rsidR="00DE1358" w:rsidRPr="00F10B54" w:rsidRDefault="007A07E9" w:rsidP="00912DD2">
            <w:pPr>
              <w:rPr>
                <w:b/>
                <w:iCs/>
              </w:rPr>
            </w:pPr>
            <w:r w:rsidRPr="00F10B54">
              <w:rPr>
                <w:b/>
                <w:iCs/>
              </w:rPr>
              <w:t>44</w:t>
            </w:r>
          </w:p>
        </w:tc>
        <w:tc>
          <w:tcPr>
            <w:tcW w:w="480" w:type="pct"/>
            <w:tcBorders>
              <w:top w:val="single" w:sz="4" w:space="0" w:color="auto"/>
              <w:left w:val="single" w:sz="4" w:space="0" w:color="000000"/>
              <w:bottom w:val="single" w:sz="4" w:space="0" w:color="auto"/>
              <w:right w:val="single" w:sz="4" w:space="0" w:color="000000"/>
            </w:tcBorders>
            <w:shd w:val="clear" w:color="auto" w:fill="auto"/>
            <w:vAlign w:val="center"/>
          </w:tcPr>
          <w:p w:rsidR="00DE1358" w:rsidRPr="00046BC7" w:rsidRDefault="00B153D3" w:rsidP="00B153D3">
            <w:pPr>
              <w:spacing w:line="276" w:lineRule="auto"/>
              <w:ind w:right="55"/>
              <w:jc w:val="center"/>
              <w:rPr>
                <w:b/>
                <w:iCs/>
              </w:rPr>
            </w:pPr>
            <w:r w:rsidRPr="00046BC7">
              <w:rPr>
                <w:b/>
                <w:iCs/>
              </w:rPr>
              <w:t>03.24</w:t>
            </w:r>
          </w:p>
        </w:tc>
        <w:tc>
          <w:tcPr>
            <w:tcW w:w="1711" w:type="pct"/>
            <w:tcBorders>
              <w:top w:val="single" w:sz="4" w:space="0" w:color="auto"/>
              <w:left w:val="single" w:sz="4" w:space="0" w:color="000000"/>
              <w:bottom w:val="single" w:sz="4" w:space="0" w:color="auto"/>
              <w:right w:val="single" w:sz="4" w:space="0" w:color="000000"/>
            </w:tcBorders>
            <w:shd w:val="clear" w:color="auto" w:fill="auto"/>
          </w:tcPr>
          <w:p w:rsidR="00DE1358" w:rsidRPr="005E5393" w:rsidRDefault="00A8606F" w:rsidP="00912DD2">
            <w:r w:rsidRPr="005E5393">
              <w:t>Круглая форма салфетки</w:t>
            </w:r>
          </w:p>
        </w:tc>
        <w:tc>
          <w:tcPr>
            <w:tcW w:w="413" w:type="pct"/>
            <w:tcBorders>
              <w:top w:val="single" w:sz="4" w:space="0" w:color="auto"/>
              <w:left w:val="single" w:sz="4" w:space="0" w:color="000000"/>
              <w:bottom w:val="single" w:sz="4" w:space="0" w:color="auto"/>
              <w:right w:val="single" w:sz="4" w:space="0" w:color="000000"/>
            </w:tcBorders>
            <w:shd w:val="clear" w:color="auto" w:fill="auto"/>
          </w:tcPr>
          <w:p w:rsidR="00DE1358" w:rsidRPr="005E5393" w:rsidRDefault="00DE1358" w:rsidP="00912DD2">
            <w:r w:rsidRPr="005E5393">
              <w:t>1</w:t>
            </w:r>
          </w:p>
        </w:tc>
        <w:tc>
          <w:tcPr>
            <w:tcW w:w="615" w:type="pct"/>
            <w:tcBorders>
              <w:top w:val="single" w:sz="4" w:space="0" w:color="auto"/>
              <w:left w:val="single" w:sz="4" w:space="0" w:color="000000"/>
              <w:bottom w:val="single" w:sz="4" w:space="0" w:color="auto"/>
              <w:right w:val="single" w:sz="4" w:space="0" w:color="000000"/>
            </w:tcBorders>
            <w:shd w:val="clear" w:color="auto" w:fill="auto"/>
          </w:tcPr>
          <w:p w:rsidR="00DE1358" w:rsidRPr="005E5393" w:rsidRDefault="00EA2FF1" w:rsidP="00B5520E">
            <w:pPr>
              <w:rPr>
                <w:b/>
                <w:iCs/>
                <w:color w:val="000000"/>
              </w:rPr>
            </w:pPr>
            <w:r>
              <w:rPr>
                <w:b/>
                <w:iCs/>
                <w:color w:val="000000"/>
              </w:rPr>
              <w:t>45</w:t>
            </w:r>
          </w:p>
        </w:tc>
        <w:tc>
          <w:tcPr>
            <w:tcW w:w="480" w:type="pct"/>
            <w:tcBorders>
              <w:top w:val="single" w:sz="4" w:space="0" w:color="auto"/>
              <w:left w:val="single" w:sz="4" w:space="0" w:color="000000"/>
              <w:bottom w:val="single" w:sz="4" w:space="0" w:color="auto"/>
              <w:right w:val="single" w:sz="4" w:space="0" w:color="000000"/>
            </w:tcBorders>
            <w:shd w:val="clear" w:color="auto" w:fill="auto"/>
            <w:vAlign w:val="center"/>
          </w:tcPr>
          <w:p w:rsidR="00DE1358" w:rsidRPr="005E5393" w:rsidRDefault="00BE0167" w:rsidP="00912DD2">
            <w:pPr>
              <w:jc w:val="center"/>
              <w:rPr>
                <w:b/>
                <w:iCs/>
                <w:color w:val="000000"/>
              </w:rPr>
            </w:pPr>
            <w:r w:rsidRPr="005E5393">
              <w:rPr>
                <w:b/>
                <w:iCs/>
                <w:color w:val="000000"/>
              </w:rPr>
              <w:t>урок</w:t>
            </w:r>
          </w:p>
        </w:tc>
        <w:tc>
          <w:tcPr>
            <w:tcW w:w="548" w:type="pct"/>
            <w:tcBorders>
              <w:top w:val="single" w:sz="4" w:space="0" w:color="auto"/>
              <w:left w:val="single" w:sz="4" w:space="0" w:color="000000"/>
              <w:bottom w:val="single" w:sz="4" w:space="0" w:color="auto"/>
              <w:right w:val="single" w:sz="4" w:space="0" w:color="000000"/>
            </w:tcBorders>
            <w:shd w:val="clear" w:color="auto" w:fill="auto"/>
          </w:tcPr>
          <w:p w:rsidR="00DE1358" w:rsidRPr="005E5393" w:rsidRDefault="00BE0167" w:rsidP="00912DD2">
            <w:pPr>
              <w:spacing w:line="241" w:lineRule="auto"/>
              <w:jc w:val="center"/>
              <w:rPr>
                <w:b/>
                <w:iCs/>
                <w:color w:val="000000"/>
              </w:rPr>
            </w:pPr>
            <w:r w:rsidRPr="005E5393">
              <w:rPr>
                <w:iCs/>
                <w:color w:val="000000"/>
              </w:rPr>
              <w:t>Учебный кабинет</w:t>
            </w:r>
          </w:p>
        </w:tc>
        <w:tc>
          <w:tcPr>
            <w:tcW w:w="479" w:type="pct"/>
            <w:tcBorders>
              <w:top w:val="single" w:sz="4" w:space="0" w:color="auto"/>
              <w:left w:val="single" w:sz="4" w:space="0" w:color="000000"/>
              <w:bottom w:val="single" w:sz="4" w:space="0" w:color="auto"/>
              <w:right w:val="single" w:sz="4" w:space="0" w:color="000000"/>
            </w:tcBorders>
            <w:shd w:val="clear" w:color="auto" w:fill="auto"/>
          </w:tcPr>
          <w:p w:rsidR="00DE1358" w:rsidRPr="00046BC7" w:rsidRDefault="00DE1358" w:rsidP="00912DD2">
            <w:pPr>
              <w:jc w:val="center"/>
            </w:pPr>
            <w:r w:rsidRPr="00046BC7">
              <w:t>посещаемости</w:t>
            </w:r>
          </w:p>
        </w:tc>
      </w:tr>
      <w:tr w:rsidR="007A07E9" w:rsidRPr="005E5393" w:rsidTr="000B0EA6">
        <w:trPr>
          <w:trHeight w:val="300"/>
        </w:trPr>
        <w:tc>
          <w:tcPr>
            <w:tcW w:w="274" w:type="pct"/>
            <w:tcBorders>
              <w:top w:val="single" w:sz="4" w:space="0" w:color="auto"/>
              <w:left w:val="single" w:sz="4" w:space="0" w:color="000000"/>
              <w:bottom w:val="single" w:sz="4" w:space="0" w:color="000000"/>
              <w:right w:val="single" w:sz="4" w:space="0" w:color="000000"/>
            </w:tcBorders>
            <w:shd w:val="clear" w:color="auto" w:fill="auto"/>
            <w:vAlign w:val="center"/>
          </w:tcPr>
          <w:p w:rsidR="00DE1358" w:rsidRPr="00F10B54" w:rsidRDefault="007A07E9" w:rsidP="00912DD2">
            <w:pPr>
              <w:rPr>
                <w:b/>
                <w:iCs/>
              </w:rPr>
            </w:pPr>
            <w:r w:rsidRPr="00F10B54">
              <w:rPr>
                <w:b/>
                <w:iCs/>
              </w:rPr>
              <w:lastRenderedPageBreak/>
              <w:t>45</w:t>
            </w:r>
          </w:p>
        </w:tc>
        <w:tc>
          <w:tcPr>
            <w:tcW w:w="480" w:type="pct"/>
            <w:tcBorders>
              <w:top w:val="single" w:sz="4" w:space="0" w:color="auto"/>
              <w:left w:val="single" w:sz="4" w:space="0" w:color="000000"/>
              <w:bottom w:val="single" w:sz="4" w:space="0" w:color="000000"/>
              <w:right w:val="single" w:sz="4" w:space="0" w:color="000000"/>
            </w:tcBorders>
            <w:shd w:val="clear" w:color="auto" w:fill="auto"/>
            <w:vAlign w:val="center"/>
          </w:tcPr>
          <w:p w:rsidR="00DE1358" w:rsidRPr="00046BC7" w:rsidRDefault="00B153D3" w:rsidP="00B153D3">
            <w:pPr>
              <w:spacing w:line="276" w:lineRule="auto"/>
              <w:ind w:right="55"/>
              <w:jc w:val="center"/>
              <w:rPr>
                <w:b/>
                <w:iCs/>
              </w:rPr>
            </w:pPr>
            <w:r w:rsidRPr="00046BC7">
              <w:rPr>
                <w:b/>
                <w:iCs/>
              </w:rPr>
              <w:t>03.24</w:t>
            </w:r>
          </w:p>
        </w:tc>
        <w:tc>
          <w:tcPr>
            <w:tcW w:w="1711" w:type="pct"/>
            <w:tcBorders>
              <w:top w:val="single" w:sz="4" w:space="0" w:color="auto"/>
              <w:left w:val="single" w:sz="4" w:space="0" w:color="000000"/>
              <w:bottom w:val="single" w:sz="4" w:space="0" w:color="000000"/>
              <w:right w:val="single" w:sz="4" w:space="0" w:color="000000"/>
            </w:tcBorders>
            <w:shd w:val="clear" w:color="auto" w:fill="auto"/>
          </w:tcPr>
          <w:p w:rsidR="00DE1358" w:rsidRPr="005E5393" w:rsidRDefault="00A8606F" w:rsidP="00912DD2">
            <w:r w:rsidRPr="005E5393">
              <w:t>Квадратная форма салфетки</w:t>
            </w:r>
          </w:p>
        </w:tc>
        <w:tc>
          <w:tcPr>
            <w:tcW w:w="413" w:type="pct"/>
            <w:tcBorders>
              <w:top w:val="single" w:sz="4" w:space="0" w:color="auto"/>
              <w:left w:val="single" w:sz="4" w:space="0" w:color="000000"/>
              <w:bottom w:val="single" w:sz="4" w:space="0" w:color="000000"/>
              <w:right w:val="single" w:sz="4" w:space="0" w:color="000000"/>
            </w:tcBorders>
            <w:shd w:val="clear" w:color="auto" w:fill="auto"/>
          </w:tcPr>
          <w:p w:rsidR="00DE1358" w:rsidRPr="005E5393" w:rsidRDefault="00DE1358" w:rsidP="00912DD2">
            <w:r w:rsidRPr="005E5393">
              <w:t>1</w:t>
            </w:r>
          </w:p>
        </w:tc>
        <w:tc>
          <w:tcPr>
            <w:tcW w:w="615" w:type="pct"/>
            <w:tcBorders>
              <w:top w:val="single" w:sz="4" w:space="0" w:color="auto"/>
              <w:left w:val="single" w:sz="4" w:space="0" w:color="000000"/>
              <w:bottom w:val="single" w:sz="4" w:space="0" w:color="000000"/>
              <w:right w:val="single" w:sz="4" w:space="0" w:color="000000"/>
            </w:tcBorders>
            <w:shd w:val="clear" w:color="auto" w:fill="auto"/>
          </w:tcPr>
          <w:p w:rsidR="00DE1358" w:rsidRPr="005E5393" w:rsidRDefault="00EA2FF1" w:rsidP="00912DD2">
            <w:pPr>
              <w:jc w:val="center"/>
              <w:rPr>
                <w:b/>
                <w:iCs/>
                <w:color w:val="000000"/>
              </w:rPr>
            </w:pPr>
            <w:r>
              <w:rPr>
                <w:b/>
                <w:iCs/>
                <w:color w:val="000000"/>
              </w:rPr>
              <w:t>45</w:t>
            </w:r>
          </w:p>
        </w:tc>
        <w:tc>
          <w:tcPr>
            <w:tcW w:w="480" w:type="pct"/>
            <w:tcBorders>
              <w:top w:val="single" w:sz="4" w:space="0" w:color="auto"/>
              <w:left w:val="single" w:sz="4" w:space="0" w:color="000000"/>
              <w:bottom w:val="single" w:sz="4" w:space="0" w:color="000000"/>
              <w:right w:val="single" w:sz="4" w:space="0" w:color="000000"/>
            </w:tcBorders>
            <w:shd w:val="clear" w:color="auto" w:fill="auto"/>
            <w:vAlign w:val="center"/>
          </w:tcPr>
          <w:p w:rsidR="00DE1358" w:rsidRPr="005E5393" w:rsidRDefault="00BE0167" w:rsidP="00912DD2">
            <w:pPr>
              <w:jc w:val="center"/>
              <w:rPr>
                <w:b/>
                <w:iCs/>
                <w:color w:val="000000"/>
              </w:rPr>
            </w:pPr>
            <w:r w:rsidRPr="005E5393">
              <w:rPr>
                <w:b/>
                <w:iCs/>
                <w:color w:val="000000"/>
              </w:rPr>
              <w:t>урок</w:t>
            </w:r>
          </w:p>
        </w:tc>
        <w:tc>
          <w:tcPr>
            <w:tcW w:w="548" w:type="pct"/>
            <w:tcBorders>
              <w:top w:val="single" w:sz="4" w:space="0" w:color="auto"/>
              <w:left w:val="single" w:sz="4" w:space="0" w:color="000000"/>
              <w:bottom w:val="single" w:sz="4" w:space="0" w:color="000000"/>
              <w:right w:val="single" w:sz="4" w:space="0" w:color="000000"/>
            </w:tcBorders>
            <w:shd w:val="clear" w:color="auto" w:fill="auto"/>
          </w:tcPr>
          <w:p w:rsidR="00DE1358" w:rsidRPr="005E5393" w:rsidRDefault="00BE0167" w:rsidP="00912DD2">
            <w:pPr>
              <w:spacing w:line="241" w:lineRule="auto"/>
              <w:jc w:val="center"/>
              <w:rPr>
                <w:b/>
                <w:iCs/>
                <w:color w:val="000000"/>
              </w:rPr>
            </w:pPr>
            <w:r w:rsidRPr="005E5393">
              <w:rPr>
                <w:iCs/>
                <w:color w:val="000000"/>
              </w:rPr>
              <w:t>Учебный кабинет</w:t>
            </w:r>
          </w:p>
        </w:tc>
        <w:tc>
          <w:tcPr>
            <w:tcW w:w="479" w:type="pct"/>
            <w:tcBorders>
              <w:top w:val="single" w:sz="4" w:space="0" w:color="auto"/>
              <w:left w:val="single" w:sz="4" w:space="0" w:color="000000"/>
              <w:bottom w:val="single" w:sz="4" w:space="0" w:color="000000"/>
              <w:right w:val="single" w:sz="4" w:space="0" w:color="000000"/>
            </w:tcBorders>
            <w:shd w:val="clear" w:color="auto" w:fill="auto"/>
          </w:tcPr>
          <w:p w:rsidR="00DE1358" w:rsidRPr="00046BC7" w:rsidRDefault="00BE0167" w:rsidP="00912DD2">
            <w:pPr>
              <w:jc w:val="center"/>
            </w:pPr>
            <w:r w:rsidRPr="00046BC7">
              <w:t>журнал посещаемости</w:t>
            </w:r>
          </w:p>
        </w:tc>
      </w:tr>
      <w:tr w:rsidR="007A07E9" w:rsidRPr="005E5393" w:rsidTr="000B0EA6">
        <w:trPr>
          <w:trHeight w:val="105"/>
        </w:trPr>
        <w:tc>
          <w:tcPr>
            <w:tcW w:w="274" w:type="pct"/>
            <w:tcBorders>
              <w:top w:val="single" w:sz="4" w:space="0" w:color="000000"/>
              <w:left w:val="single" w:sz="4" w:space="0" w:color="000000"/>
              <w:bottom w:val="single" w:sz="4" w:space="0" w:color="auto"/>
              <w:right w:val="single" w:sz="4" w:space="0" w:color="000000"/>
            </w:tcBorders>
            <w:shd w:val="clear" w:color="auto" w:fill="auto"/>
            <w:vAlign w:val="center"/>
          </w:tcPr>
          <w:p w:rsidR="00912DD2" w:rsidRPr="00F10B54" w:rsidRDefault="007A07E9" w:rsidP="00912DD2">
            <w:pPr>
              <w:rPr>
                <w:b/>
                <w:iCs/>
              </w:rPr>
            </w:pPr>
            <w:r w:rsidRPr="00F10B54">
              <w:rPr>
                <w:b/>
                <w:iCs/>
              </w:rPr>
              <w:t>46</w:t>
            </w:r>
          </w:p>
        </w:tc>
        <w:tc>
          <w:tcPr>
            <w:tcW w:w="480" w:type="pct"/>
            <w:tcBorders>
              <w:top w:val="single" w:sz="4" w:space="0" w:color="000000"/>
              <w:left w:val="single" w:sz="4" w:space="0" w:color="000000"/>
              <w:bottom w:val="single" w:sz="4" w:space="0" w:color="auto"/>
              <w:right w:val="single" w:sz="4" w:space="0" w:color="auto"/>
            </w:tcBorders>
            <w:shd w:val="clear" w:color="auto" w:fill="auto"/>
            <w:vAlign w:val="center"/>
          </w:tcPr>
          <w:p w:rsidR="00912DD2" w:rsidRPr="00046BC7" w:rsidRDefault="00B153D3" w:rsidP="00B153D3">
            <w:pPr>
              <w:spacing w:line="276" w:lineRule="auto"/>
              <w:ind w:right="55"/>
              <w:jc w:val="center"/>
              <w:rPr>
                <w:b/>
                <w:iCs/>
              </w:rPr>
            </w:pPr>
            <w:r w:rsidRPr="00046BC7">
              <w:rPr>
                <w:b/>
                <w:iCs/>
              </w:rPr>
              <w:t>03.24</w:t>
            </w:r>
          </w:p>
        </w:tc>
        <w:tc>
          <w:tcPr>
            <w:tcW w:w="1711" w:type="pct"/>
            <w:tcBorders>
              <w:top w:val="single" w:sz="4" w:space="0" w:color="000000"/>
              <w:left w:val="single" w:sz="4" w:space="0" w:color="auto"/>
              <w:bottom w:val="single" w:sz="4" w:space="0" w:color="auto"/>
              <w:right w:val="single" w:sz="4" w:space="0" w:color="000000"/>
            </w:tcBorders>
            <w:shd w:val="clear" w:color="auto" w:fill="auto"/>
          </w:tcPr>
          <w:p w:rsidR="00912DD2" w:rsidRPr="005E5393" w:rsidRDefault="00A8606F" w:rsidP="00912DD2">
            <w:pPr>
              <w:rPr>
                <w:b/>
              </w:rPr>
            </w:pPr>
            <w:r w:rsidRPr="005E5393">
              <w:t>Квадратная форма салфетки</w:t>
            </w:r>
          </w:p>
        </w:tc>
        <w:tc>
          <w:tcPr>
            <w:tcW w:w="413" w:type="pct"/>
            <w:tcBorders>
              <w:top w:val="single" w:sz="4" w:space="0" w:color="000000"/>
              <w:left w:val="single" w:sz="4" w:space="0" w:color="000000"/>
              <w:bottom w:val="single" w:sz="4" w:space="0" w:color="auto"/>
              <w:right w:val="single" w:sz="4" w:space="0" w:color="000000"/>
            </w:tcBorders>
            <w:shd w:val="clear" w:color="auto" w:fill="auto"/>
          </w:tcPr>
          <w:p w:rsidR="00912DD2" w:rsidRPr="005E5393" w:rsidRDefault="00912DD2" w:rsidP="00912DD2">
            <w:pPr>
              <w:rPr>
                <w:lang w:val="en-US"/>
              </w:rPr>
            </w:pPr>
            <w:r w:rsidRPr="005E5393">
              <w:rPr>
                <w:lang w:val="en-US"/>
              </w:rPr>
              <w:t>1</w:t>
            </w:r>
          </w:p>
        </w:tc>
        <w:tc>
          <w:tcPr>
            <w:tcW w:w="615" w:type="pct"/>
            <w:tcBorders>
              <w:top w:val="single" w:sz="4" w:space="0" w:color="000000"/>
              <w:left w:val="single" w:sz="4" w:space="0" w:color="000000"/>
              <w:bottom w:val="single" w:sz="4" w:space="0" w:color="auto"/>
              <w:right w:val="single" w:sz="4" w:space="0" w:color="000000"/>
            </w:tcBorders>
            <w:shd w:val="clear" w:color="auto" w:fill="auto"/>
          </w:tcPr>
          <w:p w:rsidR="00912DD2" w:rsidRPr="005E5393" w:rsidRDefault="00641D06" w:rsidP="00912DD2">
            <w:pPr>
              <w:jc w:val="center"/>
              <w:rPr>
                <w:b/>
                <w:iCs/>
                <w:color w:val="000000"/>
              </w:rPr>
            </w:pPr>
            <w:r>
              <w:rPr>
                <w:b/>
                <w:iCs/>
                <w:color w:val="000000"/>
              </w:rPr>
              <w:t>45</w:t>
            </w:r>
          </w:p>
        </w:tc>
        <w:tc>
          <w:tcPr>
            <w:tcW w:w="480" w:type="pct"/>
            <w:tcBorders>
              <w:top w:val="single" w:sz="4" w:space="0" w:color="000000"/>
              <w:left w:val="single" w:sz="4" w:space="0" w:color="000000"/>
              <w:bottom w:val="single" w:sz="4" w:space="0" w:color="auto"/>
              <w:right w:val="single" w:sz="4" w:space="0" w:color="000000"/>
            </w:tcBorders>
            <w:shd w:val="clear" w:color="auto" w:fill="auto"/>
            <w:vAlign w:val="center"/>
          </w:tcPr>
          <w:p w:rsidR="00912DD2" w:rsidRPr="005E5393" w:rsidRDefault="00912DD2" w:rsidP="00912DD2">
            <w:pPr>
              <w:jc w:val="center"/>
              <w:rPr>
                <w:b/>
                <w:iCs/>
                <w:color w:val="000000"/>
              </w:rPr>
            </w:pPr>
            <w:r w:rsidRPr="005E5393">
              <w:rPr>
                <w:b/>
                <w:iCs/>
                <w:color w:val="000000"/>
              </w:rPr>
              <w:t>урок</w:t>
            </w:r>
          </w:p>
        </w:tc>
        <w:tc>
          <w:tcPr>
            <w:tcW w:w="548" w:type="pct"/>
            <w:tcBorders>
              <w:top w:val="single" w:sz="4" w:space="0" w:color="000000"/>
              <w:left w:val="single" w:sz="4" w:space="0" w:color="000000"/>
              <w:bottom w:val="single" w:sz="4" w:space="0" w:color="auto"/>
              <w:right w:val="single" w:sz="4" w:space="0" w:color="000000"/>
            </w:tcBorders>
            <w:shd w:val="clear" w:color="auto" w:fill="auto"/>
          </w:tcPr>
          <w:p w:rsidR="00912DD2" w:rsidRPr="005E5393" w:rsidRDefault="00BE0167" w:rsidP="00912DD2">
            <w:pPr>
              <w:spacing w:line="241" w:lineRule="auto"/>
              <w:jc w:val="center"/>
              <w:rPr>
                <w:b/>
                <w:iCs/>
                <w:color w:val="000000"/>
              </w:rPr>
            </w:pPr>
            <w:r w:rsidRPr="005E5393">
              <w:rPr>
                <w:iCs/>
                <w:color w:val="000000"/>
              </w:rPr>
              <w:t>Учебный кабинет</w:t>
            </w:r>
          </w:p>
        </w:tc>
        <w:tc>
          <w:tcPr>
            <w:tcW w:w="479" w:type="pct"/>
            <w:tcBorders>
              <w:top w:val="single" w:sz="4" w:space="0" w:color="000000"/>
              <w:left w:val="single" w:sz="4" w:space="0" w:color="000000"/>
              <w:bottom w:val="single" w:sz="4" w:space="0" w:color="auto"/>
              <w:right w:val="single" w:sz="4" w:space="0" w:color="000000"/>
            </w:tcBorders>
            <w:shd w:val="clear" w:color="auto" w:fill="auto"/>
          </w:tcPr>
          <w:p w:rsidR="00912DD2" w:rsidRPr="00046BC7" w:rsidRDefault="00912DD2" w:rsidP="00912DD2">
            <w:pPr>
              <w:tabs>
                <w:tab w:val="left" w:pos="2880"/>
              </w:tabs>
              <w:jc w:val="center"/>
            </w:pPr>
            <w:r w:rsidRPr="00046BC7">
              <w:t xml:space="preserve">журнал </w:t>
            </w:r>
          </w:p>
        </w:tc>
      </w:tr>
      <w:tr w:rsidR="007A07E9" w:rsidRPr="005E5393" w:rsidTr="000B0EA6">
        <w:trPr>
          <w:trHeight w:val="225"/>
        </w:trPr>
        <w:tc>
          <w:tcPr>
            <w:tcW w:w="274" w:type="pct"/>
            <w:tcBorders>
              <w:top w:val="single" w:sz="4" w:space="0" w:color="auto"/>
              <w:left w:val="single" w:sz="4" w:space="0" w:color="000000"/>
              <w:bottom w:val="single" w:sz="4" w:space="0" w:color="auto"/>
              <w:right w:val="single" w:sz="4" w:space="0" w:color="000000"/>
            </w:tcBorders>
            <w:shd w:val="clear" w:color="auto" w:fill="auto"/>
            <w:vAlign w:val="center"/>
          </w:tcPr>
          <w:p w:rsidR="00DE1358" w:rsidRPr="00F10B54" w:rsidRDefault="007A07E9" w:rsidP="00912DD2">
            <w:pPr>
              <w:rPr>
                <w:b/>
                <w:iCs/>
              </w:rPr>
            </w:pPr>
            <w:r w:rsidRPr="00F10B54">
              <w:rPr>
                <w:b/>
                <w:iCs/>
              </w:rPr>
              <w:t>47</w:t>
            </w:r>
          </w:p>
        </w:tc>
        <w:tc>
          <w:tcPr>
            <w:tcW w:w="480" w:type="pct"/>
            <w:tcBorders>
              <w:top w:val="single" w:sz="4" w:space="0" w:color="auto"/>
              <w:left w:val="single" w:sz="4" w:space="0" w:color="000000"/>
              <w:bottom w:val="single" w:sz="4" w:space="0" w:color="auto"/>
              <w:right w:val="single" w:sz="4" w:space="0" w:color="000000"/>
            </w:tcBorders>
            <w:shd w:val="clear" w:color="auto" w:fill="auto"/>
            <w:vAlign w:val="center"/>
          </w:tcPr>
          <w:p w:rsidR="00DE1358" w:rsidRPr="00046BC7" w:rsidRDefault="00B153D3" w:rsidP="00B153D3">
            <w:pPr>
              <w:spacing w:line="276" w:lineRule="auto"/>
              <w:ind w:right="55"/>
              <w:jc w:val="center"/>
              <w:rPr>
                <w:b/>
                <w:iCs/>
              </w:rPr>
            </w:pPr>
            <w:r w:rsidRPr="00046BC7">
              <w:rPr>
                <w:b/>
                <w:iCs/>
              </w:rPr>
              <w:t>03.24</w:t>
            </w:r>
          </w:p>
        </w:tc>
        <w:tc>
          <w:tcPr>
            <w:tcW w:w="1711" w:type="pct"/>
            <w:tcBorders>
              <w:top w:val="single" w:sz="4" w:space="0" w:color="auto"/>
              <w:left w:val="single" w:sz="4" w:space="0" w:color="000000"/>
              <w:bottom w:val="single" w:sz="4" w:space="0" w:color="auto"/>
              <w:right w:val="single" w:sz="4" w:space="0" w:color="000000"/>
            </w:tcBorders>
            <w:shd w:val="clear" w:color="auto" w:fill="auto"/>
          </w:tcPr>
          <w:p w:rsidR="00DE1358" w:rsidRPr="005E5393" w:rsidRDefault="00A8606F" w:rsidP="00912DD2">
            <w:pPr>
              <w:rPr>
                <w:b/>
              </w:rPr>
            </w:pPr>
            <w:r w:rsidRPr="005E5393">
              <w:t>Филейное вязание салфеток</w:t>
            </w:r>
          </w:p>
        </w:tc>
        <w:tc>
          <w:tcPr>
            <w:tcW w:w="413" w:type="pct"/>
            <w:tcBorders>
              <w:top w:val="single" w:sz="4" w:space="0" w:color="auto"/>
              <w:left w:val="single" w:sz="4" w:space="0" w:color="000000"/>
              <w:bottom w:val="single" w:sz="4" w:space="0" w:color="auto"/>
              <w:right w:val="single" w:sz="4" w:space="0" w:color="000000"/>
            </w:tcBorders>
            <w:shd w:val="clear" w:color="auto" w:fill="auto"/>
          </w:tcPr>
          <w:p w:rsidR="00DE1358" w:rsidRPr="005E5393" w:rsidRDefault="00DE1358" w:rsidP="00912DD2">
            <w:pPr>
              <w:rPr>
                <w:lang w:val="en-US"/>
              </w:rPr>
            </w:pPr>
          </w:p>
        </w:tc>
        <w:tc>
          <w:tcPr>
            <w:tcW w:w="615" w:type="pct"/>
            <w:tcBorders>
              <w:top w:val="single" w:sz="4" w:space="0" w:color="auto"/>
              <w:left w:val="single" w:sz="4" w:space="0" w:color="000000"/>
              <w:bottom w:val="single" w:sz="4" w:space="0" w:color="auto"/>
              <w:right w:val="single" w:sz="4" w:space="0" w:color="000000"/>
            </w:tcBorders>
            <w:shd w:val="clear" w:color="auto" w:fill="auto"/>
          </w:tcPr>
          <w:p w:rsidR="00DE1358" w:rsidRPr="005E5393" w:rsidRDefault="00641D06" w:rsidP="00912DD2">
            <w:pPr>
              <w:jc w:val="center"/>
              <w:rPr>
                <w:b/>
                <w:iCs/>
                <w:color w:val="000000"/>
              </w:rPr>
            </w:pPr>
            <w:r>
              <w:rPr>
                <w:b/>
                <w:iCs/>
                <w:color w:val="000000"/>
              </w:rPr>
              <w:t>45</w:t>
            </w:r>
          </w:p>
        </w:tc>
        <w:tc>
          <w:tcPr>
            <w:tcW w:w="480" w:type="pct"/>
            <w:tcBorders>
              <w:top w:val="single" w:sz="4" w:space="0" w:color="auto"/>
              <w:left w:val="single" w:sz="4" w:space="0" w:color="000000"/>
              <w:bottom w:val="single" w:sz="4" w:space="0" w:color="auto"/>
              <w:right w:val="single" w:sz="4" w:space="0" w:color="000000"/>
            </w:tcBorders>
            <w:shd w:val="clear" w:color="auto" w:fill="auto"/>
            <w:vAlign w:val="center"/>
          </w:tcPr>
          <w:p w:rsidR="00DE1358" w:rsidRPr="005E5393" w:rsidRDefault="00BE0167" w:rsidP="00912DD2">
            <w:pPr>
              <w:jc w:val="center"/>
              <w:rPr>
                <w:b/>
                <w:iCs/>
                <w:color w:val="000000"/>
              </w:rPr>
            </w:pPr>
            <w:r w:rsidRPr="005E5393">
              <w:rPr>
                <w:b/>
                <w:iCs/>
                <w:color w:val="000000"/>
              </w:rPr>
              <w:t>урок</w:t>
            </w:r>
          </w:p>
        </w:tc>
        <w:tc>
          <w:tcPr>
            <w:tcW w:w="548" w:type="pct"/>
            <w:tcBorders>
              <w:top w:val="single" w:sz="4" w:space="0" w:color="auto"/>
              <w:left w:val="single" w:sz="4" w:space="0" w:color="000000"/>
              <w:bottom w:val="single" w:sz="4" w:space="0" w:color="auto"/>
              <w:right w:val="single" w:sz="4" w:space="0" w:color="000000"/>
            </w:tcBorders>
            <w:shd w:val="clear" w:color="auto" w:fill="auto"/>
          </w:tcPr>
          <w:p w:rsidR="00DE1358" w:rsidRPr="005E5393" w:rsidRDefault="00BE0167" w:rsidP="00912DD2">
            <w:pPr>
              <w:spacing w:line="241" w:lineRule="auto"/>
              <w:jc w:val="center"/>
              <w:rPr>
                <w:b/>
                <w:iCs/>
                <w:color w:val="000000"/>
              </w:rPr>
            </w:pPr>
            <w:r w:rsidRPr="005E5393">
              <w:rPr>
                <w:iCs/>
                <w:color w:val="000000"/>
              </w:rPr>
              <w:t>Учебный кабинет</w:t>
            </w:r>
          </w:p>
        </w:tc>
        <w:tc>
          <w:tcPr>
            <w:tcW w:w="479" w:type="pct"/>
            <w:tcBorders>
              <w:top w:val="single" w:sz="4" w:space="0" w:color="auto"/>
              <w:left w:val="single" w:sz="4" w:space="0" w:color="000000"/>
              <w:bottom w:val="single" w:sz="4" w:space="0" w:color="auto"/>
              <w:right w:val="single" w:sz="4" w:space="0" w:color="000000"/>
            </w:tcBorders>
            <w:shd w:val="clear" w:color="auto" w:fill="auto"/>
          </w:tcPr>
          <w:p w:rsidR="00DE1358" w:rsidRPr="00046BC7" w:rsidRDefault="00DE1358" w:rsidP="00912DD2">
            <w:pPr>
              <w:tabs>
                <w:tab w:val="left" w:pos="2880"/>
              </w:tabs>
              <w:jc w:val="center"/>
            </w:pPr>
            <w:r w:rsidRPr="00046BC7">
              <w:t>посещаемости</w:t>
            </w:r>
          </w:p>
        </w:tc>
      </w:tr>
      <w:tr w:rsidR="007A07E9" w:rsidRPr="005E5393" w:rsidTr="000B0EA6">
        <w:trPr>
          <w:trHeight w:val="540"/>
        </w:trPr>
        <w:tc>
          <w:tcPr>
            <w:tcW w:w="274" w:type="pct"/>
            <w:tcBorders>
              <w:top w:val="single" w:sz="4" w:space="0" w:color="auto"/>
              <w:left w:val="single" w:sz="4" w:space="0" w:color="000000"/>
              <w:bottom w:val="single" w:sz="4" w:space="0" w:color="auto"/>
              <w:right w:val="single" w:sz="4" w:space="0" w:color="000000"/>
            </w:tcBorders>
            <w:shd w:val="clear" w:color="auto" w:fill="auto"/>
            <w:vAlign w:val="center"/>
          </w:tcPr>
          <w:p w:rsidR="00A8606F" w:rsidRPr="00F10B54" w:rsidRDefault="007A07E9" w:rsidP="00912DD2">
            <w:pPr>
              <w:rPr>
                <w:b/>
                <w:iCs/>
              </w:rPr>
            </w:pPr>
            <w:r w:rsidRPr="00F10B54">
              <w:rPr>
                <w:b/>
                <w:iCs/>
              </w:rPr>
              <w:t>48</w:t>
            </w:r>
          </w:p>
        </w:tc>
        <w:tc>
          <w:tcPr>
            <w:tcW w:w="480" w:type="pct"/>
            <w:tcBorders>
              <w:top w:val="single" w:sz="4" w:space="0" w:color="auto"/>
              <w:left w:val="single" w:sz="4" w:space="0" w:color="000000"/>
              <w:bottom w:val="single" w:sz="4" w:space="0" w:color="auto"/>
              <w:right w:val="single" w:sz="4" w:space="0" w:color="000000"/>
            </w:tcBorders>
            <w:shd w:val="clear" w:color="auto" w:fill="auto"/>
            <w:vAlign w:val="center"/>
          </w:tcPr>
          <w:p w:rsidR="00A8606F" w:rsidRPr="00046BC7" w:rsidRDefault="00B153D3" w:rsidP="00B153D3">
            <w:pPr>
              <w:spacing w:line="276" w:lineRule="auto"/>
              <w:ind w:right="55"/>
              <w:jc w:val="center"/>
              <w:rPr>
                <w:b/>
                <w:iCs/>
              </w:rPr>
            </w:pPr>
            <w:r w:rsidRPr="00046BC7">
              <w:rPr>
                <w:b/>
                <w:iCs/>
              </w:rPr>
              <w:t>04.24</w:t>
            </w:r>
          </w:p>
        </w:tc>
        <w:tc>
          <w:tcPr>
            <w:tcW w:w="1711" w:type="pct"/>
            <w:tcBorders>
              <w:top w:val="single" w:sz="4" w:space="0" w:color="auto"/>
              <w:left w:val="single" w:sz="4" w:space="0" w:color="000000"/>
              <w:bottom w:val="single" w:sz="4" w:space="0" w:color="auto"/>
              <w:right w:val="single" w:sz="4" w:space="0" w:color="000000"/>
            </w:tcBorders>
            <w:shd w:val="clear" w:color="auto" w:fill="auto"/>
          </w:tcPr>
          <w:p w:rsidR="00A8606F" w:rsidRPr="005E5393" w:rsidRDefault="00A8606F" w:rsidP="00A8606F">
            <w:pPr>
              <w:rPr>
                <w:b/>
              </w:rPr>
            </w:pPr>
            <w:r w:rsidRPr="005E5393">
              <w:rPr>
                <w:b/>
              </w:rPr>
              <w:t xml:space="preserve">Украшение вязаных изделий. </w:t>
            </w:r>
          </w:p>
        </w:tc>
        <w:tc>
          <w:tcPr>
            <w:tcW w:w="413" w:type="pct"/>
            <w:tcBorders>
              <w:top w:val="single" w:sz="4" w:space="0" w:color="auto"/>
              <w:left w:val="single" w:sz="4" w:space="0" w:color="000000"/>
              <w:bottom w:val="single" w:sz="4" w:space="0" w:color="auto"/>
              <w:right w:val="single" w:sz="4" w:space="0" w:color="000000"/>
            </w:tcBorders>
            <w:shd w:val="clear" w:color="auto" w:fill="auto"/>
          </w:tcPr>
          <w:p w:rsidR="00A8606F" w:rsidRPr="005E5393" w:rsidRDefault="00A8606F" w:rsidP="00912DD2">
            <w:r w:rsidRPr="005E5393">
              <w:t>1</w:t>
            </w:r>
          </w:p>
        </w:tc>
        <w:tc>
          <w:tcPr>
            <w:tcW w:w="615" w:type="pct"/>
            <w:tcBorders>
              <w:top w:val="single" w:sz="4" w:space="0" w:color="auto"/>
              <w:left w:val="single" w:sz="4" w:space="0" w:color="000000"/>
              <w:bottom w:val="single" w:sz="4" w:space="0" w:color="auto"/>
              <w:right w:val="single" w:sz="4" w:space="0" w:color="000000"/>
            </w:tcBorders>
            <w:shd w:val="clear" w:color="auto" w:fill="auto"/>
          </w:tcPr>
          <w:p w:rsidR="00A8606F" w:rsidRPr="005E5393" w:rsidRDefault="00641D06" w:rsidP="00912DD2">
            <w:pPr>
              <w:jc w:val="center"/>
              <w:rPr>
                <w:b/>
                <w:iCs/>
                <w:color w:val="000000"/>
              </w:rPr>
            </w:pPr>
            <w:r>
              <w:rPr>
                <w:b/>
                <w:iCs/>
                <w:color w:val="000000"/>
              </w:rPr>
              <w:t>45</w:t>
            </w:r>
          </w:p>
        </w:tc>
        <w:tc>
          <w:tcPr>
            <w:tcW w:w="480" w:type="pct"/>
            <w:tcBorders>
              <w:top w:val="single" w:sz="4" w:space="0" w:color="auto"/>
              <w:left w:val="single" w:sz="4" w:space="0" w:color="000000"/>
              <w:bottom w:val="single" w:sz="4" w:space="0" w:color="auto"/>
              <w:right w:val="single" w:sz="4" w:space="0" w:color="000000"/>
            </w:tcBorders>
            <w:shd w:val="clear" w:color="auto" w:fill="auto"/>
            <w:vAlign w:val="center"/>
          </w:tcPr>
          <w:p w:rsidR="00A8606F" w:rsidRPr="005E5393" w:rsidRDefault="00BE0167" w:rsidP="00912DD2">
            <w:pPr>
              <w:jc w:val="center"/>
              <w:rPr>
                <w:b/>
                <w:iCs/>
                <w:color w:val="000000"/>
              </w:rPr>
            </w:pPr>
            <w:r w:rsidRPr="005E5393">
              <w:rPr>
                <w:b/>
                <w:iCs/>
                <w:color w:val="000000"/>
              </w:rPr>
              <w:t>урок</w:t>
            </w:r>
          </w:p>
        </w:tc>
        <w:tc>
          <w:tcPr>
            <w:tcW w:w="548" w:type="pct"/>
            <w:tcBorders>
              <w:top w:val="single" w:sz="4" w:space="0" w:color="auto"/>
              <w:left w:val="single" w:sz="4" w:space="0" w:color="000000"/>
              <w:bottom w:val="single" w:sz="4" w:space="0" w:color="auto"/>
              <w:right w:val="single" w:sz="4" w:space="0" w:color="000000"/>
            </w:tcBorders>
            <w:shd w:val="clear" w:color="auto" w:fill="auto"/>
          </w:tcPr>
          <w:p w:rsidR="00A8606F" w:rsidRPr="005E5393" w:rsidRDefault="00BE0167" w:rsidP="00912DD2">
            <w:pPr>
              <w:spacing w:line="241" w:lineRule="auto"/>
              <w:jc w:val="center"/>
              <w:rPr>
                <w:b/>
                <w:iCs/>
                <w:color w:val="000000"/>
              </w:rPr>
            </w:pPr>
            <w:r w:rsidRPr="005E5393">
              <w:rPr>
                <w:iCs/>
                <w:color w:val="000000"/>
              </w:rPr>
              <w:t>Учебный кабинет</w:t>
            </w:r>
          </w:p>
        </w:tc>
        <w:tc>
          <w:tcPr>
            <w:tcW w:w="479" w:type="pct"/>
            <w:tcBorders>
              <w:top w:val="single" w:sz="4" w:space="0" w:color="auto"/>
              <w:left w:val="single" w:sz="4" w:space="0" w:color="000000"/>
              <w:bottom w:val="single" w:sz="4" w:space="0" w:color="auto"/>
              <w:right w:val="single" w:sz="4" w:space="0" w:color="000000"/>
            </w:tcBorders>
            <w:shd w:val="clear" w:color="auto" w:fill="auto"/>
          </w:tcPr>
          <w:p w:rsidR="00A8606F" w:rsidRPr="00046BC7" w:rsidRDefault="00BE0167" w:rsidP="00912DD2">
            <w:pPr>
              <w:tabs>
                <w:tab w:val="left" w:pos="2880"/>
              </w:tabs>
              <w:jc w:val="center"/>
            </w:pPr>
            <w:r w:rsidRPr="00046BC7">
              <w:t>журнал посещаемости</w:t>
            </w:r>
          </w:p>
        </w:tc>
      </w:tr>
      <w:tr w:rsidR="007A07E9" w:rsidRPr="005E5393" w:rsidTr="000B0EA6">
        <w:trPr>
          <w:trHeight w:val="150"/>
        </w:trPr>
        <w:tc>
          <w:tcPr>
            <w:tcW w:w="274" w:type="pct"/>
            <w:tcBorders>
              <w:top w:val="single" w:sz="4" w:space="0" w:color="auto"/>
              <w:left w:val="single" w:sz="4" w:space="0" w:color="000000"/>
              <w:bottom w:val="single" w:sz="4" w:space="0" w:color="auto"/>
              <w:right w:val="single" w:sz="4" w:space="0" w:color="000000"/>
            </w:tcBorders>
            <w:shd w:val="clear" w:color="auto" w:fill="auto"/>
            <w:vAlign w:val="center"/>
          </w:tcPr>
          <w:p w:rsidR="00A8606F" w:rsidRPr="00F10B54" w:rsidRDefault="007A07E9" w:rsidP="00912DD2">
            <w:pPr>
              <w:rPr>
                <w:b/>
                <w:iCs/>
              </w:rPr>
            </w:pPr>
            <w:r w:rsidRPr="00F10B54">
              <w:rPr>
                <w:b/>
                <w:iCs/>
              </w:rPr>
              <w:t>49</w:t>
            </w:r>
          </w:p>
        </w:tc>
        <w:tc>
          <w:tcPr>
            <w:tcW w:w="480" w:type="pct"/>
            <w:tcBorders>
              <w:top w:val="single" w:sz="4" w:space="0" w:color="auto"/>
              <w:left w:val="single" w:sz="4" w:space="0" w:color="000000"/>
              <w:bottom w:val="single" w:sz="4" w:space="0" w:color="auto"/>
              <w:right w:val="single" w:sz="4" w:space="0" w:color="000000"/>
            </w:tcBorders>
            <w:shd w:val="clear" w:color="auto" w:fill="auto"/>
            <w:vAlign w:val="center"/>
          </w:tcPr>
          <w:p w:rsidR="00A8606F" w:rsidRPr="00046BC7" w:rsidRDefault="00B153D3" w:rsidP="00B153D3">
            <w:pPr>
              <w:spacing w:line="276" w:lineRule="auto"/>
              <w:ind w:right="55"/>
              <w:jc w:val="center"/>
              <w:rPr>
                <w:b/>
                <w:iCs/>
              </w:rPr>
            </w:pPr>
            <w:r w:rsidRPr="00046BC7">
              <w:rPr>
                <w:b/>
                <w:iCs/>
              </w:rPr>
              <w:t>04.24</w:t>
            </w:r>
          </w:p>
        </w:tc>
        <w:tc>
          <w:tcPr>
            <w:tcW w:w="1711" w:type="pct"/>
            <w:tcBorders>
              <w:top w:val="single" w:sz="4" w:space="0" w:color="auto"/>
              <w:left w:val="single" w:sz="4" w:space="0" w:color="000000"/>
              <w:bottom w:val="single" w:sz="4" w:space="0" w:color="auto"/>
              <w:right w:val="single" w:sz="4" w:space="0" w:color="000000"/>
            </w:tcBorders>
            <w:shd w:val="clear" w:color="auto" w:fill="auto"/>
          </w:tcPr>
          <w:p w:rsidR="00A8606F" w:rsidRPr="005E5393" w:rsidRDefault="00A8606F" w:rsidP="00912DD2">
            <w:r w:rsidRPr="005E5393">
              <w:t>Рачий шаг</w:t>
            </w:r>
          </w:p>
        </w:tc>
        <w:tc>
          <w:tcPr>
            <w:tcW w:w="413" w:type="pct"/>
            <w:tcBorders>
              <w:top w:val="single" w:sz="4" w:space="0" w:color="auto"/>
              <w:left w:val="single" w:sz="4" w:space="0" w:color="000000"/>
              <w:bottom w:val="single" w:sz="4" w:space="0" w:color="auto"/>
              <w:right w:val="single" w:sz="4" w:space="0" w:color="000000"/>
            </w:tcBorders>
            <w:shd w:val="clear" w:color="auto" w:fill="auto"/>
          </w:tcPr>
          <w:p w:rsidR="00A8606F" w:rsidRPr="005E5393" w:rsidRDefault="00A8606F" w:rsidP="00912DD2">
            <w:r w:rsidRPr="005E5393">
              <w:t>1</w:t>
            </w:r>
          </w:p>
        </w:tc>
        <w:tc>
          <w:tcPr>
            <w:tcW w:w="615" w:type="pct"/>
            <w:tcBorders>
              <w:top w:val="single" w:sz="4" w:space="0" w:color="auto"/>
              <w:left w:val="single" w:sz="4" w:space="0" w:color="000000"/>
              <w:bottom w:val="single" w:sz="4" w:space="0" w:color="auto"/>
              <w:right w:val="single" w:sz="4" w:space="0" w:color="000000"/>
            </w:tcBorders>
            <w:shd w:val="clear" w:color="auto" w:fill="auto"/>
          </w:tcPr>
          <w:p w:rsidR="00A8606F" w:rsidRPr="005E5393" w:rsidRDefault="00641D06" w:rsidP="00912DD2">
            <w:pPr>
              <w:jc w:val="center"/>
              <w:rPr>
                <w:b/>
                <w:iCs/>
                <w:color w:val="000000"/>
              </w:rPr>
            </w:pPr>
            <w:r>
              <w:rPr>
                <w:b/>
                <w:iCs/>
                <w:color w:val="000000"/>
              </w:rPr>
              <w:t>45</w:t>
            </w:r>
          </w:p>
        </w:tc>
        <w:tc>
          <w:tcPr>
            <w:tcW w:w="480" w:type="pct"/>
            <w:tcBorders>
              <w:top w:val="single" w:sz="4" w:space="0" w:color="auto"/>
              <w:left w:val="single" w:sz="4" w:space="0" w:color="000000"/>
              <w:bottom w:val="single" w:sz="4" w:space="0" w:color="auto"/>
              <w:right w:val="single" w:sz="4" w:space="0" w:color="000000"/>
            </w:tcBorders>
            <w:shd w:val="clear" w:color="auto" w:fill="auto"/>
            <w:vAlign w:val="center"/>
          </w:tcPr>
          <w:p w:rsidR="00A8606F" w:rsidRPr="005E5393" w:rsidRDefault="00BE0167" w:rsidP="00912DD2">
            <w:pPr>
              <w:jc w:val="center"/>
              <w:rPr>
                <w:b/>
                <w:iCs/>
                <w:color w:val="000000"/>
              </w:rPr>
            </w:pPr>
            <w:r w:rsidRPr="005E5393">
              <w:rPr>
                <w:b/>
                <w:iCs/>
                <w:color w:val="000000"/>
              </w:rPr>
              <w:t>урок</w:t>
            </w:r>
          </w:p>
        </w:tc>
        <w:tc>
          <w:tcPr>
            <w:tcW w:w="548" w:type="pct"/>
            <w:tcBorders>
              <w:top w:val="single" w:sz="4" w:space="0" w:color="auto"/>
              <w:left w:val="single" w:sz="4" w:space="0" w:color="000000"/>
              <w:bottom w:val="single" w:sz="4" w:space="0" w:color="auto"/>
              <w:right w:val="single" w:sz="4" w:space="0" w:color="000000"/>
            </w:tcBorders>
            <w:shd w:val="clear" w:color="auto" w:fill="auto"/>
          </w:tcPr>
          <w:p w:rsidR="00A8606F" w:rsidRPr="005E5393" w:rsidRDefault="00BE0167" w:rsidP="00912DD2">
            <w:pPr>
              <w:spacing w:line="241" w:lineRule="auto"/>
              <w:jc w:val="center"/>
              <w:rPr>
                <w:b/>
                <w:iCs/>
                <w:color w:val="000000"/>
              </w:rPr>
            </w:pPr>
            <w:r w:rsidRPr="005E5393">
              <w:rPr>
                <w:iCs/>
                <w:color w:val="000000"/>
              </w:rPr>
              <w:t>Учебный кабинет</w:t>
            </w:r>
          </w:p>
        </w:tc>
        <w:tc>
          <w:tcPr>
            <w:tcW w:w="479" w:type="pct"/>
            <w:tcBorders>
              <w:top w:val="single" w:sz="4" w:space="0" w:color="auto"/>
              <w:left w:val="single" w:sz="4" w:space="0" w:color="000000"/>
              <w:bottom w:val="single" w:sz="4" w:space="0" w:color="auto"/>
              <w:right w:val="single" w:sz="4" w:space="0" w:color="000000"/>
            </w:tcBorders>
            <w:shd w:val="clear" w:color="auto" w:fill="auto"/>
          </w:tcPr>
          <w:p w:rsidR="00A8606F" w:rsidRPr="00046BC7" w:rsidRDefault="00BE0167" w:rsidP="00912DD2">
            <w:pPr>
              <w:tabs>
                <w:tab w:val="left" w:pos="2880"/>
              </w:tabs>
              <w:jc w:val="center"/>
            </w:pPr>
            <w:r w:rsidRPr="00046BC7">
              <w:t>журнал посещаемости</w:t>
            </w:r>
          </w:p>
        </w:tc>
      </w:tr>
      <w:tr w:rsidR="007A07E9" w:rsidRPr="005E5393" w:rsidTr="000B0EA6">
        <w:trPr>
          <w:trHeight w:val="165"/>
        </w:trPr>
        <w:tc>
          <w:tcPr>
            <w:tcW w:w="274" w:type="pct"/>
            <w:tcBorders>
              <w:top w:val="single" w:sz="4" w:space="0" w:color="auto"/>
              <w:left w:val="single" w:sz="4" w:space="0" w:color="000000"/>
              <w:bottom w:val="single" w:sz="4" w:space="0" w:color="auto"/>
              <w:right w:val="single" w:sz="4" w:space="0" w:color="000000"/>
            </w:tcBorders>
            <w:shd w:val="clear" w:color="auto" w:fill="auto"/>
            <w:vAlign w:val="center"/>
          </w:tcPr>
          <w:p w:rsidR="00A8606F" w:rsidRPr="00F10B54" w:rsidRDefault="007A07E9" w:rsidP="00912DD2">
            <w:pPr>
              <w:rPr>
                <w:b/>
                <w:iCs/>
              </w:rPr>
            </w:pPr>
            <w:r w:rsidRPr="00F10B54">
              <w:rPr>
                <w:b/>
                <w:iCs/>
              </w:rPr>
              <w:t>50</w:t>
            </w:r>
          </w:p>
        </w:tc>
        <w:tc>
          <w:tcPr>
            <w:tcW w:w="480" w:type="pct"/>
            <w:tcBorders>
              <w:top w:val="single" w:sz="4" w:space="0" w:color="auto"/>
              <w:left w:val="single" w:sz="4" w:space="0" w:color="000000"/>
              <w:bottom w:val="single" w:sz="4" w:space="0" w:color="auto"/>
              <w:right w:val="single" w:sz="4" w:space="0" w:color="000000"/>
            </w:tcBorders>
            <w:shd w:val="clear" w:color="auto" w:fill="auto"/>
            <w:vAlign w:val="center"/>
          </w:tcPr>
          <w:p w:rsidR="00A8606F" w:rsidRPr="00046BC7" w:rsidRDefault="00B153D3" w:rsidP="00B153D3">
            <w:pPr>
              <w:spacing w:line="276" w:lineRule="auto"/>
              <w:ind w:right="55"/>
              <w:jc w:val="center"/>
              <w:rPr>
                <w:b/>
                <w:iCs/>
              </w:rPr>
            </w:pPr>
            <w:r w:rsidRPr="00046BC7">
              <w:rPr>
                <w:b/>
                <w:iCs/>
              </w:rPr>
              <w:t>04.24</w:t>
            </w:r>
          </w:p>
        </w:tc>
        <w:tc>
          <w:tcPr>
            <w:tcW w:w="1711" w:type="pct"/>
            <w:tcBorders>
              <w:top w:val="single" w:sz="4" w:space="0" w:color="auto"/>
              <w:left w:val="single" w:sz="4" w:space="0" w:color="000000"/>
              <w:bottom w:val="single" w:sz="4" w:space="0" w:color="auto"/>
              <w:right w:val="single" w:sz="4" w:space="0" w:color="000000"/>
            </w:tcBorders>
            <w:shd w:val="clear" w:color="auto" w:fill="auto"/>
          </w:tcPr>
          <w:p w:rsidR="00A8606F" w:rsidRPr="005E5393" w:rsidRDefault="00A8606F" w:rsidP="00912DD2">
            <w:r w:rsidRPr="005E5393">
              <w:t>Шнур «Гусеничка»</w:t>
            </w:r>
          </w:p>
        </w:tc>
        <w:tc>
          <w:tcPr>
            <w:tcW w:w="413" w:type="pct"/>
            <w:tcBorders>
              <w:top w:val="single" w:sz="4" w:space="0" w:color="auto"/>
              <w:left w:val="single" w:sz="4" w:space="0" w:color="000000"/>
              <w:bottom w:val="single" w:sz="4" w:space="0" w:color="auto"/>
              <w:right w:val="single" w:sz="4" w:space="0" w:color="000000"/>
            </w:tcBorders>
            <w:shd w:val="clear" w:color="auto" w:fill="auto"/>
          </w:tcPr>
          <w:p w:rsidR="00A8606F" w:rsidRPr="005E5393" w:rsidRDefault="00A8606F" w:rsidP="00912DD2">
            <w:r w:rsidRPr="005E5393">
              <w:t>1</w:t>
            </w:r>
          </w:p>
        </w:tc>
        <w:tc>
          <w:tcPr>
            <w:tcW w:w="615" w:type="pct"/>
            <w:tcBorders>
              <w:top w:val="single" w:sz="4" w:space="0" w:color="auto"/>
              <w:left w:val="single" w:sz="4" w:space="0" w:color="000000"/>
              <w:bottom w:val="single" w:sz="4" w:space="0" w:color="auto"/>
              <w:right w:val="single" w:sz="4" w:space="0" w:color="000000"/>
            </w:tcBorders>
            <w:shd w:val="clear" w:color="auto" w:fill="auto"/>
          </w:tcPr>
          <w:p w:rsidR="00A8606F" w:rsidRPr="005E5393" w:rsidRDefault="00641D06" w:rsidP="00912DD2">
            <w:pPr>
              <w:jc w:val="center"/>
              <w:rPr>
                <w:b/>
                <w:iCs/>
                <w:color w:val="000000"/>
              </w:rPr>
            </w:pPr>
            <w:r>
              <w:rPr>
                <w:b/>
                <w:iCs/>
                <w:color w:val="000000"/>
              </w:rPr>
              <w:t>45</w:t>
            </w:r>
          </w:p>
        </w:tc>
        <w:tc>
          <w:tcPr>
            <w:tcW w:w="480" w:type="pct"/>
            <w:tcBorders>
              <w:top w:val="single" w:sz="4" w:space="0" w:color="auto"/>
              <w:left w:val="single" w:sz="4" w:space="0" w:color="000000"/>
              <w:bottom w:val="single" w:sz="4" w:space="0" w:color="auto"/>
              <w:right w:val="single" w:sz="4" w:space="0" w:color="000000"/>
            </w:tcBorders>
            <w:shd w:val="clear" w:color="auto" w:fill="auto"/>
            <w:vAlign w:val="center"/>
          </w:tcPr>
          <w:p w:rsidR="00A8606F" w:rsidRPr="005E5393" w:rsidRDefault="00BE0167" w:rsidP="00912DD2">
            <w:pPr>
              <w:jc w:val="center"/>
              <w:rPr>
                <w:b/>
                <w:iCs/>
                <w:color w:val="000000"/>
              </w:rPr>
            </w:pPr>
            <w:r w:rsidRPr="005E5393">
              <w:rPr>
                <w:b/>
                <w:iCs/>
                <w:color w:val="000000"/>
              </w:rPr>
              <w:t>урок</w:t>
            </w:r>
          </w:p>
        </w:tc>
        <w:tc>
          <w:tcPr>
            <w:tcW w:w="548" w:type="pct"/>
            <w:tcBorders>
              <w:top w:val="single" w:sz="4" w:space="0" w:color="auto"/>
              <w:left w:val="single" w:sz="4" w:space="0" w:color="000000"/>
              <w:bottom w:val="single" w:sz="4" w:space="0" w:color="auto"/>
              <w:right w:val="single" w:sz="4" w:space="0" w:color="000000"/>
            </w:tcBorders>
            <w:shd w:val="clear" w:color="auto" w:fill="auto"/>
          </w:tcPr>
          <w:p w:rsidR="00A8606F" w:rsidRPr="005E5393" w:rsidRDefault="00BE0167" w:rsidP="00912DD2">
            <w:pPr>
              <w:spacing w:line="241" w:lineRule="auto"/>
              <w:jc w:val="center"/>
              <w:rPr>
                <w:b/>
                <w:iCs/>
                <w:color w:val="000000"/>
              </w:rPr>
            </w:pPr>
            <w:r w:rsidRPr="005E5393">
              <w:rPr>
                <w:iCs/>
                <w:color w:val="000000"/>
              </w:rPr>
              <w:t>Учебный кабинет</w:t>
            </w:r>
          </w:p>
        </w:tc>
        <w:tc>
          <w:tcPr>
            <w:tcW w:w="479" w:type="pct"/>
            <w:tcBorders>
              <w:top w:val="single" w:sz="4" w:space="0" w:color="auto"/>
              <w:left w:val="single" w:sz="4" w:space="0" w:color="000000"/>
              <w:bottom w:val="single" w:sz="4" w:space="0" w:color="auto"/>
              <w:right w:val="single" w:sz="4" w:space="0" w:color="000000"/>
            </w:tcBorders>
            <w:shd w:val="clear" w:color="auto" w:fill="auto"/>
          </w:tcPr>
          <w:p w:rsidR="00A8606F" w:rsidRPr="00046BC7" w:rsidRDefault="00BE0167" w:rsidP="00912DD2">
            <w:pPr>
              <w:tabs>
                <w:tab w:val="left" w:pos="2880"/>
              </w:tabs>
              <w:jc w:val="center"/>
            </w:pPr>
            <w:r w:rsidRPr="00046BC7">
              <w:t>журнал посещаемости</w:t>
            </w:r>
          </w:p>
        </w:tc>
      </w:tr>
      <w:tr w:rsidR="007A07E9" w:rsidRPr="005E5393" w:rsidTr="000B0EA6">
        <w:trPr>
          <w:trHeight w:val="105"/>
        </w:trPr>
        <w:tc>
          <w:tcPr>
            <w:tcW w:w="274" w:type="pct"/>
            <w:tcBorders>
              <w:top w:val="single" w:sz="4" w:space="0" w:color="auto"/>
              <w:left w:val="single" w:sz="4" w:space="0" w:color="000000"/>
              <w:bottom w:val="single" w:sz="4" w:space="0" w:color="auto"/>
              <w:right w:val="single" w:sz="4" w:space="0" w:color="000000"/>
            </w:tcBorders>
            <w:shd w:val="clear" w:color="auto" w:fill="auto"/>
            <w:vAlign w:val="center"/>
          </w:tcPr>
          <w:p w:rsidR="00A8606F" w:rsidRPr="00F10B54" w:rsidRDefault="007A07E9" w:rsidP="00912DD2">
            <w:pPr>
              <w:rPr>
                <w:b/>
                <w:iCs/>
              </w:rPr>
            </w:pPr>
            <w:r w:rsidRPr="00F10B54">
              <w:rPr>
                <w:b/>
                <w:iCs/>
              </w:rPr>
              <w:t>51</w:t>
            </w:r>
          </w:p>
        </w:tc>
        <w:tc>
          <w:tcPr>
            <w:tcW w:w="480" w:type="pct"/>
            <w:tcBorders>
              <w:top w:val="single" w:sz="4" w:space="0" w:color="auto"/>
              <w:left w:val="single" w:sz="4" w:space="0" w:color="000000"/>
              <w:bottom w:val="single" w:sz="4" w:space="0" w:color="auto"/>
              <w:right w:val="single" w:sz="4" w:space="0" w:color="000000"/>
            </w:tcBorders>
            <w:shd w:val="clear" w:color="auto" w:fill="auto"/>
            <w:vAlign w:val="center"/>
          </w:tcPr>
          <w:p w:rsidR="00A8606F" w:rsidRPr="00046BC7" w:rsidRDefault="00B153D3" w:rsidP="00B153D3">
            <w:pPr>
              <w:spacing w:line="276" w:lineRule="auto"/>
              <w:ind w:right="55"/>
              <w:jc w:val="center"/>
              <w:rPr>
                <w:b/>
                <w:iCs/>
              </w:rPr>
            </w:pPr>
            <w:r w:rsidRPr="00046BC7">
              <w:rPr>
                <w:b/>
                <w:iCs/>
              </w:rPr>
              <w:t>04.24</w:t>
            </w:r>
          </w:p>
        </w:tc>
        <w:tc>
          <w:tcPr>
            <w:tcW w:w="1711" w:type="pct"/>
            <w:tcBorders>
              <w:top w:val="single" w:sz="4" w:space="0" w:color="auto"/>
              <w:left w:val="single" w:sz="4" w:space="0" w:color="000000"/>
              <w:bottom w:val="single" w:sz="4" w:space="0" w:color="auto"/>
              <w:right w:val="single" w:sz="4" w:space="0" w:color="000000"/>
            </w:tcBorders>
            <w:shd w:val="clear" w:color="auto" w:fill="auto"/>
          </w:tcPr>
          <w:p w:rsidR="00A8606F" w:rsidRPr="005E5393" w:rsidRDefault="00A8606F" w:rsidP="00912DD2">
            <w:pPr>
              <w:rPr>
                <w:b/>
              </w:rPr>
            </w:pPr>
            <w:r w:rsidRPr="005E5393">
              <w:t>Филейная сетка.</w:t>
            </w:r>
          </w:p>
        </w:tc>
        <w:tc>
          <w:tcPr>
            <w:tcW w:w="413" w:type="pct"/>
            <w:tcBorders>
              <w:top w:val="single" w:sz="4" w:space="0" w:color="auto"/>
              <w:left w:val="single" w:sz="4" w:space="0" w:color="000000"/>
              <w:bottom w:val="single" w:sz="4" w:space="0" w:color="auto"/>
              <w:right w:val="single" w:sz="4" w:space="0" w:color="000000"/>
            </w:tcBorders>
            <w:shd w:val="clear" w:color="auto" w:fill="auto"/>
          </w:tcPr>
          <w:p w:rsidR="00A8606F" w:rsidRPr="005E5393" w:rsidRDefault="00A8606F" w:rsidP="00912DD2">
            <w:r w:rsidRPr="005E5393">
              <w:t>1</w:t>
            </w:r>
          </w:p>
        </w:tc>
        <w:tc>
          <w:tcPr>
            <w:tcW w:w="615" w:type="pct"/>
            <w:tcBorders>
              <w:top w:val="single" w:sz="4" w:space="0" w:color="auto"/>
              <w:left w:val="single" w:sz="4" w:space="0" w:color="000000"/>
              <w:bottom w:val="single" w:sz="4" w:space="0" w:color="auto"/>
              <w:right w:val="single" w:sz="4" w:space="0" w:color="000000"/>
            </w:tcBorders>
            <w:shd w:val="clear" w:color="auto" w:fill="auto"/>
          </w:tcPr>
          <w:p w:rsidR="00A8606F" w:rsidRPr="005E5393" w:rsidRDefault="00641D06" w:rsidP="00912DD2">
            <w:pPr>
              <w:jc w:val="center"/>
              <w:rPr>
                <w:b/>
                <w:iCs/>
                <w:color w:val="000000"/>
              </w:rPr>
            </w:pPr>
            <w:r>
              <w:rPr>
                <w:b/>
                <w:iCs/>
                <w:color w:val="000000"/>
              </w:rPr>
              <w:t>45</w:t>
            </w:r>
          </w:p>
        </w:tc>
        <w:tc>
          <w:tcPr>
            <w:tcW w:w="480" w:type="pct"/>
            <w:tcBorders>
              <w:top w:val="single" w:sz="4" w:space="0" w:color="auto"/>
              <w:left w:val="single" w:sz="4" w:space="0" w:color="000000"/>
              <w:bottom w:val="single" w:sz="4" w:space="0" w:color="auto"/>
              <w:right w:val="single" w:sz="4" w:space="0" w:color="000000"/>
            </w:tcBorders>
            <w:shd w:val="clear" w:color="auto" w:fill="auto"/>
            <w:vAlign w:val="center"/>
          </w:tcPr>
          <w:p w:rsidR="00A8606F" w:rsidRPr="005E5393" w:rsidRDefault="00BE0167" w:rsidP="00912DD2">
            <w:pPr>
              <w:jc w:val="center"/>
              <w:rPr>
                <w:b/>
                <w:iCs/>
                <w:color w:val="000000"/>
              </w:rPr>
            </w:pPr>
            <w:r w:rsidRPr="005E5393">
              <w:rPr>
                <w:b/>
                <w:iCs/>
                <w:color w:val="000000"/>
              </w:rPr>
              <w:t>урок</w:t>
            </w:r>
          </w:p>
        </w:tc>
        <w:tc>
          <w:tcPr>
            <w:tcW w:w="548" w:type="pct"/>
            <w:tcBorders>
              <w:top w:val="single" w:sz="4" w:space="0" w:color="auto"/>
              <w:left w:val="single" w:sz="4" w:space="0" w:color="000000"/>
              <w:bottom w:val="single" w:sz="4" w:space="0" w:color="auto"/>
              <w:right w:val="single" w:sz="4" w:space="0" w:color="000000"/>
            </w:tcBorders>
            <w:shd w:val="clear" w:color="auto" w:fill="auto"/>
          </w:tcPr>
          <w:p w:rsidR="00A8606F" w:rsidRPr="005E5393" w:rsidRDefault="00BE0167" w:rsidP="00912DD2">
            <w:pPr>
              <w:spacing w:line="241" w:lineRule="auto"/>
              <w:jc w:val="center"/>
              <w:rPr>
                <w:b/>
                <w:iCs/>
                <w:color w:val="000000"/>
              </w:rPr>
            </w:pPr>
            <w:r w:rsidRPr="005E5393">
              <w:rPr>
                <w:iCs/>
                <w:color w:val="000000"/>
              </w:rPr>
              <w:t>Учебный кабинет</w:t>
            </w:r>
          </w:p>
        </w:tc>
        <w:tc>
          <w:tcPr>
            <w:tcW w:w="479" w:type="pct"/>
            <w:tcBorders>
              <w:top w:val="single" w:sz="4" w:space="0" w:color="auto"/>
              <w:left w:val="single" w:sz="4" w:space="0" w:color="000000"/>
              <w:bottom w:val="single" w:sz="4" w:space="0" w:color="auto"/>
              <w:right w:val="single" w:sz="4" w:space="0" w:color="000000"/>
            </w:tcBorders>
            <w:shd w:val="clear" w:color="auto" w:fill="auto"/>
          </w:tcPr>
          <w:p w:rsidR="00A8606F" w:rsidRPr="00046BC7" w:rsidRDefault="00BE0167" w:rsidP="00912DD2">
            <w:pPr>
              <w:tabs>
                <w:tab w:val="left" w:pos="2880"/>
              </w:tabs>
              <w:jc w:val="center"/>
            </w:pPr>
            <w:r w:rsidRPr="00046BC7">
              <w:t>журнал посещаемости</w:t>
            </w:r>
          </w:p>
        </w:tc>
      </w:tr>
      <w:tr w:rsidR="007A07E9" w:rsidRPr="005E5393" w:rsidTr="000B0EA6">
        <w:trPr>
          <w:trHeight w:val="255"/>
        </w:trPr>
        <w:tc>
          <w:tcPr>
            <w:tcW w:w="274" w:type="pct"/>
            <w:tcBorders>
              <w:top w:val="single" w:sz="4" w:space="0" w:color="auto"/>
              <w:left w:val="single" w:sz="4" w:space="0" w:color="000000"/>
              <w:bottom w:val="single" w:sz="4" w:space="0" w:color="auto"/>
              <w:right w:val="single" w:sz="4" w:space="0" w:color="000000"/>
            </w:tcBorders>
            <w:shd w:val="clear" w:color="auto" w:fill="auto"/>
            <w:vAlign w:val="center"/>
          </w:tcPr>
          <w:p w:rsidR="00A8606F" w:rsidRPr="00F10B54" w:rsidRDefault="007A07E9" w:rsidP="00912DD2">
            <w:pPr>
              <w:rPr>
                <w:b/>
                <w:iCs/>
              </w:rPr>
            </w:pPr>
            <w:r w:rsidRPr="00F10B54">
              <w:rPr>
                <w:b/>
                <w:iCs/>
              </w:rPr>
              <w:t>52</w:t>
            </w:r>
          </w:p>
        </w:tc>
        <w:tc>
          <w:tcPr>
            <w:tcW w:w="480" w:type="pct"/>
            <w:tcBorders>
              <w:top w:val="single" w:sz="4" w:space="0" w:color="auto"/>
              <w:left w:val="single" w:sz="4" w:space="0" w:color="000000"/>
              <w:bottom w:val="single" w:sz="4" w:space="0" w:color="auto"/>
              <w:right w:val="single" w:sz="4" w:space="0" w:color="000000"/>
            </w:tcBorders>
            <w:shd w:val="clear" w:color="auto" w:fill="auto"/>
            <w:vAlign w:val="center"/>
          </w:tcPr>
          <w:p w:rsidR="00A8606F" w:rsidRPr="00046BC7" w:rsidRDefault="00B153D3" w:rsidP="00B153D3">
            <w:pPr>
              <w:spacing w:line="276" w:lineRule="auto"/>
              <w:ind w:right="55"/>
              <w:jc w:val="center"/>
              <w:rPr>
                <w:b/>
                <w:iCs/>
              </w:rPr>
            </w:pPr>
            <w:r w:rsidRPr="00046BC7">
              <w:rPr>
                <w:b/>
                <w:iCs/>
              </w:rPr>
              <w:t>04.24</w:t>
            </w:r>
          </w:p>
        </w:tc>
        <w:tc>
          <w:tcPr>
            <w:tcW w:w="1711" w:type="pct"/>
            <w:tcBorders>
              <w:top w:val="single" w:sz="4" w:space="0" w:color="auto"/>
              <w:left w:val="single" w:sz="4" w:space="0" w:color="000000"/>
              <w:bottom w:val="single" w:sz="4" w:space="0" w:color="auto"/>
              <w:right w:val="single" w:sz="4" w:space="0" w:color="000000"/>
            </w:tcBorders>
            <w:shd w:val="clear" w:color="auto" w:fill="auto"/>
          </w:tcPr>
          <w:p w:rsidR="00A8606F" w:rsidRPr="005E5393" w:rsidRDefault="005E5393" w:rsidP="00912DD2">
            <w:pPr>
              <w:rPr>
                <w:b/>
              </w:rPr>
            </w:pPr>
            <w:r w:rsidRPr="005E5393">
              <w:rPr>
                <w:b/>
              </w:rPr>
              <w:t xml:space="preserve">Вязание изделий. </w:t>
            </w:r>
            <w:r w:rsidRPr="005E5393">
              <w:t>Выбор моделей. Подбор схем и описаний.</w:t>
            </w:r>
          </w:p>
        </w:tc>
        <w:tc>
          <w:tcPr>
            <w:tcW w:w="413" w:type="pct"/>
            <w:tcBorders>
              <w:top w:val="single" w:sz="4" w:space="0" w:color="auto"/>
              <w:left w:val="single" w:sz="4" w:space="0" w:color="000000"/>
              <w:bottom w:val="single" w:sz="4" w:space="0" w:color="auto"/>
              <w:right w:val="single" w:sz="4" w:space="0" w:color="000000"/>
            </w:tcBorders>
            <w:shd w:val="clear" w:color="auto" w:fill="auto"/>
          </w:tcPr>
          <w:p w:rsidR="00A8606F" w:rsidRPr="005E5393" w:rsidRDefault="005E5393" w:rsidP="00912DD2">
            <w:r w:rsidRPr="005E5393">
              <w:t>1</w:t>
            </w:r>
          </w:p>
        </w:tc>
        <w:tc>
          <w:tcPr>
            <w:tcW w:w="615" w:type="pct"/>
            <w:tcBorders>
              <w:top w:val="single" w:sz="4" w:space="0" w:color="auto"/>
              <w:left w:val="single" w:sz="4" w:space="0" w:color="000000"/>
              <w:bottom w:val="single" w:sz="4" w:space="0" w:color="auto"/>
              <w:right w:val="single" w:sz="4" w:space="0" w:color="000000"/>
            </w:tcBorders>
            <w:shd w:val="clear" w:color="auto" w:fill="auto"/>
          </w:tcPr>
          <w:p w:rsidR="00A8606F" w:rsidRPr="005E5393" w:rsidRDefault="00641D06" w:rsidP="00912DD2">
            <w:pPr>
              <w:jc w:val="center"/>
              <w:rPr>
                <w:b/>
                <w:iCs/>
                <w:color w:val="000000"/>
              </w:rPr>
            </w:pPr>
            <w:r>
              <w:rPr>
                <w:b/>
                <w:iCs/>
                <w:color w:val="000000"/>
              </w:rPr>
              <w:t>45</w:t>
            </w:r>
          </w:p>
        </w:tc>
        <w:tc>
          <w:tcPr>
            <w:tcW w:w="480" w:type="pct"/>
            <w:tcBorders>
              <w:top w:val="single" w:sz="4" w:space="0" w:color="auto"/>
              <w:left w:val="single" w:sz="4" w:space="0" w:color="000000"/>
              <w:bottom w:val="single" w:sz="4" w:space="0" w:color="auto"/>
              <w:right w:val="single" w:sz="4" w:space="0" w:color="000000"/>
            </w:tcBorders>
            <w:shd w:val="clear" w:color="auto" w:fill="auto"/>
            <w:vAlign w:val="center"/>
          </w:tcPr>
          <w:p w:rsidR="00A8606F" w:rsidRPr="005E5393" w:rsidRDefault="00BE0167" w:rsidP="00912DD2">
            <w:pPr>
              <w:jc w:val="center"/>
              <w:rPr>
                <w:b/>
                <w:iCs/>
                <w:color w:val="000000"/>
              </w:rPr>
            </w:pPr>
            <w:r w:rsidRPr="005E5393">
              <w:rPr>
                <w:b/>
                <w:iCs/>
                <w:color w:val="000000"/>
              </w:rPr>
              <w:t>урок</w:t>
            </w:r>
          </w:p>
        </w:tc>
        <w:tc>
          <w:tcPr>
            <w:tcW w:w="548" w:type="pct"/>
            <w:tcBorders>
              <w:top w:val="single" w:sz="4" w:space="0" w:color="auto"/>
              <w:left w:val="single" w:sz="4" w:space="0" w:color="000000"/>
              <w:bottom w:val="single" w:sz="4" w:space="0" w:color="auto"/>
              <w:right w:val="single" w:sz="4" w:space="0" w:color="000000"/>
            </w:tcBorders>
            <w:shd w:val="clear" w:color="auto" w:fill="auto"/>
          </w:tcPr>
          <w:p w:rsidR="00A8606F" w:rsidRPr="005E5393" w:rsidRDefault="00BE0167" w:rsidP="00912DD2">
            <w:pPr>
              <w:spacing w:line="241" w:lineRule="auto"/>
              <w:jc w:val="center"/>
              <w:rPr>
                <w:b/>
                <w:iCs/>
                <w:color w:val="000000"/>
              </w:rPr>
            </w:pPr>
            <w:r w:rsidRPr="005E5393">
              <w:rPr>
                <w:iCs/>
                <w:color w:val="000000"/>
              </w:rPr>
              <w:t>Учебный кабинет</w:t>
            </w:r>
          </w:p>
        </w:tc>
        <w:tc>
          <w:tcPr>
            <w:tcW w:w="479" w:type="pct"/>
            <w:tcBorders>
              <w:top w:val="single" w:sz="4" w:space="0" w:color="auto"/>
              <w:left w:val="single" w:sz="4" w:space="0" w:color="000000"/>
              <w:bottom w:val="single" w:sz="4" w:space="0" w:color="auto"/>
              <w:right w:val="single" w:sz="4" w:space="0" w:color="000000"/>
            </w:tcBorders>
            <w:shd w:val="clear" w:color="auto" w:fill="auto"/>
          </w:tcPr>
          <w:p w:rsidR="00A8606F" w:rsidRPr="00046BC7" w:rsidRDefault="00BE0167" w:rsidP="00912DD2">
            <w:pPr>
              <w:tabs>
                <w:tab w:val="left" w:pos="2880"/>
              </w:tabs>
              <w:jc w:val="center"/>
            </w:pPr>
            <w:r w:rsidRPr="00046BC7">
              <w:t>журнал посещаемости</w:t>
            </w:r>
          </w:p>
        </w:tc>
      </w:tr>
      <w:tr w:rsidR="007A07E9" w:rsidRPr="005E5393" w:rsidTr="000B0EA6">
        <w:trPr>
          <w:trHeight w:val="165"/>
        </w:trPr>
        <w:tc>
          <w:tcPr>
            <w:tcW w:w="274" w:type="pct"/>
            <w:tcBorders>
              <w:top w:val="single" w:sz="4" w:space="0" w:color="auto"/>
              <w:left w:val="single" w:sz="4" w:space="0" w:color="000000"/>
              <w:bottom w:val="single" w:sz="4" w:space="0" w:color="auto"/>
              <w:right w:val="single" w:sz="4" w:space="0" w:color="000000"/>
            </w:tcBorders>
            <w:shd w:val="clear" w:color="auto" w:fill="auto"/>
            <w:vAlign w:val="center"/>
          </w:tcPr>
          <w:p w:rsidR="00A8606F" w:rsidRPr="00F10B54" w:rsidRDefault="007A07E9" w:rsidP="00912DD2">
            <w:pPr>
              <w:rPr>
                <w:b/>
                <w:iCs/>
              </w:rPr>
            </w:pPr>
            <w:r w:rsidRPr="00F10B54">
              <w:rPr>
                <w:b/>
                <w:iCs/>
              </w:rPr>
              <w:t>53</w:t>
            </w:r>
          </w:p>
        </w:tc>
        <w:tc>
          <w:tcPr>
            <w:tcW w:w="480" w:type="pct"/>
            <w:tcBorders>
              <w:top w:val="single" w:sz="4" w:space="0" w:color="auto"/>
              <w:left w:val="single" w:sz="4" w:space="0" w:color="000000"/>
              <w:bottom w:val="single" w:sz="4" w:space="0" w:color="auto"/>
              <w:right w:val="single" w:sz="4" w:space="0" w:color="000000"/>
            </w:tcBorders>
            <w:shd w:val="clear" w:color="auto" w:fill="auto"/>
            <w:vAlign w:val="center"/>
          </w:tcPr>
          <w:p w:rsidR="00A8606F" w:rsidRPr="00046BC7" w:rsidRDefault="00B153D3" w:rsidP="00B153D3">
            <w:pPr>
              <w:spacing w:line="276" w:lineRule="auto"/>
              <w:ind w:right="55"/>
              <w:jc w:val="center"/>
              <w:rPr>
                <w:b/>
                <w:iCs/>
              </w:rPr>
            </w:pPr>
            <w:r w:rsidRPr="00046BC7">
              <w:rPr>
                <w:b/>
                <w:iCs/>
              </w:rPr>
              <w:t>04.24</w:t>
            </w:r>
          </w:p>
        </w:tc>
        <w:tc>
          <w:tcPr>
            <w:tcW w:w="1711" w:type="pct"/>
            <w:tcBorders>
              <w:top w:val="single" w:sz="4" w:space="0" w:color="auto"/>
              <w:left w:val="single" w:sz="4" w:space="0" w:color="000000"/>
              <w:bottom w:val="single" w:sz="4" w:space="0" w:color="auto"/>
              <w:right w:val="single" w:sz="4" w:space="0" w:color="000000"/>
            </w:tcBorders>
            <w:shd w:val="clear" w:color="auto" w:fill="auto"/>
          </w:tcPr>
          <w:p w:rsidR="00A8606F" w:rsidRPr="005E5393" w:rsidRDefault="005E5393" w:rsidP="00912DD2">
            <w:r w:rsidRPr="005E5393">
              <w:t>Декоративные корзиночки.</w:t>
            </w:r>
          </w:p>
          <w:p w:rsidR="005E5393" w:rsidRPr="005E5393" w:rsidRDefault="005E5393" w:rsidP="00912DD2">
            <w:pPr>
              <w:rPr>
                <w:b/>
              </w:rPr>
            </w:pPr>
            <w:r w:rsidRPr="005E5393">
              <w:t xml:space="preserve">Плотные. </w:t>
            </w:r>
          </w:p>
        </w:tc>
        <w:tc>
          <w:tcPr>
            <w:tcW w:w="413" w:type="pct"/>
            <w:tcBorders>
              <w:top w:val="single" w:sz="4" w:space="0" w:color="auto"/>
              <w:left w:val="single" w:sz="4" w:space="0" w:color="000000"/>
              <w:bottom w:val="single" w:sz="4" w:space="0" w:color="auto"/>
              <w:right w:val="single" w:sz="4" w:space="0" w:color="000000"/>
            </w:tcBorders>
            <w:shd w:val="clear" w:color="auto" w:fill="auto"/>
          </w:tcPr>
          <w:p w:rsidR="00A8606F" w:rsidRPr="005E5393" w:rsidRDefault="005E5393" w:rsidP="00912DD2">
            <w:r w:rsidRPr="005E5393">
              <w:t>2</w:t>
            </w:r>
          </w:p>
        </w:tc>
        <w:tc>
          <w:tcPr>
            <w:tcW w:w="615" w:type="pct"/>
            <w:tcBorders>
              <w:top w:val="single" w:sz="4" w:space="0" w:color="auto"/>
              <w:left w:val="single" w:sz="4" w:space="0" w:color="000000"/>
              <w:bottom w:val="single" w:sz="4" w:space="0" w:color="auto"/>
              <w:right w:val="single" w:sz="4" w:space="0" w:color="000000"/>
            </w:tcBorders>
            <w:shd w:val="clear" w:color="auto" w:fill="auto"/>
          </w:tcPr>
          <w:p w:rsidR="00A8606F" w:rsidRPr="005E5393" w:rsidRDefault="00641D06" w:rsidP="00912DD2">
            <w:pPr>
              <w:jc w:val="center"/>
              <w:rPr>
                <w:b/>
                <w:iCs/>
                <w:color w:val="000000"/>
              </w:rPr>
            </w:pPr>
            <w:r>
              <w:rPr>
                <w:b/>
                <w:iCs/>
                <w:color w:val="000000"/>
              </w:rPr>
              <w:t>45</w:t>
            </w:r>
          </w:p>
        </w:tc>
        <w:tc>
          <w:tcPr>
            <w:tcW w:w="480" w:type="pct"/>
            <w:tcBorders>
              <w:top w:val="single" w:sz="4" w:space="0" w:color="auto"/>
              <w:left w:val="single" w:sz="4" w:space="0" w:color="000000"/>
              <w:bottom w:val="single" w:sz="4" w:space="0" w:color="auto"/>
              <w:right w:val="single" w:sz="4" w:space="0" w:color="000000"/>
            </w:tcBorders>
            <w:shd w:val="clear" w:color="auto" w:fill="auto"/>
            <w:vAlign w:val="center"/>
          </w:tcPr>
          <w:p w:rsidR="00A8606F" w:rsidRPr="005E5393" w:rsidRDefault="00BE0167" w:rsidP="00912DD2">
            <w:pPr>
              <w:jc w:val="center"/>
              <w:rPr>
                <w:b/>
                <w:iCs/>
                <w:color w:val="000000"/>
              </w:rPr>
            </w:pPr>
            <w:r w:rsidRPr="005E5393">
              <w:rPr>
                <w:b/>
                <w:iCs/>
                <w:color w:val="000000"/>
              </w:rPr>
              <w:t>урок</w:t>
            </w:r>
          </w:p>
        </w:tc>
        <w:tc>
          <w:tcPr>
            <w:tcW w:w="548" w:type="pct"/>
            <w:tcBorders>
              <w:top w:val="single" w:sz="4" w:space="0" w:color="auto"/>
              <w:left w:val="single" w:sz="4" w:space="0" w:color="000000"/>
              <w:bottom w:val="single" w:sz="4" w:space="0" w:color="auto"/>
              <w:right w:val="single" w:sz="4" w:space="0" w:color="000000"/>
            </w:tcBorders>
            <w:shd w:val="clear" w:color="auto" w:fill="auto"/>
          </w:tcPr>
          <w:p w:rsidR="00A8606F" w:rsidRPr="005E5393" w:rsidRDefault="00BE0167" w:rsidP="00912DD2">
            <w:pPr>
              <w:spacing w:line="241" w:lineRule="auto"/>
              <w:jc w:val="center"/>
              <w:rPr>
                <w:b/>
                <w:iCs/>
                <w:color w:val="000000"/>
              </w:rPr>
            </w:pPr>
            <w:r w:rsidRPr="005E5393">
              <w:rPr>
                <w:iCs/>
                <w:color w:val="000000"/>
              </w:rPr>
              <w:t>Учебный кабинет</w:t>
            </w:r>
          </w:p>
        </w:tc>
        <w:tc>
          <w:tcPr>
            <w:tcW w:w="479" w:type="pct"/>
            <w:tcBorders>
              <w:top w:val="single" w:sz="4" w:space="0" w:color="auto"/>
              <w:left w:val="single" w:sz="4" w:space="0" w:color="000000"/>
              <w:bottom w:val="single" w:sz="4" w:space="0" w:color="auto"/>
              <w:right w:val="single" w:sz="4" w:space="0" w:color="000000"/>
            </w:tcBorders>
            <w:shd w:val="clear" w:color="auto" w:fill="auto"/>
          </w:tcPr>
          <w:p w:rsidR="00A8606F" w:rsidRPr="00046BC7" w:rsidRDefault="00BE0167" w:rsidP="00912DD2">
            <w:pPr>
              <w:tabs>
                <w:tab w:val="left" w:pos="2880"/>
              </w:tabs>
              <w:jc w:val="center"/>
            </w:pPr>
            <w:r w:rsidRPr="00046BC7">
              <w:t>журнал посещаемости</w:t>
            </w:r>
          </w:p>
        </w:tc>
      </w:tr>
      <w:tr w:rsidR="007A07E9" w:rsidRPr="005E5393" w:rsidTr="000B0EA6">
        <w:trPr>
          <w:trHeight w:val="390"/>
        </w:trPr>
        <w:tc>
          <w:tcPr>
            <w:tcW w:w="274" w:type="pct"/>
            <w:tcBorders>
              <w:top w:val="single" w:sz="4" w:space="0" w:color="auto"/>
              <w:left w:val="single" w:sz="4" w:space="0" w:color="000000"/>
              <w:bottom w:val="single" w:sz="4" w:space="0" w:color="auto"/>
              <w:right w:val="single" w:sz="4" w:space="0" w:color="000000"/>
            </w:tcBorders>
            <w:shd w:val="clear" w:color="auto" w:fill="auto"/>
            <w:vAlign w:val="center"/>
          </w:tcPr>
          <w:p w:rsidR="00A8606F" w:rsidRPr="00F10B54" w:rsidRDefault="00BE0167" w:rsidP="00912DD2">
            <w:pPr>
              <w:rPr>
                <w:b/>
                <w:iCs/>
              </w:rPr>
            </w:pPr>
            <w:r w:rsidRPr="00F10B54">
              <w:rPr>
                <w:b/>
                <w:iCs/>
              </w:rPr>
              <w:t>55</w:t>
            </w:r>
          </w:p>
        </w:tc>
        <w:tc>
          <w:tcPr>
            <w:tcW w:w="480" w:type="pct"/>
            <w:tcBorders>
              <w:top w:val="single" w:sz="4" w:space="0" w:color="auto"/>
              <w:left w:val="single" w:sz="4" w:space="0" w:color="000000"/>
              <w:bottom w:val="single" w:sz="4" w:space="0" w:color="auto"/>
              <w:right w:val="single" w:sz="4" w:space="0" w:color="000000"/>
            </w:tcBorders>
            <w:shd w:val="clear" w:color="auto" w:fill="auto"/>
            <w:vAlign w:val="center"/>
          </w:tcPr>
          <w:p w:rsidR="00A8606F" w:rsidRPr="00046BC7" w:rsidRDefault="00B153D3" w:rsidP="00B153D3">
            <w:pPr>
              <w:spacing w:line="276" w:lineRule="auto"/>
              <w:ind w:right="55"/>
              <w:jc w:val="center"/>
              <w:rPr>
                <w:b/>
                <w:iCs/>
              </w:rPr>
            </w:pPr>
            <w:r w:rsidRPr="00046BC7">
              <w:rPr>
                <w:b/>
                <w:iCs/>
              </w:rPr>
              <w:t>04.24</w:t>
            </w:r>
          </w:p>
        </w:tc>
        <w:tc>
          <w:tcPr>
            <w:tcW w:w="1711" w:type="pct"/>
            <w:tcBorders>
              <w:top w:val="single" w:sz="4" w:space="0" w:color="auto"/>
              <w:left w:val="single" w:sz="4" w:space="0" w:color="000000"/>
              <w:bottom w:val="single" w:sz="4" w:space="0" w:color="auto"/>
              <w:right w:val="single" w:sz="4" w:space="0" w:color="000000"/>
            </w:tcBorders>
            <w:shd w:val="clear" w:color="auto" w:fill="auto"/>
          </w:tcPr>
          <w:p w:rsidR="00A8606F" w:rsidRPr="005E5393" w:rsidRDefault="005E5393" w:rsidP="00912DD2">
            <w:r w:rsidRPr="005E5393">
              <w:t>Ажурные корзиночки</w:t>
            </w:r>
          </w:p>
        </w:tc>
        <w:tc>
          <w:tcPr>
            <w:tcW w:w="413" w:type="pct"/>
            <w:tcBorders>
              <w:top w:val="single" w:sz="4" w:space="0" w:color="auto"/>
              <w:left w:val="single" w:sz="4" w:space="0" w:color="000000"/>
              <w:bottom w:val="single" w:sz="4" w:space="0" w:color="auto"/>
              <w:right w:val="single" w:sz="4" w:space="0" w:color="000000"/>
            </w:tcBorders>
            <w:shd w:val="clear" w:color="auto" w:fill="auto"/>
          </w:tcPr>
          <w:p w:rsidR="00A8606F" w:rsidRPr="005E5393" w:rsidRDefault="005E5393" w:rsidP="00912DD2">
            <w:r w:rsidRPr="005E5393">
              <w:t>2</w:t>
            </w:r>
          </w:p>
        </w:tc>
        <w:tc>
          <w:tcPr>
            <w:tcW w:w="615" w:type="pct"/>
            <w:tcBorders>
              <w:top w:val="single" w:sz="4" w:space="0" w:color="auto"/>
              <w:left w:val="single" w:sz="4" w:space="0" w:color="000000"/>
              <w:bottom w:val="single" w:sz="4" w:space="0" w:color="auto"/>
              <w:right w:val="single" w:sz="4" w:space="0" w:color="000000"/>
            </w:tcBorders>
            <w:shd w:val="clear" w:color="auto" w:fill="auto"/>
          </w:tcPr>
          <w:p w:rsidR="00A8606F" w:rsidRPr="005E5393" w:rsidRDefault="00641D06" w:rsidP="00912DD2">
            <w:pPr>
              <w:jc w:val="center"/>
              <w:rPr>
                <w:b/>
                <w:iCs/>
                <w:color w:val="000000"/>
              </w:rPr>
            </w:pPr>
            <w:r>
              <w:rPr>
                <w:b/>
                <w:iCs/>
                <w:color w:val="000000"/>
              </w:rPr>
              <w:t>45</w:t>
            </w:r>
          </w:p>
        </w:tc>
        <w:tc>
          <w:tcPr>
            <w:tcW w:w="480" w:type="pct"/>
            <w:tcBorders>
              <w:top w:val="single" w:sz="4" w:space="0" w:color="auto"/>
              <w:left w:val="single" w:sz="4" w:space="0" w:color="000000"/>
              <w:bottom w:val="single" w:sz="4" w:space="0" w:color="auto"/>
              <w:right w:val="single" w:sz="4" w:space="0" w:color="000000"/>
            </w:tcBorders>
            <w:shd w:val="clear" w:color="auto" w:fill="auto"/>
            <w:vAlign w:val="center"/>
          </w:tcPr>
          <w:p w:rsidR="00A8606F" w:rsidRPr="005E5393" w:rsidRDefault="00BE0167" w:rsidP="00912DD2">
            <w:pPr>
              <w:jc w:val="center"/>
              <w:rPr>
                <w:b/>
                <w:iCs/>
                <w:color w:val="000000"/>
              </w:rPr>
            </w:pPr>
            <w:r w:rsidRPr="005E5393">
              <w:rPr>
                <w:b/>
                <w:iCs/>
                <w:color w:val="000000"/>
              </w:rPr>
              <w:t>урок</w:t>
            </w:r>
          </w:p>
        </w:tc>
        <w:tc>
          <w:tcPr>
            <w:tcW w:w="548" w:type="pct"/>
            <w:tcBorders>
              <w:top w:val="single" w:sz="4" w:space="0" w:color="auto"/>
              <w:left w:val="single" w:sz="4" w:space="0" w:color="000000"/>
              <w:bottom w:val="single" w:sz="4" w:space="0" w:color="auto"/>
              <w:right w:val="single" w:sz="4" w:space="0" w:color="000000"/>
            </w:tcBorders>
            <w:shd w:val="clear" w:color="auto" w:fill="auto"/>
          </w:tcPr>
          <w:p w:rsidR="00A8606F" w:rsidRPr="005E5393" w:rsidRDefault="00BE0167" w:rsidP="00912DD2">
            <w:pPr>
              <w:spacing w:line="241" w:lineRule="auto"/>
              <w:jc w:val="center"/>
              <w:rPr>
                <w:b/>
                <w:iCs/>
                <w:color w:val="000000"/>
              </w:rPr>
            </w:pPr>
            <w:r w:rsidRPr="005E5393">
              <w:rPr>
                <w:iCs/>
                <w:color w:val="000000"/>
              </w:rPr>
              <w:t>Учебный кабинет</w:t>
            </w:r>
          </w:p>
        </w:tc>
        <w:tc>
          <w:tcPr>
            <w:tcW w:w="479" w:type="pct"/>
            <w:tcBorders>
              <w:top w:val="single" w:sz="4" w:space="0" w:color="auto"/>
              <w:left w:val="single" w:sz="4" w:space="0" w:color="000000"/>
              <w:bottom w:val="single" w:sz="4" w:space="0" w:color="auto"/>
              <w:right w:val="single" w:sz="4" w:space="0" w:color="000000"/>
            </w:tcBorders>
            <w:shd w:val="clear" w:color="auto" w:fill="auto"/>
          </w:tcPr>
          <w:p w:rsidR="00A8606F" w:rsidRPr="00046BC7" w:rsidRDefault="00BE0167" w:rsidP="00912DD2">
            <w:pPr>
              <w:tabs>
                <w:tab w:val="left" w:pos="2880"/>
              </w:tabs>
              <w:jc w:val="center"/>
            </w:pPr>
            <w:r w:rsidRPr="00046BC7">
              <w:t>журнал посещаемости</w:t>
            </w:r>
          </w:p>
        </w:tc>
      </w:tr>
      <w:tr w:rsidR="007A07E9" w:rsidRPr="005E5393" w:rsidTr="000B0EA6">
        <w:trPr>
          <w:trHeight w:val="240"/>
        </w:trPr>
        <w:tc>
          <w:tcPr>
            <w:tcW w:w="274" w:type="pct"/>
            <w:tcBorders>
              <w:top w:val="single" w:sz="4" w:space="0" w:color="auto"/>
              <w:left w:val="single" w:sz="4" w:space="0" w:color="000000"/>
              <w:bottom w:val="single" w:sz="4" w:space="0" w:color="auto"/>
              <w:right w:val="single" w:sz="4" w:space="0" w:color="000000"/>
            </w:tcBorders>
            <w:shd w:val="clear" w:color="auto" w:fill="auto"/>
            <w:vAlign w:val="center"/>
          </w:tcPr>
          <w:p w:rsidR="00A8606F" w:rsidRPr="00F10B54" w:rsidRDefault="00BE0167" w:rsidP="00912DD2">
            <w:pPr>
              <w:rPr>
                <w:b/>
                <w:iCs/>
              </w:rPr>
            </w:pPr>
            <w:r w:rsidRPr="00F10B54">
              <w:rPr>
                <w:b/>
                <w:iCs/>
              </w:rPr>
              <w:t>57</w:t>
            </w:r>
          </w:p>
        </w:tc>
        <w:tc>
          <w:tcPr>
            <w:tcW w:w="480" w:type="pct"/>
            <w:tcBorders>
              <w:top w:val="single" w:sz="4" w:space="0" w:color="auto"/>
              <w:left w:val="single" w:sz="4" w:space="0" w:color="000000"/>
              <w:bottom w:val="single" w:sz="4" w:space="0" w:color="auto"/>
              <w:right w:val="single" w:sz="4" w:space="0" w:color="000000"/>
            </w:tcBorders>
            <w:shd w:val="clear" w:color="auto" w:fill="auto"/>
            <w:vAlign w:val="center"/>
          </w:tcPr>
          <w:p w:rsidR="00A8606F" w:rsidRPr="00046BC7" w:rsidRDefault="00B153D3" w:rsidP="00B153D3">
            <w:pPr>
              <w:spacing w:line="276" w:lineRule="auto"/>
              <w:ind w:right="55"/>
              <w:jc w:val="center"/>
              <w:rPr>
                <w:b/>
                <w:iCs/>
              </w:rPr>
            </w:pPr>
            <w:r w:rsidRPr="00046BC7">
              <w:rPr>
                <w:b/>
                <w:iCs/>
              </w:rPr>
              <w:t>04.24</w:t>
            </w:r>
          </w:p>
        </w:tc>
        <w:tc>
          <w:tcPr>
            <w:tcW w:w="1711" w:type="pct"/>
            <w:tcBorders>
              <w:top w:val="single" w:sz="4" w:space="0" w:color="auto"/>
              <w:left w:val="single" w:sz="4" w:space="0" w:color="000000"/>
              <w:bottom w:val="single" w:sz="4" w:space="0" w:color="auto"/>
              <w:right w:val="single" w:sz="4" w:space="0" w:color="000000"/>
            </w:tcBorders>
            <w:shd w:val="clear" w:color="auto" w:fill="auto"/>
          </w:tcPr>
          <w:p w:rsidR="00A8606F" w:rsidRPr="005E5393" w:rsidRDefault="005E5393" w:rsidP="00912DD2">
            <w:r w:rsidRPr="005E5393">
              <w:t>Декоративная сумочка.</w:t>
            </w:r>
          </w:p>
        </w:tc>
        <w:tc>
          <w:tcPr>
            <w:tcW w:w="413" w:type="pct"/>
            <w:tcBorders>
              <w:top w:val="single" w:sz="4" w:space="0" w:color="auto"/>
              <w:left w:val="single" w:sz="4" w:space="0" w:color="000000"/>
              <w:bottom w:val="single" w:sz="4" w:space="0" w:color="auto"/>
              <w:right w:val="single" w:sz="4" w:space="0" w:color="000000"/>
            </w:tcBorders>
            <w:shd w:val="clear" w:color="auto" w:fill="auto"/>
          </w:tcPr>
          <w:p w:rsidR="00A8606F" w:rsidRPr="005E5393" w:rsidRDefault="005E5393" w:rsidP="00912DD2">
            <w:r w:rsidRPr="005E5393">
              <w:t>2</w:t>
            </w:r>
          </w:p>
        </w:tc>
        <w:tc>
          <w:tcPr>
            <w:tcW w:w="615" w:type="pct"/>
            <w:tcBorders>
              <w:top w:val="single" w:sz="4" w:space="0" w:color="auto"/>
              <w:left w:val="single" w:sz="4" w:space="0" w:color="000000"/>
              <w:bottom w:val="single" w:sz="4" w:space="0" w:color="auto"/>
              <w:right w:val="single" w:sz="4" w:space="0" w:color="000000"/>
            </w:tcBorders>
            <w:shd w:val="clear" w:color="auto" w:fill="auto"/>
          </w:tcPr>
          <w:p w:rsidR="00A8606F" w:rsidRPr="005E5393" w:rsidRDefault="00641D06" w:rsidP="00912DD2">
            <w:pPr>
              <w:jc w:val="center"/>
              <w:rPr>
                <w:b/>
                <w:iCs/>
                <w:color w:val="000000"/>
              </w:rPr>
            </w:pPr>
            <w:r>
              <w:rPr>
                <w:b/>
                <w:iCs/>
                <w:color w:val="000000"/>
              </w:rPr>
              <w:t>45</w:t>
            </w:r>
          </w:p>
        </w:tc>
        <w:tc>
          <w:tcPr>
            <w:tcW w:w="480" w:type="pct"/>
            <w:tcBorders>
              <w:top w:val="single" w:sz="4" w:space="0" w:color="auto"/>
              <w:left w:val="single" w:sz="4" w:space="0" w:color="000000"/>
              <w:bottom w:val="single" w:sz="4" w:space="0" w:color="auto"/>
              <w:right w:val="single" w:sz="4" w:space="0" w:color="000000"/>
            </w:tcBorders>
            <w:shd w:val="clear" w:color="auto" w:fill="auto"/>
            <w:vAlign w:val="center"/>
          </w:tcPr>
          <w:p w:rsidR="00A8606F" w:rsidRPr="005E5393" w:rsidRDefault="00BE0167" w:rsidP="00912DD2">
            <w:pPr>
              <w:jc w:val="center"/>
              <w:rPr>
                <w:b/>
                <w:iCs/>
                <w:color w:val="000000"/>
              </w:rPr>
            </w:pPr>
            <w:r w:rsidRPr="005E5393">
              <w:rPr>
                <w:b/>
                <w:iCs/>
                <w:color w:val="000000"/>
              </w:rPr>
              <w:t>урок</w:t>
            </w:r>
          </w:p>
        </w:tc>
        <w:tc>
          <w:tcPr>
            <w:tcW w:w="548" w:type="pct"/>
            <w:tcBorders>
              <w:top w:val="single" w:sz="4" w:space="0" w:color="auto"/>
              <w:left w:val="single" w:sz="4" w:space="0" w:color="000000"/>
              <w:bottom w:val="single" w:sz="4" w:space="0" w:color="auto"/>
              <w:right w:val="single" w:sz="4" w:space="0" w:color="000000"/>
            </w:tcBorders>
            <w:shd w:val="clear" w:color="auto" w:fill="auto"/>
          </w:tcPr>
          <w:p w:rsidR="00A8606F" w:rsidRPr="005E5393" w:rsidRDefault="00BE0167" w:rsidP="00912DD2">
            <w:pPr>
              <w:spacing w:line="241" w:lineRule="auto"/>
              <w:jc w:val="center"/>
              <w:rPr>
                <w:b/>
                <w:iCs/>
                <w:color w:val="000000"/>
              </w:rPr>
            </w:pPr>
            <w:r w:rsidRPr="005E5393">
              <w:rPr>
                <w:iCs/>
                <w:color w:val="000000"/>
              </w:rPr>
              <w:t>Учебный кабинет</w:t>
            </w:r>
          </w:p>
        </w:tc>
        <w:tc>
          <w:tcPr>
            <w:tcW w:w="479" w:type="pct"/>
            <w:tcBorders>
              <w:top w:val="single" w:sz="4" w:space="0" w:color="auto"/>
              <w:left w:val="single" w:sz="4" w:space="0" w:color="000000"/>
              <w:bottom w:val="single" w:sz="4" w:space="0" w:color="auto"/>
              <w:right w:val="single" w:sz="4" w:space="0" w:color="000000"/>
            </w:tcBorders>
            <w:shd w:val="clear" w:color="auto" w:fill="auto"/>
          </w:tcPr>
          <w:p w:rsidR="00A8606F" w:rsidRPr="00046BC7" w:rsidRDefault="00BE0167" w:rsidP="00912DD2">
            <w:pPr>
              <w:tabs>
                <w:tab w:val="left" w:pos="2880"/>
              </w:tabs>
              <w:jc w:val="center"/>
            </w:pPr>
            <w:r w:rsidRPr="00046BC7">
              <w:t>журнал посещаемости</w:t>
            </w:r>
          </w:p>
        </w:tc>
      </w:tr>
      <w:tr w:rsidR="007A07E9" w:rsidRPr="005E5393" w:rsidTr="000B0EA6">
        <w:trPr>
          <w:trHeight w:val="255"/>
        </w:trPr>
        <w:tc>
          <w:tcPr>
            <w:tcW w:w="274" w:type="pct"/>
            <w:tcBorders>
              <w:top w:val="single" w:sz="4" w:space="0" w:color="auto"/>
              <w:left w:val="single" w:sz="4" w:space="0" w:color="000000"/>
              <w:bottom w:val="single" w:sz="4" w:space="0" w:color="auto"/>
              <w:right w:val="single" w:sz="4" w:space="0" w:color="000000"/>
            </w:tcBorders>
            <w:shd w:val="clear" w:color="auto" w:fill="auto"/>
            <w:vAlign w:val="center"/>
          </w:tcPr>
          <w:p w:rsidR="00A8606F" w:rsidRPr="00F10B54" w:rsidRDefault="00BE0167" w:rsidP="00912DD2">
            <w:pPr>
              <w:rPr>
                <w:b/>
                <w:iCs/>
              </w:rPr>
            </w:pPr>
            <w:r w:rsidRPr="00F10B54">
              <w:rPr>
                <w:b/>
                <w:iCs/>
              </w:rPr>
              <w:t>59</w:t>
            </w:r>
          </w:p>
        </w:tc>
        <w:tc>
          <w:tcPr>
            <w:tcW w:w="480" w:type="pct"/>
            <w:tcBorders>
              <w:top w:val="single" w:sz="4" w:space="0" w:color="auto"/>
              <w:left w:val="single" w:sz="4" w:space="0" w:color="000000"/>
              <w:bottom w:val="single" w:sz="4" w:space="0" w:color="auto"/>
              <w:right w:val="single" w:sz="4" w:space="0" w:color="000000"/>
            </w:tcBorders>
            <w:shd w:val="clear" w:color="auto" w:fill="auto"/>
            <w:vAlign w:val="center"/>
          </w:tcPr>
          <w:p w:rsidR="00A8606F" w:rsidRPr="00046BC7" w:rsidRDefault="00B153D3" w:rsidP="00B153D3">
            <w:pPr>
              <w:spacing w:line="276" w:lineRule="auto"/>
              <w:ind w:right="55"/>
              <w:jc w:val="center"/>
              <w:rPr>
                <w:b/>
                <w:iCs/>
              </w:rPr>
            </w:pPr>
            <w:r w:rsidRPr="00046BC7">
              <w:rPr>
                <w:b/>
                <w:iCs/>
              </w:rPr>
              <w:t>05.24</w:t>
            </w:r>
          </w:p>
        </w:tc>
        <w:tc>
          <w:tcPr>
            <w:tcW w:w="1711" w:type="pct"/>
            <w:tcBorders>
              <w:top w:val="single" w:sz="4" w:space="0" w:color="auto"/>
              <w:left w:val="single" w:sz="4" w:space="0" w:color="000000"/>
              <w:bottom w:val="single" w:sz="4" w:space="0" w:color="auto"/>
              <w:right w:val="single" w:sz="4" w:space="0" w:color="000000"/>
            </w:tcBorders>
            <w:shd w:val="clear" w:color="auto" w:fill="auto"/>
          </w:tcPr>
          <w:p w:rsidR="00A8606F" w:rsidRPr="005E5393" w:rsidRDefault="005E5393" w:rsidP="00912DD2">
            <w:r w:rsidRPr="005E5393">
              <w:t>Сарафанчик для куклы.</w:t>
            </w:r>
          </w:p>
        </w:tc>
        <w:tc>
          <w:tcPr>
            <w:tcW w:w="413" w:type="pct"/>
            <w:tcBorders>
              <w:top w:val="single" w:sz="4" w:space="0" w:color="auto"/>
              <w:left w:val="single" w:sz="4" w:space="0" w:color="000000"/>
              <w:bottom w:val="single" w:sz="4" w:space="0" w:color="auto"/>
              <w:right w:val="single" w:sz="4" w:space="0" w:color="000000"/>
            </w:tcBorders>
            <w:shd w:val="clear" w:color="auto" w:fill="auto"/>
          </w:tcPr>
          <w:p w:rsidR="00A8606F" w:rsidRPr="005E5393" w:rsidRDefault="005E5393" w:rsidP="00912DD2">
            <w:r w:rsidRPr="005E5393">
              <w:t>2</w:t>
            </w:r>
          </w:p>
        </w:tc>
        <w:tc>
          <w:tcPr>
            <w:tcW w:w="615" w:type="pct"/>
            <w:tcBorders>
              <w:top w:val="single" w:sz="4" w:space="0" w:color="auto"/>
              <w:left w:val="single" w:sz="4" w:space="0" w:color="000000"/>
              <w:bottom w:val="single" w:sz="4" w:space="0" w:color="auto"/>
              <w:right w:val="single" w:sz="4" w:space="0" w:color="000000"/>
            </w:tcBorders>
            <w:shd w:val="clear" w:color="auto" w:fill="auto"/>
          </w:tcPr>
          <w:p w:rsidR="00A8606F" w:rsidRPr="005E5393" w:rsidRDefault="00BE0167" w:rsidP="00912DD2">
            <w:pPr>
              <w:jc w:val="center"/>
              <w:rPr>
                <w:b/>
                <w:iCs/>
                <w:color w:val="000000"/>
              </w:rPr>
            </w:pPr>
            <w:r>
              <w:rPr>
                <w:b/>
                <w:iCs/>
                <w:color w:val="000000"/>
              </w:rPr>
              <w:t>45</w:t>
            </w:r>
          </w:p>
        </w:tc>
        <w:tc>
          <w:tcPr>
            <w:tcW w:w="480" w:type="pct"/>
            <w:tcBorders>
              <w:top w:val="single" w:sz="4" w:space="0" w:color="auto"/>
              <w:left w:val="single" w:sz="4" w:space="0" w:color="000000"/>
              <w:bottom w:val="single" w:sz="4" w:space="0" w:color="auto"/>
              <w:right w:val="single" w:sz="4" w:space="0" w:color="000000"/>
            </w:tcBorders>
            <w:shd w:val="clear" w:color="auto" w:fill="auto"/>
            <w:vAlign w:val="center"/>
          </w:tcPr>
          <w:p w:rsidR="00A8606F" w:rsidRPr="005E5393" w:rsidRDefault="00BE0167" w:rsidP="00912DD2">
            <w:pPr>
              <w:jc w:val="center"/>
              <w:rPr>
                <w:b/>
                <w:iCs/>
                <w:color w:val="000000"/>
              </w:rPr>
            </w:pPr>
            <w:r w:rsidRPr="005E5393">
              <w:rPr>
                <w:b/>
                <w:iCs/>
                <w:color w:val="000000"/>
              </w:rPr>
              <w:t>урок</w:t>
            </w:r>
          </w:p>
        </w:tc>
        <w:tc>
          <w:tcPr>
            <w:tcW w:w="548" w:type="pct"/>
            <w:tcBorders>
              <w:top w:val="single" w:sz="4" w:space="0" w:color="auto"/>
              <w:left w:val="single" w:sz="4" w:space="0" w:color="000000"/>
              <w:bottom w:val="single" w:sz="4" w:space="0" w:color="auto"/>
              <w:right w:val="single" w:sz="4" w:space="0" w:color="000000"/>
            </w:tcBorders>
            <w:shd w:val="clear" w:color="auto" w:fill="auto"/>
          </w:tcPr>
          <w:p w:rsidR="00A8606F" w:rsidRPr="005E5393" w:rsidRDefault="00BE0167" w:rsidP="00912DD2">
            <w:pPr>
              <w:spacing w:line="241" w:lineRule="auto"/>
              <w:jc w:val="center"/>
              <w:rPr>
                <w:b/>
                <w:iCs/>
                <w:color w:val="000000"/>
              </w:rPr>
            </w:pPr>
            <w:r w:rsidRPr="005E5393">
              <w:rPr>
                <w:iCs/>
                <w:color w:val="000000"/>
              </w:rPr>
              <w:t>Учебный кабинет</w:t>
            </w:r>
          </w:p>
        </w:tc>
        <w:tc>
          <w:tcPr>
            <w:tcW w:w="479" w:type="pct"/>
            <w:tcBorders>
              <w:top w:val="single" w:sz="4" w:space="0" w:color="auto"/>
              <w:left w:val="single" w:sz="4" w:space="0" w:color="000000"/>
              <w:bottom w:val="single" w:sz="4" w:space="0" w:color="auto"/>
              <w:right w:val="single" w:sz="4" w:space="0" w:color="000000"/>
            </w:tcBorders>
            <w:shd w:val="clear" w:color="auto" w:fill="auto"/>
          </w:tcPr>
          <w:p w:rsidR="00A8606F" w:rsidRPr="00046BC7" w:rsidRDefault="00BE0167" w:rsidP="00912DD2">
            <w:pPr>
              <w:tabs>
                <w:tab w:val="left" w:pos="2880"/>
              </w:tabs>
              <w:jc w:val="center"/>
            </w:pPr>
            <w:r w:rsidRPr="00046BC7">
              <w:t>журнал посещаемости</w:t>
            </w:r>
          </w:p>
        </w:tc>
      </w:tr>
      <w:tr w:rsidR="007A07E9" w:rsidRPr="005E5393" w:rsidTr="000B0EA6">
        <w:trPr>
          <w:trHeight w:val="135"/>
        </w:trPr>
        <w:tc>
          <w:tcPr>
            <w:tcW w:w="274" w:type="pct"/>
            <w:tcBorders>
              <w:top w:val="single" w:sz="4" w:space="0" w:color="auto"/>
              <w:left w:val="single" w:sz="4" w:space="0" w:color="000000"/>
              <w:bottom w:val="single" w:sz="4" w:space="0" w:color="auto"/>
              <w:right w:val="single" w:sz="4" w:space="0" w:color="000000"/>
            </w:tcBorders>
            <w:shd w:val="clear" w:color="auto" w:fill="auto"/>
            <w:vAlign w:val="center"/>
          </w:tcPr>
          <w:p w:rsidR="00A8606F" w:rsidRPr="00F10B54" w:rsidRDefault="00BE0167" w:rsidP="00912DD2">
            <w:pPr>
              <w:rPr>
                <w:b/>
                <w:iCs/>
              </w:rPr>
            </w:pPr>
            <w:r w:rsidRPr="00F10B54">
              <w:rPr>
                <w:b/>
                <w:iCs/>
              </w:rPr>
              <w:t>61</w:t>
            </w:r>
          </w:p>
        </w:tc>
        <w:tc>
          <w:tcPr>
            <w:tcW w:w="480" w:type="pct"/>
            <w:tcBorders>
              <w:top w:val="single" w:sz="4" w:space="0" w:color="auto"/>
              <w:left w:val="single" w:sz="4" w:space="0" w:color="000000"/>
              <w:bottom w:val="single" w:sz="4" w:space="0" w:color="auto"/>
              <w:right w:val="single" w:sz="4" w:space="0" w:color="000000"/>
            </w:tcBorders>
            <w:shd w:val="clear" w:color="auto" w:fill="auto"/>
            <w:vAlign w:val="center"/>
          </w:tcPr>
          <w:p w:rsidR="00A8606F" w:rsidRPr="00046BC7" w:rsidRDefault="00B153D3" w:rsidP="00B153D3">
            <w:pPr>
              <w:spacing w:line="276" w:lineRule="auto"/>
              <w:ind w:right="55"/>
              <w:jc w:val="center"/>
              <w:rPr>
                <w:b/>
                <w:iCs/>
              </w:rPr>
            </w:pPr>
            <w:r w:rsidRPr="00046BC7">
              <w:rPr>
                <w:b/>
                <w:iCs/>
              </w:rPr>
              <w:t>05.24</w:t>
            </w:r>
          </w:p>
        </w:tc>
        <w:tc>
          <w:tcPr>
            <w:tcW w:w="1711" w:type="pct"/>
            <w:tcBorders>
              <w:top w:val="single" w:sz="4" w:space="0" w:color="auto"/>
              <w:left w:val="single" w:sz="4" w:space="0" w:color="000000"/>
              <w:bottom w:val="single" w:sz="4" w:space="0" w:color="auto"/>
              <w:right w:val="single" w:sz="4" w:space="0" w:color="000000"/>
            </w:tcBorders>
            <w:shd w:val="clear" w:color="auto" w:fill="auto"/>
          </w:tcPr>
          <w:p w:rsidR="00A8606F" w:rsidRPr="005E5393" w:rsidRDefault="005E5393" w:rsidP="00912DD2">
            <w:pPr>
              <w:rPr>
                <w:b/>
              </w:rPr>
            </w:pPr>
            <w:r w:rsidRPr="005E5393">
              <w:rPr>
                <w:b/>
              </w:rPr>
              <w:t>Юбочка для куклы</w:t>
            </w:r>
          </w:p>
        </w:tc>
        <w:tc>
          <w:tcPr>
            <w:tcW w:w="413" w:type="pct"/>
            <w:tcBorders>
              <w:top w:val="single" w:sz="4" w:space="0" w:color="auto"/>
              <w:left w:val="single" w:sz="4" w:space="0" w:color="000000"/>
              <w:bottom w:val="single" w:sz="4" w:space="0" w:color="auto"/>
              <w:right w:val="single" w:sz="4" w:space="0" w:color="000000"/>
            </w:tcBorders>
            <w:shd w:val="clear" w:color="auto" w:fill="auto"/>
          </w:tcPr>
          <w:p w:rsidR="00A8606F" w:rsidRPr="005E5393" w:rsidRDefault="005E5393" w:rsidP="00912DD2">
            <w:r w:rsidRPr="005E5393">
              <w:t>2</w:t>
            </w:r>
          </w:p>
        </w:tc>
        <w:tc>
          <w:tcPr>
            <w:tcW w:w="615" w:type="pct"/>
            <w:tcBorders>
              <w:top w:val="single" w:sz="4" w:space="0" w:color="auto"/>
              <w:left w:val="single" w:sz="4" w:space="0" w:color="000000"/>
              <w:bottom w:val="single" w:sz="4" w:space="0" w:color="auto"/>
              <w:right w:val="single" w:sz="4" w:space="0" w:color="000000"/>
            </w:tcBorders>
            <w:shd w:val="clear" w:color="auto" w:fill="auto"/>
          </w:tcPr>
          <w:p w:rsidR="00A8606F" w:rsidRPr="005E5393" w:rsidRDefault="00BE0167" w:rsidP="00912DD2">
            <w:pPr>
              <w:jc w:val="center"/>
              <w:rPr>
                <w:b/>
                <w:iCs/>
                <w:color w:val="000000"/>
              </w:rPr>
            </w:pPr>
            <w:r>
              <w:rPr>
                <w:b/>
                <w:iCs/>
                <w:color w:val="000000"/>
              </w:rPr>
              <w:t>45</w:t>
            </w:r>
          </w:p>
        </w:tc>
        <w:tc>
          <w:tcPr>
            <w:tcW w:w="480" w:type="pct"/>
            <w:tcBorders>
              <w:top w:val="single" w:sz="4" w:space="0" w:color="auto"/>
              <w:left w:val="single" w:sz="4" w:space="0" w:color="000000"/>
              <w:bottom w:val="single" w:sz="4" w:space="0" w:color="auto"/>
              <w:right w:val="single" w:sz="4" w:space="0" w:color="000000"/>
            </w:tcBorders>
            <w:shd w:val="clear" w:color="auto" w:fill="auto"/>
            <w:vAlign w:val="center"/>
          </w:tcPr>
          <w:p w:rsidR="00A8606F" w:rsidRPr="005E5393" w:rsidRDefault="00BE0167" w:rsidP="00912DD2">
            <w:pPr>
              <w:jc w:val="center"/>
              <w:rPr>
                <w:b/>
                <w:iCs/>
                <w:color w:val="000000"/>
              </w:rPr>
            </w:pPr>
            <w:r w:rsidRPr="005E5393">
              <w:rPr>
                <w:b/>
                <w:iCs/>
                <w:color w:val="000000"/>
              </w:rPr>
              <w:t>урок</w:t>
            </w:r>
          </w:p>
        </w:tc>
        <w:tc>
          <w:tcPr>
            <w:tcW w:w="548" w:type="pct"/>
            <w:tcBorders>
              <w:top w:val="single" w:sz="4" w:space="0" w:color="auto"/>
              <w:left w:val="single" w:sz="4" w:space="0" w:color="000000"/>
              <w:bottom w:val="single" w:sz="4" w:space="0" w:color="auto"/>
              <w:right w:val="single" w:sz="4" w:space="0" w:color="000000"/>
            </w:tcBorders>
            <w:shd w:val="clear" w:color="auto" w:fill="auto"/>
          </w:tcPr>
          <w:p w:rsidR="00A8606F" w:rsidRPr="005E5393" w:rsidRDefault="00BE0167" w:rsidP="00912DD2">
            <w:pPr>
              <w:spacing w:line="241" w:lineRule="auto"/>
              <w:jc w:val="center"/>
              <w:rPr>
                <w:b/>
                <w:iCs/>
                <w:color w:val="000000"/>
              </w:rPr>
            </w:pPr>
            <w:r w:rsidRPr="005E5393">
              <w:rPr>
                <w:iCs/>
                <w:color w:val="000000"/>
              </w:rPr>
              <w:t>Учебный кабинет</w:t>
            </w:r>
          </w:p>
        </w:tc>
        <w:tc>
          <w:tcPr>
            <w:tcW w:w="479" w:type="pct"/>
            <w:tcBorders>
              <w:top w:val="single" w:sz="4" w:space="0" w:color="auto"/>
              <w:left w:val="single" w:sz="4" w:space="0" w:color="000000"/>
              <w:bottom w:val="single" w:sz="4" w:space="0" w:color="auto"/>
              <w:right w:val="single" w:sz="4" w:space="0" w:color="000000"/>
            </w:tcBorders>
            <w:shd w:val="clear" w:color="auto" w:fill="auto"/>
          </w:tcPr>
          <w:p w:rsidR="00A8606F" w:rsidRPr="00046BC7" w:rsidRDefault="00BE0167" w:rsidP="00912DD2">
            <w:pPr>
              <w:tabs>
                <w:tab w:val="left" w:pos="2880"/>
              </w:tabs>
              <w:jc w:val="center"/>
            </w:pPr>
            <w:r w:rsidRPr="00046BC7">
              <w:t>журнал посещаемости</w:t>
            </w:r>
          </w:p>
        </w:tc>
      </w:tr>
      <w:tr w:rsidR="007A07E9" w:rsidRPr="005E5393" w:rsidTr="000B0EA6">
        <w:trPr>
          <w:trHeight w:val="75"/>
        </w:trPr>
        <w:tc>
          <w:tcPr>
            <w:tcW w:w="274" w:type="pct"/>
            <w:tcBorders>
              <w:top w:val="single" w:sz="4" w:space="0" w:color="auto"/>
              <w:left w:val="single" w:sz="4" w:space="0" w:color="000000"/>
              <w:bottom w:val="single" w:sz="4" w:space="0" w:color="auto"/>
              <w:right w:val="single" w:sz="4" w:space="0" w:color="000000"/>
            </w:tcBorders>
            <w:shd w:val="clear" w:color="auto" w:fill="auto"/>
            <w:vAlign w:val="center"/>
          </w:tcPr>
          <w:p w:rsidR="005E5393" w:rsidRPr="00F10B54" w:rsidRDefault="00BE0167" w:rsidP="005E5393">
            <w:pPr>
              <w:rPr>
                <w:b/>
                <w:iCs/>
              </w:rPr>
            </w:pPr>
            <w:r w:rsidRPr="00F10B54">
              <w:rPr>
                <w:b/>
                <w:iCs/>
              </w:rPr>
              <w:t>63</w:t>
            </w:r>
          </w:p>
        </w:tc>
        <w:tc>
          <w:tcPr>
            <w:tcW w:w="480" w:type="pct"/>
            <w:tcBorders>
              <w:top w:val="single" w:sz="4" w:space="0" w:color="auto"/>
              <w:left w:val="single" w:sz="4" w:space="0" w:color="000000"/>
              <w:bottom w:val="single" w:sz="4" w:space="0" w:color="auto"/>
              <w:right w:val="single" w:sz="4" w:space="0" w:color="000000"/>
            </w:tcBorders>
            <w:shd w:val="clear" w:color="auto" w:fill="auto"/>
            <w:vAlign w:val="center"/>
          </w:tcPr>
          <w:p w:rsidR="005E5393" w:rsidRPr="00046BC7" w:rsidRDefault="00B153D3" w:rsidP="00B153D3">
            <w:pPr>
              <w:spacing w:line="276" w:lineRule="auto"/>
              <w:ind w:right="55"/>
              <w:jc w:val="center"/>
              <w:rPr>
                <w:b/>
                <w:iCs/>
              </w:rPr>
            </w:pPr>
            <w:r w:rsidRPr="00046BC7">
              <w:rPr>
                <w:b/>
                <w:iCs/>
              </w:rPr>
              <w:t>05.24</w:t>
            </w:r>
          </w:p>
        </w:tc>
        <w:tc>
          <w:tcPr>
            <w:tcW w:w="1711" w:type="pct"/>
            <w:tcBorders>
              <w:top w:val="single" w:sz="4" w:space="0" w:color="auto"/>
              <w:left w:val="single" w:sz="4" w:space="0" w:color="000000"/>
              <w:bottom w:val="single" w:sz="4" w:space="0" w:color="auto"/>
              <w:right w:val="single" w:sz="4" w:space="0" w:color="000000"/>
            </w:tcBorders>
            <w:shd w:val="clear" w:color="auto" w:fill="auto"/>
          </w:tcPr>
          <w:p w:rsidR="005E5393" w:rsidRPr="005E5393" w:rsidRDefault="005E5393" w:rsidP="005E5393">
            <w:r w:rsidRPr="005E5393">
              <w:t>Определение размера и схема для вязания шапочки.</w:t>
            </w:r>
          </w:p>
        </w:tc>
        <w:tc>
          <w:tcPr>
            <w:tcW w:w="413" w:type="pct"/>
            <w:tcBorders>
              <w:top w:val="single" w:sz="4" w:space="0" w:color="auto"/>
              <w:left w:val="single" w:sz="4" w:space="0" w:color="000000"/>
              <w:bottom w:val="single" w:sz="4" w:space="0" w:color="auto"/>
              <w:right w:val="single" w:sz="4" w:space="0" w:color="000000"/>
            </w:tcBorders>
            <w:shd w:val="clear" w:color="auto" w:fill="auto"/>
          </w:tcPr>
          <w:p w:rsidR="005E5393" w:rsidRPr="005E5393" w:rsidRDefault="005E5393" w:rsidP="005E5393">
            <w:r w:rsidRPr="005E5393">
              <w:t>2</w:t>
            </w:r>
          </w:p>
        </w:tc>
        <w:tc>
          <w:tcPr>
            <w:tcW w:w="615" w:type="pct"/>
            <w:tcBorders>
              <w:top w:val="single" w:sz="4" w:space="0" w:color="auto"/>
              <w:left w:val="single" w:sz="4" w:space="0" w:color="000000"/>
              <w:bottom w:val="single" w:sz="4" w:space="0" w:color="auto"/>
              <w:right w:val="single" w:sz="4" w:space="0" w:color="000000"/>
            </w:tcBorders>
            <w:shd w:val="clear" w:color="auto" w:fill="auto"/>
          </w:tcPr>
          <w:p w:rsidR="005E5393" w:rsidRPr="005E5393" w:rsidRDefault="00BE0167" w:rsidP="005E5393">
            <w:pPr>
              <w:jc w:val="center"/>
              <w:rPr>
                <w:b/>
                <w:iCs/>
                <w:color w:val="000000"/>
              </w:rPr>
            </w:pPr>
            <w:r>
              <w:rPr>
                <w:b/>
                <w:iCs/>
                <w:color w:val="000000"/>
              </w:rPr>
              <w:t>45</w:t>
            </w:r>
          </w:p>
        </w:tc>
        <w:tc>
          <w:tcPr>
            <w:tcW w:w="480" w:type="pct"/>
            <w:tcBorders>
              <w:top w:val="single" w:sz="4" w:space="0" w:color="auto"/>
              <w:left w:val="single" w:sz="4" w:space="0" w:color="000000"/>
              <w:bottom w:val="single" w:sz="4" w:space="0" w:color="auto"/>
              <w:right w:val="single" w:sz="4" w:space="0" w:color="000000"/>
            </w:tcBorders>
            <w:shd w:val="clear" w:color="auto" w:fill="auto"/>
            <w:vAlign w:val="center"/>
          </w:tcPr>
          <w:p w:rsidR="005E5393" w:rsidRPr="005E5393" w:rsidRDefault="00BE0167" w:rsidP="005E5393">
            <w:pPr>
              <w:jc w:val="center"/>
              <w:rPr>
                <w:b/>
                <w:iCs/>
                <w:color w:val="000000"/>
              </w:rPr>
            </w:pPr>
            <w:r w:rsidRPr="005E5393">
              <w:rPr>
                <w:b/>
                <w:iCs/>
                <w:color w:val="000000"/>
              </w:rPr>
              <w:t>урок</w:t>
            </w:r>
          </w:p>
        </w:tc>
        <w:tc>
          <w:tcPr>
            <w:tcW w:w="548" w:type="pct"/>
            <w:tcBorders>
              <w:top w:val="single" w:sz="4" w:space="0" w:color="auto"/>
              <w:left w:val="single" w:sz="4" w:space="0" w:color="000000"/>
              <w:bottom w:val="single" w:sz="4" w:space="0" w:color="auto"/>
              <w:right w:val="single" w:sz="4" w:space="0" w:color="000000"/>
            </w:tcBorders>
            <w:shd w:val="clear" w:color="auto" w:fill="auto"/>
          </w:tcPr>
          <w:p w:rsidR="005E5393" w:rsidRPr="005E5393" w:rsidRDefault="00BE0167" w:rsidP="005E5393">
            <w:pPr>
              <w:spacing w:line="241" w:lineRule="auto"/>
              <w:jc w:val="center"/>
              <w:rPr>
                <w:b/>
                <w:iCs/>
                <w:color w:val="000000"/>
              </w:rPr>
            </w:pPr>
            <w:r w:rsidRPr="005E5393">
              <w:rPr>
                <w:iCs/>
                <w:color w:val="000000"/>
              </w:rPr>
              <w:t>Учебный кабинет</w:t>
            </w:r>
          </w:p>
        </w:tc>
        <w:tc>
          <w:tcPr>
            <w:tcW w:w="479" w:type="pct"/>
            <w:tcBorders>
              <w:top w:val="single" w:sz="4" w:space="0" w:color="auto"/>
              <w:left w:val="single" w:sz="4" w:space="0" w:color="000000"/>
              <w:bottom w:val="single" w:sz="4" w:space="0" w:color="auto"/>
              <w:right w:val="single" w:sz="4" w:space="0" w:color="000000"/>
            </w:tcBorders>
            <w:shd w:val="clear" w:color="auto" w:fill="auto"/>
          </w:tcPr>
          <w:p w:rsidR="005E5393" w:rsidRPr="00046BC7" w:rsidRDefault="00BE0167" w:rsidP="005E5393">
            <w:pPr>
              <w:tabs>
                <w:tab w:val="left" w:pos="2880"/>
              </w:tabs>
              <w:jc w:val="center"/>
            </w:pPr>
            <w:r w:rsidRPr="00046BC7">
              <w:t>журнал посещаемости</w:t>
            </w:r>
          </w:p>
        </w:tc>
      </w:tr>
      <w:tr w:rsidR="007A07E9" w:rsidRPr="005E5393" w:rsidTr="000B0EA6">
        <w:trPr>
          <w:trHeight w:val="75"/>
        </w:trPr>
        <w:tc>
          <w:tcPr>
            <w:tcW w:w="274" w:type="pct"/>
            <w:tcBorders>
              <w:top w:val="single" w:sz="4" w:space="0" w:color="auto"/>
              <w:left w:val="single" w:sz="4" w:space="0" w:color="000000"/>
              <w:bottom w:val="single" w:sz="4" w:space="0" w:color="auto"/>
              <w:right w:val="single" w:sz="4" w:space="0" w:color="000000"/>
            </w:tcBorders>
            <w:shd w:val="clear" w:color="auto" w:fill="auto"/>
            <w:vAlign w:val="center"/>
          </w:tcPr>
          <w:p w:rsidR="005E5393" w:rsidRPr="00F10B54" w:rsidRDefault="00BE0167" w:rsidP="005E5393">
            <w:pPr>
              <w:rPr>
                <w:b/>
                <w:iCs/>
              </w:rPr>
            </w:pPr>
            <w:r w:rsidRPr="00F10B54">
              <w:rPr>
                <w:b/>
                <w:iCs/>
              </w:rPr>
              <w:t>65</w:t>
            </w:r>
          </w:p>
        </w:tc>
        <w:tc>
          <w:tcPr>
            <w:tcW w:w="480" w:type="pct"/>
            <w:tcBorders>
              <w:top w:val="single" w:sz="4" w:space="0" w:color="auto"/>
              <w:left w:val="single" w:sz="4" w:space="0" w:color="000000"/>
              <w:bottom w:val="single" w:sz="4" w:space="0" w:color="auto"/>
              <w:right w:val="single" w:sz="4" w:space="0" w:color="000000"/>
            </w:tcBorders>
            <w:shd w:val="clear" w:color="auto" w:fill="auto"/>
            <w:vAlign w:val="center"/>
          </w:tcPr>
          <w:p w:rsidR="005E5393" w:rsidRPr="00046BC7" w:rsidRDefault="00B153D3" w:rsidP="00B153D3">
            <w:pPr>
              <w:spacing w:line="276" w:lineRule="auto"/>
              <w:ind w:right="55"/>
              <w:jc w:val="center"/>
              <w:rPr>
                <w:b/>
                <w:iCs/>
              </w:rPr>
            </w:pPr>
            <w:r w:rsidRPr="00046BC7">
              <w:rPr>
                <w:b/>
                <w:iCs/>
              </w:rPr>
              <w:t>05.24</w:t>
            </w:r>
          </w:p>
        </w:tc>
        <w:tc>
          <w:tcPr>
            <w:tcW w:w="1711" w:type="pct"/>
            <w:tcBorders>
              <w:top w:val="single" w:sz="4" w:space="0" w:color="auto"/>
              <w:left w:val="single" w:sz="4" w:space="0" w:color="000000"/>
              <w:bottom w:val="single" w:sz="4" w:space="0" w:color="auto"/>
              <w:right w:val="single" w:sz="4" w:space="0" w:color="000000"/>
            </w:tcBorders>
            <w:shd w:val="clear" w:color="auto" w:fill="auto"/>
          </w:tcPr>
          <w:p w:rsidR="005E5393" w:rsidRPr="005E5393" w:rsidRDefault="005E5393" w:rsidP="005E5393">
            <w:r w:rsidRPr="005E5393">
              <w:t>Правила и последовательность вязания изделия.</w:t>
            </w:r>
          </w:p>
        </w:tc>
        <w:tc>
          <w:tcPr>
            <w:tcW w:w="413" w:type="pct"/>
            <w:tcBorders>
              <w:top w:val="single" w:sz="4" w:space="0" w:color="auto"/>
              <w:left w:val="single" w:sz="4" w:space="0" w:color="000000"/>
              <w:bottom w:val="single" w:sz="4" w:space="0" w:color="auto"/>
              <w:right w:val="single" w:sz="4" w:space="0" w:color="000000"/>
            </w:tcBorders>
            <w:shd w:val="clear" w:color="auto" w:fill="auto"/>
          </w:tcPr>
          <w:p w:rsidR="005E5393" w:rsidRPr="005E5393" w:rsidRDefault="005E5393" w:rsidP="005E5393">
            <w:r w:rsidRPr="005E5393">
              <w:t>2</w:t>
            </w:r>
          </w:p>
        </w:tc>
        <w:tc>
          <w:tcPr>
            <w:tcW w:w="615" w:type="pct"/>
            <w:tcBorders>
              <w:top w:val="single" w:sz="4" w:space="0" w:color="auto"/>
              <w:left w:val="single" w:sz="4" w:space="0" w:color="000000"/>
              <w:bottom w:val="single" w:sz="4" w:space="0" w:color="auto"/>
              <w:right w:val="single" w:sz="4" w:space="0" w:color="000000"/>
            </w:tcBorders>
            <w:shd w:val="clear" w:color="auto" w:fill="auto"/>
          </w:tcPr>
          <w:p w:rsidR="005E5393" w:rsidRPr="005E5393" w:rsidRDefault="00BE0167" w:rsidP="005E5393">
            <w:pPr>
              <w:jc w:val="center"/>
              <w:rPr>
                <w:b/>
                <w:iCs/>
                <w:color w:val="000000"/>
              </w:rPr>
            </w:pPr>
            <w:r>
              <w:rPr>
                <w:b/>
                <w:iCs/>
                <w:color w:val="000000"/>
              </w:rPr>
              <w:t>45</w:t>
            </w:r>
          </w:p>
        </w:tc>
        <w:tc>
          <w:tcPr>
            <w:tcW w:w="480" w:type="pct"/>
            <w:tcBorders>
              <w:top w:val="single" w:sz="4" w:space="0" w:color="auto"/>
              <w:left w:val="single" w:sz="4" w:space="0" w:color="000000"/>
              <w:bottom w:val="single" w:sz="4" w:space="0" w:color="auto"/>
              <w:right w:val="single" w:sz="4" w:space="0" w:color="000000"/>
            </w:tcBorders>
            <w:shd w:val="clear" w:color="auto" w:fill="auto"/>
            <w:vAlign w:val="center"/>
          </w:tcPr>
          <w:p w:rsidR="005E5393" w:rsidRPr="005E5393" w:rsidRDefault="00BE0167" w:rsidP="005E5393">
            <w:pPr>
              <w:jc w:val="center"/>
              <w:rPr>
                <w:b/>
                <w:iCs/>
                <w:color w:val="000000"/>
              </w:rPr>
            </w:pPr>
            <w:r w:rsidRPr="005E5393">
              <w:rPr>
                <w:b/>
                <w:iCs/>
                <w:color w:val="000000"/>
              </w:rPr>
              <w:t>урок</w:t>
            </w:r>
          </w:p>
        </w:tc>
        <w:tc>
          <w:tcPr>
            <w:tcW w:w="548" w:type="pct"/>
            <w:tcBorders>
              <w:top w:val="single" w:sz="4" w:space="0" w:color="auto"/>
              <w:left w:val="single" w:sz="4" w:space="0" w:color="000000"/>
              <w:bottom w:val="single" w:sz="4" w:space="0" w:color="auto"/>
              <w:right w:val="single" w:sz="4" w:space="0" w:color="000000"/>
            </w:tcBorders>
            <w:shd w:val="clear" w:color="auto" w:fill="auto"/>
          </w:tcPr>
          <w:p w:rsidR="005E5393" w:rsidRPr="005E5393" w:rsidRDefault="00BE0167" w:rsidP="005E5393">
            <w:pPr>
              <w:spacing w:line="241" w:lineRule="auto"/>
              <w:jc w:val="center"/>
              <w:rPr>
                <w:b/>
                <w:iCs/>
                <w:color w:val="000000"/>
              </w:rPr>
            </w:pPr>
            <w:r w:rsidRPr="005E5393">
              <w:rPr>
                <w:iCs/>
                <w:color w:val="000000"/>
              </w:rPr>
              <w:t>Учебный кабинет</w:t>
            </w:r>
          </w:p>
        </w:tc>
        <w:tc>
          <w:tcPr>
            <w:tcW w:w="479" w:type="pct"/>
            <w:tcBorders>
              <w:top w:val="single" w:sz="4" w:space="0" w:color="auto"/>
              <w:left w:val="single" w:sz="4" w:space="0" w:color="000000"/>
              <w:bottom w:val="single" w:sz="4" w:space="0" w:color="auto"/>
              <w:right w:val="single" w:sz="4" w:space="0" w:color="000000"/>
            </w:tcBorders>
            <w:shd w:val="clear" w:color="auto" w:fill="auto"/>
          </w:tcPr>
          <w:p w:rsidR="005E5393" w:rsidRPr="00046BC7" w:rsidRDefault="00BE0167" w:rsidP="005E5393">
            <w:pPr>
              <w:tabs>
                <w:tab w:val="left" w:pos="2880"/>
              </w:tabs>
              <w:jc w:val="center"/>
            </w:pPr>
            <w:r w:rsidRPr="00046BC7">
              <w:t>журнал посещаемости</w:t>
            </w:r>
          </w:p>
        </w:tc>
      </w:tr>
      <w:tr w:rsidR="007A07E9" w:rsidRPr="005E5393" w:rsidTr="000B0EA6">
        <w:trPr>
          <w:trHeight w:val="345"/>
        </w:trPr>
        <w:tc>
          <w:tcPr>
            <w:tcW w:w="274" w:type="pct"/>
            <w:tcBorders>
              <w:top w:val="single" w:sz="4" w:space="0" w:color="auto"/>
              <w:left w:val="single" w:sz="4" w:space="0" w:color="000000"/>
              <w:bottom w:val="single" w:sz="4" w:space="0" w:color="auto"/>
              <w:right w:val="single" w:sz="4" w:space="0" w:color="000000"/>
            </w:tcBorders>
            <w:shd w:val="clear" w:color="auto" w:fill="auto"/>
            <w:vAlign w:val="center"/>
          </w:tcPr>
          <w:p w:rsidR="005E5393" w:rsidRPr="00F10B54" w:rsidRDefault="00BE0167" w:rsidP="005E5393">
            <w:pPr>
              <w:rPr>
                <w:b/>
                <w:iCs/>
              </w:rPr>
            </w:pPr>
            <w:r w:rsidRPr="00F10B54">
              <w:rPr>
                <w:b/>
                <w:iCs/>
              </w:rPr>
              <w:t>67</w:t>
            </w:r>
          </w:p>
        </w:tc>
        <w:tc>
          <w:tcPr>
            <w:tcW w:w="480" w:type="pct"/>
            <w:tcBorders>
              <w:top w:val="single" w:sz="4" w:space="0" w:color="auto"/>
              <w:left w:val="single" w:sz="4" w:space="0" w:color="000000"/>
              <w:bottom w:val="single" w:sz="4" w:space="0" w:color="auto"/>
              <w:right w:val="single" w:sz="4" w:space="0" w:color="000000"/>
            </w:tcBorders>
            <w:shd w:val="clear" w:color="auto" w:fill="auto"/>
            <w:vAlign w:val="center"/>
          </w:tcPr>
          <w:p w:rsidR="005E5393" w:rsidRPr="00046BC7" w:rsidRDefault="00B153D3" w:rsidP="00B153D3">
            <w:pPr>
              <w:spacing w:line="276" w:lineRule="auto"/>
              <w:ind w:right="55"/>
              <w:jc w:val="center"/>
              <w:rPr>
                <w:b/>
                <w:iCs/>
              </w:rPr>
            </w:pPr>
            <w:r w:rsidRPr="00046BC7">
              <w:rPr>
                <w:b/>
                <w:iCs/>
              </w:rPr>
              <w:t>05.24</w:t>
            </w:r>
          </w:p>
        </w:tc>
        <w:tc>
          <w:tcPr>
            <w:tcW w:w="1711" w:type="pct"/>
            <w:tcBorders>
              <w:top w:val="single" w:sz="4" w:space="0" w:color="auto"/>
              <w:left w:val="single" w:sz="4" w:space="0" w:color="000000"/>
              <w:bottom w:val="single" w:sz="4" w:space="0" w:color="auto"/>
              <w:right w:val="single" w:sz="4" w:space="0" w:color="000000"/>
            </w:tcBorders>
            <w:shd w:val="clear" w:color="auto" w:fill="auto"/>
          </w:tcPr>
          <w:p w:rsidR="005E5393" w:rsidRPr="005E5393" w:rsidRDefault="005E5393" w:rsidP="005E5393">
            <w:r w:rsidRPr="005E5393">
              <w:t>Модельная шапочка</w:t>
            </w:r>
          </w:p>
          <w:p w:rsidR="005E5393" w:rsidRPr="005E5393" w:rsidRDefault="005E5393" w:rsidP="005E5393">
            <w:pPr>
              <w:rPr>
                <w:b/>
              </w:rPr>
            </w:pPr>
          </w:p>
        </w:tc>
        <w:tc>
          <w:tcPr>
            <w:tcW w:w="413" w:type="pct"/>
            <w:tcBorders>
              <w:top w:val="single" w:sz="4" w:space="0" w:color="auto"/>
              <w:left w:val="single" w:sz="4" w:space="0" w:color="000000"/>
              <w:bottom w:val="single" w:sz="4" w:space="0" w:color="auto"/>
              <w:right w:val="single" w:sz="4" w:space="0" w:color="000000"/>
            </w:tcBorders>
            <w:shd w:val="clear" w:color="auto" w:fill="auto"/>
          </w:tcPr>
          <w:p w:rsidR="005E5393" w:rsidRPr="005E5393" w:rsidRDefault="005E5393" w:rsidP="005E5393">
            <w:r w:rsidRPr="005E5393">
              <w:t>2</w:t>
            </w:r>
          </w:p>
        </w:tc>
        <w:tc>
          <w:tcPr>
            <w:tcW w:w="615" w:type="pct"/>
            <w:tcBorders>
              <w:top w:val="single" w:sz="4" w:space="0" w:color="auto"/>
              <w:left w:val="single" w:sz="4" w:space="0" w:color="000000"/>
              <w:bottom w:val="single" w:sz="4" w:space="0" w:color="auto"/>
              <w:right w:val="single" w:sz="4" w:space="0" w:color="000000"/>
            </w:tcBorders>
            <w:shd w:val="clear" w:color="auto" w:fill="auto"/>
          </w:tcPr>
          <w:p w:rsidR="005E5393" w:rsidRPr="005E5393" w:rsidRDefault="00BE0167" w:rsidP="005E5393">
            <w:pPr>
              <w:jc w:val="center"/>
              <w:rPr>
                <w:b/>
                <w:iCs/>
                <w:color w:val="000000"/>
              </w:rPr>
            </w:pPr>
            <w:r>
              <w:rPr>
                <w:b/>
                <w:iCs/>
                <w:color w:val="000000"/>
              </w:rPr>
              <w:t>45</w:t>
            </w:r>
          </w:p>
        </w:tc>
        <w:tc>
          <w:tcPr>
            <w:tcW w:w="480" w:type="pct"/>
            <w:tcBorders>
              <w:top w:val="single" w:sz="4" w:space="0" w:color="auto"/>
              <w:left w:val="single" w:sz="4" w:space="0" w:color="000000"/>
              <w:bottom w:val="single" w:sz="4" w:space="0" w:color="auto"/>
              <w:right w:val="single" w:sz="4" w:space="0" w:color="000000"/>
            </w:tcBorders>
            <w:shd w:val="clear" w:color="auto" w:fill="auto"/>
            <w:vAlign w:val="center"/>
          </w:tcPr>
          <w:p w:rsidR="005E5393" w:rsidRPr="005E5393" w:rsidRDefault="00BE0167" w:rsidP="005E5393">
            <w:pPr>
              <w:jc w:val="center"/>
              <w:rPr>
                <w:b/>
                <w:iCs/>
                <w:color w:val="000000"/>
              </w:rPr>
            </w:pPr>
            <w:r w:rsidRPr="005E5393">
              <w:rPr>
                <w:b/>
                <w:iCs/>
                <w:color w:val="000000"/>
              </w:rPr>
              <w:t>урок</w:t>
            </w:r>
          </w:p>
        </w:tc>
        <w:tc>
          <w:tcPr>
            <w:tcW w:w="548" w:type="pct"/>
            <w:tcBorders>
              <w:top w:val="single" w:sz="4" w:space="0" w:color="auto"/>
              <w:left w:val="single" w:sz="4" w:space="0" w:color="000000"/>
              <w:bottom w:val="single" w:sz="4" w:space="0" w:color="auto"/>
              <w:right w:val="single" w:sz="4" w:space="0" w:color="000000"/>
            </w:tcBorders>
            <w:shd w:val="clear" w:color="auto" w:fill="auto"/>
          </w:tcPr>
          <w:p w:rsidR="005E5393" w:rsidRPr="005E5393" w:rsidRDefault="00BE0167" w:rsidP="005E5393">
            <w:pPr>
              <w:spacing w:line="241" w:lineRule="auto"/>
              <w:jc w:val="center"/>
              <w:rPr>
                <w:b/>
                <w:iCs/>
                <w:color w:val="000000"/>
              </w:rPr>
            </w:pPr>
            <w:r w:rsidRPr="005E5393">
              <w:rPr>
                <w:iCs/>
                <w:color w:val="000000"/>
              </w:rPr>
              <w:t>Учебный кабинет</w:t>
            </w:r>
          </w:p>
        </w:tc>
        <w:tc>
          <w:tcPr>
            <w:tcW w:w="479" w:type="pct"/>
            <w:tcBorders>
              <w:top w:val="single" w:sz="4" w:space="0" w:color="auto"/>
              <w:left w:val="single" w:sz="4" w:space="0" w:color="000000"/>
              <w:bottom w:val="single" w:sz="4" w:space="0" w:color="auto"/>
              <w:right w:val="single" w:sz="4" w:space="0" w:color="000000"/>
            </w:tcBorders>
            <w:shd w:val="clear" w:color="auto" w:fill="auto"/>
          </w:tcPr>
          <w:p w:rsidR="005E5393" w:rsidRPr="00046BC7" w:rsidRDefault="00BE0167" w:rsidP="005E5393">
            <w:pPr>
              <w:tabs>
                <w:tab w:val="left" w:pos="2880"/>
              </w:tabs>
              <w:jc w:val="center"/>
            </w:pPr>
            <w:r w:rsidRPr="00046BC7">
              <w:t>журнал посещаемости</w:t>
            </w:r>
          </w:p>
        </w:tc>
      </w:tr>
      <w:tr w:rsidR="007A07E9" w:rsidRPr="005E5393" w:rsidTr="000B0EA6">
        <w:trPr>
          <w:trHeight w:val="210"/>
        </w:trPr>
        <w:tc>
          <w:tcPr>
            <w:tcW w:w="274" w:type="pct"/>
            <w:tcBorders>
              <w:top w:val="single" w:sz="4" w:space="0" w:color="auto"/>
              <w:left w:val="single" w:sz="4" w:space="0" w:color="000000"/>
              <w:bottom w:val="single" w:sz="4" w:space="0" w:color="auto"/>
              <w:right w:val="single" w:sz="4" w:space="0" w:color="000000"/>
            </w:tcBorders>
            <w:shd w:val="clear" w:color="auto" w:fill="auto"/>
            <w:vAlign w:val="center"/>
          </w:tcPr>
          <w:p w:rsidR="005E5393" w:rsidRPr="00F10B54" w:rsidRDefault="00BE0167" w:rsidP="005E5393">
            <w:pPr>
              <w:rPr>
                <w:b/>
                <w:iCs/>
              </w:rPr>
            </w:pPr>
            <w:r w:rsidRPr="00F10B54">
              <w:rPr>
                <w:b/>
                <w:iCs/>
              </w:rPr>
              <w:t>69</w:t>
            </w:r>
          </w:p>
        </w:tc>
        <w:tc>
          <w:tcPr>
            <w:tcW w:w="480" w:type="pct"/>
            <w:tcBorders>
              <w:top w:val="single" w:sz="4" w:space="0" w:color="auto"/>
              <w:left w:val="single" w:sz="4" w:space="0" w:color="000000"/>
              <w:bottom w:val="single" w:sz="4" w:space="0" w:color="auto"/>
              <w:right w:val="single" w:sz="4" w:space="0" w:color="000000"/>
            </w:tcBorders>
            <w:shd w:val="clear" w:color="auto" w:fill="auto"/>
            <w:vAlign w:val="center"/>
          </w:tcPr>
          <w:p w:rsidR="005E5393" w:rsidRPr="00046BC7" w:rsidRDefault="00B153D3" w:rsidP="00B153D3">
            <w:pPr>
              <w:spacing w:line="276" w:lineRule="auto"/>
              <w:ind w:right="55"/>
              <w:jc w:val="center"/>
              <w:rPr>
                <w:b/>
                <w:iCs/>
              </w:rPr>
            </w:pPr>
            <w:r w:rsidRPr="00046BC7">
              <w:rPr>
                <w:b/>
                <w:iCs/>
              </w:rPr>
              <w:t>05.24</w:t>
            </w:r>
          </w:p>
        </w:tc>
        <w:tc>
          <w:tcPr>
            <w:tcW w:w="1711" w:type="pct"/>
            <w:tcBorders>
              <w:top w:val="single" w:sz="4" w:space="0" w:color="auto"/>
              <w:left w:val="single" w:sz="4" w:space="0" w:color="000000"/>
              <w:bottom w:val="single" w:sz="4" w:space="0" w:color="auto"/>
              <w:right w:val="single" w:sz="4" w:space="0" w:color="000000"/>
            </w:tcBorders>
            <w:shd w:val="clear" w:color="auto" w:fill="auto"/>
          </w:tcPr>
          <w:p w:rsidR="005E5393" w:rsidRPr="005E5393" w:rsidRDefault="005E5393" w:rsidP="005E5393">
            <w:r w:rsidRPr="005E5393">
              <w:t>Участие в районной выставке.</w:t>
            </w:r>
          </w:p>
        </w:tc>
        <w:tc>
          <w:tcPr>
            <w:tcW w:w="413" w:type="pct"/>
            <w:tcBorders>
              <w:top w:val="single" w:sz="4" w:space="0" w:color="auto"/>
              <w:left w:val="single" w:sz="4" w:space="0" w:color="000000"/>
              <w:bottom w:val="single" w:sz="4" w:space="0" w:color="auto"/>
              <w:right w:val="single" w:sz="4" w:space="0" w:color="000000"/>
            </w:tcBorders>
            <w:shd w:val="clear" w:color="auto" w:fill="auto"/>
          </w:tcPr>
          <w:p w:rsidR="005E5393" w:rsidRPr="005E5393" w:rsidRDefault="005E5393" w:rsidP="005E5393">
            <w:r w:rsidRPr="005E5393">
              <w:t>1</w:t>
            </w:r>
          </w:p>
        </w:tc>
        <w:tc>
          <w:tcPr>
            <w:tcW w:w="615" w:type="pct"/>
            <w:tcBorders>
              <w:top w:val="single" w:sz="4" w:space="0" w:color="auto"/>
              <w:left w:val="single" w:sz="4" w:space="0" w:color="000000"/>
              <w:bottom w:val="single" w:sz="4" w:space="0" w:color="auto"/>
              <w:right w:val="single" w:sz="4" w:space="0" w:color="000000"/>
            </w:tcBorders>
            <w:shd w:val="clear" w:color="auto" w:fill="auto"/>
          </w:tcPr>
          <w:p w:rsidR="005E5393" w:rsidRPr="005E5393" w:rsidRDefault="00BE0167" w:rsidP="005E5393">
            <w:pPr>
              <w:jc w:val="center"/>
              <w:rPr>
                <w:b/>
                <w:iCs/>
                <w:color w:val="000000"/>
              </w:rPr>
            </w:pPr>
            <w:r>
              <w:rPr>
                <w:b/>
                <w:iCs/>
                <w:color w:val="000000"/>
              </w:rPr>
              <w:t>45</w:t>
            </w:r>
          </w:p>
        </w:tc>
        <w:tc>
          <w:tcPr>
            <w:tcW w:w="480" w:type="pct"/>
            <w:tcBorders>
              <w:top w:val="single" w:sz="4" w:space="0" w:color="auto"/>
              <w:left w:val="single" w:sz="4" w:space="0" w:color="000000"/>
              <w:bottom w:val="single" w:sz="4" w:space="0" w:color="auto"/>
              <w:right w:val="single" w:sz="4" w:space="0" w:color="000000"/>
            </w:tcBorders>
            <w:shd w:val="clear" w:color="auto" w:fill="auto"/>
            <w:vAlign w:val="center"/>
          </w:tcPr>
          <w:p w:rsidR="005E5393" w:rsidRPr="005E5393" w:rsidRDefault="00BE0167" w:rsidP="005E5393">
            <w:pPr>
              <w:jc w:val="center"/>
              <w:rPr>
                <w:b/>
                <w:iCs/>
                <w:color w:val="000000"/>
              </w:rPr>
            </w:pPr>
            <w:r w:rsidRPr="005E5393">
              <w:rPr>
                <w:b/>
                <w:iCs/>
                <w:color w:val="000000"/>
              </w:rPr>
              <w:t>урок</w:t>
            </w:r>
          </w:p>
        </w:tc>
        <w:tc>
          <w:tcPr>
            <w:tcW w:w="548" w:type="pct"/>
            <w:tcBorders>
              <w:top w:val="single" w:sz="4" w:space="0" w:color="auto"/>
              <w:left w:val="single" w:sz="4" w:space="0" w:color="000000"/>
              <w:bottom w:val="single" w:sz="4" w:space="0" w:color="auto"/>
              <w:right w:val="single" w:sz="4" w:space="0" w:color="000000"/>
            </w:tcBorders>
            <w:shd w:val="clear" w:color="auto" w:fill="auto"/>
          </w:tcPr>
          <w:p w:rsidR="005E5393" w:rsidRPr="005E5393" w:rsidRDefault="00BE0167" w:rsidP="005E5393">
            <w:pPr>
              <w:spacing w:line="241" w:lineRule="auto"/>
              <w:jc w:val="center"/>
              <w:rPr>
                <w:b/>
                <w:iCs/>
                <w:color w:val="000000"/>
              </w:rPr>
            </w:pPr>
            <w:r w:rsidRPr="005E5393">
              <w:rPr>
                <w:iCs/>
                <w:color w:val="000000"/>
              </w:rPr>
              <w:t>Учебный кабинет</w:t>
            </w:r>
          </w:p>
        </w:tc>
        <w:tc>
          <w:tcPr>
            <w:tcW w:w="479" w:type="pct"/>
            <w:tcBorders>
              <w:top w:val="single" w:sz="4" w:space="0" w:color="auto"/>
              <w:left w:val="single" w:sz="4" w:space="0" w:color="000000"/>
              <w:bottom w:val="single" w:sz="4" w:space="0" w:color="auto"/>
              <w:right w:val="single" w:sz="4" w:space="0" w:color="000000"/>
            </w:tcBorders>
            <w:shd w:val="clear" w:color="auto" w:fill="auto"/>
          </w:tcPr>
          <w:p w:rsidR="005E5393" w:rsidRPr="00046BC7" w:rsidRDefault="00BE0167" w:rsidP="005E5393">
            <w:pPr>
              <w:tabs>
                <w:tab w:val="left" w:pos="2880"/>
              </w:tabs>
              <w:jc w:val="center"/>
            </w:pPr>
            <w:r w:rsidRPr="00046BC7">
              <w:t>журнал посещаемости</w:t>
            </w:r>
          </w:p>
        </w:tc>
      </w:tr>
      <w:tr w:rsidR="007A07E9" w:rsidRPr="005E5393" w:rsidTr="000B0EA6">
        <w:trPr>
          <w:trHeight w:val="240"/>
        </w:trPr>
        <w:tc>
          <w:tcPr>
            <w:tcW w:w="274" w:type="pct"/>
            <w:tcBorders>
              <w:top w:val="single" w:sz="4" w:space="0" w:color="auto"/>
              <w:left w:val="single" w:sz="4" w:space="0" w:color="000000"/>
              <w:bottom w:val="single" w:sz="4" w:space="0" w:color="000000"/>
              <w:right w:val="single" w:sz="4" w:space="0" w:color="000000"/>
            </w:tcBorders>
            <w:shd w:val="clear" w:color="auto" w:fill="auto"/>
            <w:vAlign w:val="center"/>
          </w:tcPr>
          <w:p w:rsidR="005E5393" w:rsidRPr="00F10B54" w:rsidRDefault="00BE0167" w:rsidP="005E5393">
            <w:pPr>
              <w:rPr>
                <w:b/>
                <w:iCs/>
              </w:rPr>
            </w:pPr>
            <w:r w:rsidRPr="00F10B54">
              <w:rPr>
                <w:b/>
                <w:iCs/>
              </w:rPr>
              <w:t>70</w:t>
            </w:r>
          </w:p>
        </w:tc>
        <w:tc>
          <w:tcPr>
            <w:tcW w:w="480" w:type="pct"/>
            <w:tcBorders>
              <w:top w:val="single" w:sz="4" w:space="0" w:color="auto"/>
              <w:left w:val="single" w:sz="4" w:space="0" w:color="000000"/>
              <w:bottom w:val="single" w:sz="4" w:space="0" w:color="000000"/>
              <w:right w:val="single" w:sz="4" w:space="0" w:color="000000"/>
            </w:tcBorders>
            <w:shd w:val="clear" w:color="auto" w:fill="auto"/>
            <w:vAlign w:val="center"/>
          </w:tcPr>
          <w:p w:rsidR="005E5393" w:rsidRPr="00046BC7" w:rsidRDefault="00B153D3" w:rsidP="00B153D3">
            <w:pPr>
              <w:spacing w:line="276" w:lineRule="auto"/>
              <w:ind w:right="55"/>
              <w:jc w:val="center"/>
              <w:rPr>
                <w:b/>
                <w:iCs/>
              </w:rPr>
            </w:pPr>
            <w:r w:rsidRPr="00046BC7">
              <w:rPr>
                <w:b/>
                <w:iCs/>
              </w:rPr>
              <w:t>05.24</w:t>
            </w:r>
          </w:p>
        </w:tc>
        <w:tc>
          <w:tcPr>
            <w:tcW w:w="1711" w:type="pct"/>
            <w:tcBorders>
              <w:top w:val="single" w:sz="4" w:space="0" w:color="auto"/>
              <w:left w:val="single" w:sz="4" w:space="0" w:color="000000"/>
              <w:bottom w:val="single" w:sz="4" w:space="0" w:color="000000"/>
              <w:right w:val="single" w:sz="4" w:space="0" w:color="000000"/>
            </w:tcBorders>
            <w:shd w:val="clear" w:color="auto" w:fill="auto"/>
          </w:tcPr>
          <w:p w:rsidR="005E5393" w:rsidRPr="005E5393" w:rsidRDefault="005E5393" w:rsidP="005E5393">
            <w:r w:rsidRPr="005E5393">
              <w:t>Подведение итогов за год. Анализ работы.</w:t>
            </w:r>
          </w:p>
        </w:tc>
        <w:tc>
          <w:tcPr>
            <w:tcW w:w="413" w:type="pct"/>
            <w:tcBorders>
              <w:top w:val="single" w:sz="4" w:space="0" w:color="auto"/>
              <w:left w:val="single" w:sz="4" w:space="0" w:color="000000"/>
              <w:bottom w:val="single" w:sz="4" w:space="0" w:color="auto"/>
              <w:right w:val="single" w:sz="4" w:space="0" w:color="000000"/>
            </w:tcBorders>
            <w:shd w:val="clear" w:color="auto" w:fill="auto"/>
          </w:tcPr>
          <w:p w:rsidR="005E5393" w:rsidRPr="005E5393" w:rsidRDefault="00BE0167" w:rsidP="005E5393">
            <w:r>
              <w:t>2</w:t>
            </w:r>
          </w:p>
        </w:tc>
        <w:tc>
          <w:tcPr>
            <w:tcW w:w="615" w:type="pct"/>
            <w:tcBorders>
              <w:top w:val="single" w:sz="4" w:space="0" w:color="auto"/>
              <w:left w:val="single" w:sz="4" w:space="0" w:color="000000"/>
              <w:bottom w:val="single" w:sz="4" w:space="0" w:color="000000"/>
              <w:right w:val="single" w:sz="4" w:space="0" w:color="000000"/>
            </w:tcBorders>
            <w:shd w:val="clear" w:color="auto" w:fill="auto"/>
          </w:tcPr>
          <w:p w:rsidR="005E5393" w:rsidRPr="005E5393" w:rsidRDefault="00BE0167" w:rsidP="005E5393">
            <w:pPr>
              <w:jc w:val="center"/>
              <w:rPr>
                <w:b/>
                <w:iCs/>
                <w:color w:val="000000"/>
              </w:rPr>
            </w:pPr>
            <w:r>
              <w:rPr>
                <w:b/>
                <w:iCs/>
                <w:color w:val="000000"/>
              </w:rPr>
              <w:t>45</w:t>
            </w:r>
          </w:p>
        </w:tc>
        <w:tc>
          <w:tcPr>
            <w:tcW w:w="480" w:type="pct"/>
            <w:tcBorders>
              <w:top w:val="single" w:sz="4" w:space="0" w:color="auto"/>
              <w:left w:val="single" w:sz="4" w:space="0" w:color="000000"/>
              <w:bottom w:val="single" w:sz="4" w:space="0" w:color="000000"/>
              <w:right w:val="single" w:sz="4" w:space="0" w:color="000000"/>
            </w:tcBorders>
            <w:shd w:val="clear" w:color="auto" w:fill="auto"/>
            <w:vAlign w:val="center"/>
          </w:tcPr>
          <w:p w:rsidR="005E5393" w:rsidRPr="005E5393" w:rsidRDefault="00BE0167" w:rsidP="005E5393">
            <w:pPr>
              <w:jc w:val="center"/>
              <w:rPr>
                <w:b/>
                <w:iCs/>
                <w:color w:val="000000"/>
              </w:rPr>
            </w:pPr>
            <w:r w:rsidRPr="005E5393">
              <w:rPr>
                <w:b/>
                <w:iCs/>
                <w:color w:val="000000"/>
              </w:rPr>
              <w:t>урок</w:t>
            </w:r>
          </w:p>
        </w:tc>
        <w:tc>
          <w:tcPr>
            <w:tcW w:w="548" w:type="pct"/>
            <w:tcBorders>
              <w:top w:val="single" w:sz="4" w:space="0" w:color="auto"/>
              <w:left w:val="single" w:sz="4" w:space="0" w:color="000000"/>
              <w:bottom w:val="single" w:sz="4" w:space="0" w:color="000000"/>
              <w:right w:val="single" w:sz="4" w:space="0" w:color="000000"/>
            </w:tcBorders>
            <w:shd w:val="clear" w:color="auto" w:fill="auto"/>
          </w:tcPr>
          <w:p w:rsidR="005E5393" w:rsidRPr="005E5393" w:rsidRDefault="00BE0167" w:rsidP="005E5393">
            <w:pPr>
              <w:spacing w:line="241" w:lineRule="auto"/>
              <w:jc w:val="center"/>
              <w:rPr>
                <w:b/>
                <w:iCs/>
                <w:color w:val="000000"/>
              </w:rPr>
            </w:pPr>
            <w:r w:rsidRPr="005E5393">
              <w:rPr>
                <w:iCs/>
                <w:color w:val="000000"/>
              </w:rPr>
              <w:t>Учебный кабинет</w:t>
            </w:r>
          </w:p>
        </w:tc>
        <w:tc>
          <w:tcPr>
            <w:tcW w:w="479" w:type="pct"/>
            <w:tcBorders>
              <w:top w:val="single" w:sz="4" w:space="0" w:color="auto"/>
              <w:left w:val="single" w:sz="4" w:space="0" w:color="000000"/>
              <w:bottom w:val="single" w:sz="4" w:space="0" w:color="000000"/>
              <w:right w:val="single" w:sz="4" w:space="0" w:color="000000"/>
            </w:tcBorders>
            <w:shd w:val="clear" w:color="auto" w:fill="auto"/>
          </w:tcPr>
          <w:p w:rsidR="005E5393" w:rsidRPr="00046BC7" w:rsidRDefault="00BE0167" w:rsidP="005E5393">
            <w:pPr>
              <w:tabs>
                <w:tab w:val="left" w:pos="2880"/>
              </w:tabs>
              <w:jc w:val="center"/>
            </w:pPr>
            <w:r w:rsidRPr="00046BC7">
              <w:t>журнал посещ</w:t>
            </w:r>
            <w:r w:rsidR="00E46399">
              <w:t>.</w:t>
            </w:r>
          </w:p>
        </w:tc>
      </w:tr>
    </w:tbl>
    <w:p w:rsidR="001D3330" w:rsidRPr="004571C5" w:rsidRDefault="00833F43" w:rsidP="00E46399">
      <w:pPr>
        <w:jc w:val="center"/>
        <w:rPr>
          <w:b/>
          <w:bCs/>
          <w:i/>
          <w:sz w:val="28"/>
          <w:szCs w:val="28"/>
        </w:rPr>
      </w:pPr>
      <w:r>
        <w:rPr>
          <w:bCs/>
          <w:sz w:val="28"/>
          <w:szCs w:val="28"/>
        </w:rPr>
        <w:br w:type="page"/>
      </w:r>
      <w:r w:rsidR="000B0EA6">
        <w:rPr>
          <w:rFonts w:eastAsia="Calibri"/>
          <w:b/>
          <w:bCs/>
          <w:sz w:val="28"/>
          <w:szCs w:val="28"/>
          <w:lang w:val="en-US" w:eastAsia="en-US"/>
        </w:rPr>
        <w:lastRenderedPageBreak/>
        <w:t>II</w:t>
      </w:r>
      <w:r w:rsidR="00B41D02">
        <w:rPr>
          <w:rFonts w:eastAsia="Calibri"/>
          <w:b/>
          <w:bCs/>
          <w:sz w:val="28"/>
          <w:szCs w:val="28"/>
          <w:lang w:val="en-US" w:eastAsia="en-US"/>
        </w:rPr>
        <w:t>I</w:t>
      </w:r>
      <w:r w:rsidR="000B0EA6">
        <w:rPr>
          <w:rFonts w:eastAsia="Calibri"/>
          <w:b/>
          <w:bCs/>
          <w:sz w:val="28"/>
          <w:szCs w:val="28"/>
          <w:lang w:eastAsia="en-US"/>
        </w:rPr>
        <w:t>.</w:t>
      </w:r>
      <w:r w:rsidR="00B41D02">
        <w:rPr>
          <w:rFonts w:eastAsia="Calibri"/>
          <w:b/>
          <w:bCs/>
          <w:sz w:val="28"/>
          <w:szCs w:val="28"/>
          <w:lang w:eastAsia="en-US"/>
        </w:rPr>
        <w:t>СОДЕРЖАНИЕ ПРОГРАММЫ</w:t>
      </w:r>
    </w:p>
    <w:p w:rsidR="001D3330" w:rsidRDefault="001D3330" w:rsidP="001D3330">
      <w:pPr>
        <w:jc w:val="both"/>
        <w:rPr>
          <w:sz w:val="32"/>
        </w:rPr>
      </w:pPr>
    </w:p>
    <w:p w:rsidR="001D3330" w:rsidRDefault="00233EAA" w:rsidP="001D3330">
      <w:pPr>
        <w:pStyle w:val="a7"/>
        <w:rPr>
          <w:b/>
          <w:bCs/>
        </w:rPr>
      </w:pPr>
      <w:r>
        <w:rPr>
          <w:b/>
          <w:bCs/>
        </w:rPr>
        <w:t xml:space="preserve">1. </w:t>
      </w:r>
      <w:r w:rsidR="001D3330">
        <w:rPr>
          <w:b/>
          <w:bCs/>
        </w:rPr>
        <w:t xml:space="preserve">Вводное занятие: «Введение в образовательную программу» </w:t>
      </w:r>
    </w:p>
    <w:p w:rsidR="001D3330" w:rsidRDefault="001D3330" w:rsidP="001D3330">
      <w:pPr>
        <w:jc w:val="both"/>
        <w:rPr>
          <w:sz w:val="28"/>
        </w:rPr>
      </w:pPr>
      <w:r>
        <w:rPr>
          <w:i/>
          <w:sz w:val="28"/>
        </w:rPr>
        <w:t>Теоретические сведения.</w:t>
      </w:r>
      <w:r>
        <w:rPr>
          <w:sz w:val="28"/>
        </w:rPr>
        <w:t xml:space="preserve"> Знакомство учащихся с предметом, цель и задачи работы объединения на учебный год. План занятий. Демонстрация изделий. Знакомство с правилами внутреннего распорядка Центра творчества. Организация рабочего места. Инструменты и материалы, необходимые для работы. Правила ТБ при работе с вязальными крючками, ножницами, швейными иглами, ПДД. </w:t>
      </w:r>
    </w:p>
    <w:p w:rsidR="001D3330" w:rsidRDefault="00233EAA" w:rsidP="001D3330">
      <w:pPr>
        <w:jc w:val="both"/>
        <w:rPr>
          <w:b/>
          <w:bCs/>
          <w:sz w:val="28"/>
        </w:rPr>
      </w:pPr>
      <w:r>
        <w:rPr>
          <w:b/>
          <w:bCs/>
          <w:sz w:val="28"/>
        </w:rPr>
        <w:t xml:space="preserve">2. </w:t>
      </w:r>
      <w:r w:rsidR="001D3330">
        <w:rPr>
          <w:b/>
          <w:bCs/>
          <w:sz w:val="28"/>
        </w:rPr>
        <w:t xml:space="preserve">Материаловедение и инструменты. История возникновения и развития ручного вязания.  </w:t>
      </w:r>
    </w:p>
    <w:p w:rsidR="001D3330" w:rsidRDefault="001D3330" w:rsidP="001D3330">
      <w:pPr>
        <w:pStyle w:val="a9"/>
        <w:ind w:left="0"/>
        <w:jc w:val="both"/>
      </w:pPr>
      <w:r>
        <w:rPr>
          <w:i/>
        </w:rPr>
        <w:t>Теоретические сведения.</w:t>
      </w:r>
      <w:r>
        <w:t xml:space="preserve">  Вязание как вид прикладного искусства. Ручное вязание. Виды ручного вязания. История возникновения и развития вязания как жизненно необходимого промысла. Декоративность, самобытность трикотажных вещей ручной работы.  </w:t>
      </w:r>
    </w:p>
    <w:p w:rsidR="001D3330" w:rsidRDefault="001D3330" w:rsidP="001D3330">
      <w:pPr>
        <w:pStyle w:val="22"/>
        <w:ind w:left="0" w:firstLine="748"/>
      </w:pPr>
      <w:r>
        <w:t>Происхождение и свойства ниток, применяемых для вязания. Виды волокон (натуральные и химические), их применение. Качества и свойства изделия в зависимости от качества ниток и от плотности вязаного полотна. Понятие о волокне, видах волокон.        Знакомство со свойствами шерстяной пряжи. Выбор и обработка пряжи. Стрижка овец. Обработка шерсти. Прядение, выбеливание и крашение пряжи.</w:t>
      </w:r>
    </w:p>
    <w:p w:rsidR="001D3330" w:rsidRDefault="001D3330" w:rsidP="001D3330">
      <w:pPr>
        <w:jc w:val="both"/>
        <w:rPr>
          <w:sz w:val="28"/>
        </w:rPr>
      </w:pPr>
      <w:r>
        <w:rPr>
          <w:sz w:val="28"/>
        </w:rPr>
        <w:t xml:space="preserve">          Виды крючков и спиц, правила подбора к пряже крючков и спиц. Правила техники безопасности при работе с крючком и спицами.</w:t>
      </w:r>
    </w:p>
    <w:p w:rsidR="001D3330" w:rsidRDefault="001D3330" w:rsidP="001D3330">
      <w:pPr>
        <w:jc w:val="both"/>
        <w:rPr>
          <w:sz w:val="28"/>
        </w:rPr>
      </w:pPr>
      <w:r>
        <w:rPr>
          <w:i/>
          <w:sz w:val="28"/>
        </w:rPr>
        <w:t xml:space="preserve">Практическая работа. </w:t>
      </w:r>
      <w:r>
        <w:rPr>
          <w:sz w:val="28"/>
        </w:rPr>
        <w:t xml:space="preserve">Определение видов волокон, состава ниток органолептическим путём и по цвету пламени. Составление коллекции ниток с подписями под ними (вида ниток и сырья, из которого они изготовлены). Подбор соответствующих инструментов к различным видам волокон. </w:t>
      </w:r>
    </w:p>
    <w:p w:rsidR="001D3330" w:rsidRDefault="001D3330" w:rsidP="001D3330">
      <w:pPr>
        <w:jc w:val="both"/>
        <w:rPr>
          <w:b/>
          <w:bCs/>
          <w:sz w:val="28"/>
        </w:rPr>
      </w:pPr>
      <w:r>
        <w:rPr>
          <w:b/>
          <w:bCs/>
          <w:sz w:val="28"/>
        </w:rPr>
        <w:t xml:space="preserve">3. Основные приемы вязания крючком.  </w:t>
      </w:r>
    </w:p>
    <w:p w:rsidR="001D3330" w:rsidRDefault="001D3330" w:rsidP="001D3330">
      <w:pPr>
        <w:jc w:val="both"/>
        <w:rPr>
          <w:sz w:val="28"/>
        </w:rPr>
      </w:pPr>
      <w:r>
        <w:rPr>
          <w:i/>
          <w:sz w:val="28"/>
        </w:rPr>
        <w:t xml:space="preserve">Теоретические сведения. </w:t>
      </w:r>
      <w:r>
        <w:rPr>
          <w:sz w:val="28"/>
        </w:rPr>
        <w:t>Положение рук во время работы с крючком. Освоение основных приемов вязания: образование начальной петли, вывязывание цепочки из воздушных петель, петля для подъёма, столбик без накида, столбики, соединительный столбик. Изменение фактуры вязаного полотна в зависимости от изменения способа вывязывания одних и тех же элементов. Приёмы сужения и расширения полотна.</w:t>
      </w:r>
    </w:p>
    <w:p w:rsidR="001D3330" w:rsidRDefault="001D3330" w:rsidP="001D3330">
      <w:pPr>
        <w:jc w:val="both"/>
        <w:rPr>
          <w:sz w:val="28"/>
        </w:rPr>
      </w:pPr>
      <w:r>
        <w:rPr>
          <w:i/>
          <w:sz w:val="28"/>
        </w:rPr>
        <w:t xml:space="preserve">Практическая работа. </w:t>
      </w:r>
      <w:r>
        <w:rPr>
          <w:sz w:val="28"/>
        </w:rPr>
        <w:t>Отработка приемов вязания: начальная петля, воздушная петля, петли для подъёма, полупетля, столбик без накида, полустолбик, столбик с накидом. Вязание образцов.</w:t>
      </w:r>
    </w:p>
    <w:p w:rsidR="001D3330" w:rsidRDefault="001D3330" w:rsidP="001D3330">
      <w:pPr>
        <w:jc w:val="both"/>
        <w:rPr>
          <w:b/>
          <w:bCs/>
          <w:sz w:val="28"/>
        </w:rPr>
      </w:pPr>
      <w:r>
        <w:rPr>
          <w:b/>
          <w:bCs/>
          <w:sz w:val="28"/>
        </w:rPr>
        <w:t xml:space="preserve">4. Условные обозначения для изображения схем узоров.  </w:t>
      </w:r>
    </w:p>
    <w:p w:rsidR="001D3330" w:rsidRDefault="001D3330" w:rsidP="001D3330">
      <w:pPr>
        <w:jc w:val="both"/>
        <w:rPr>
          <w:sz w:val="28"/>
        </w:rPr>
      </w:pPr>
      <w:r>
        <w:rPr>
          <w:i/>
          <w:sz w:val="28"/>
        </w:rPr>
        <w:t xml:space="preserve">Теоретические сведения. </w:t>
      </w:r>
      <w:r>
        <w:rPr>
          <w:sz w:val="28"/>
        </w:rPr>
        <w:t xml:space="preserve">Знакомство и зарисовка условных обозначений основных приемов вязания: воздушных петель и столбиков. Зарисовка схемы для выполнения прихватки. </w:t>
      </w:r>
    </w:p>
    <w:p w:rsidR="001D3330" w:rsidRDefault="001D3330" w:rsidP="001D3330">
      <w:pPr>
        <w:jc w:val="both"/>
        <w:rPr>
          <w:sz w:val="28"/>
        </w:rPr>
      </w:pPr>
      <w:r>
        <w:rPr>
          <w:i/>
          <w:sz w:val="28"/>
        </w:rPr>
        <w:t>Практическая работа.</w:t>
      </w:r>
      <w:r>
        <w:rPr>
          <w:sz w:val="28"/>
        </w:rPr>
        <w:t xml:space="preserve"> Вывязывание образца по схеме. Расчет петель для определения размера квадратной прихватки. Вязание и оформление прихватки или работа по выбору детей. </w:t>
      </w:r>
    </w:p>
    <w:p w:rsidR="001D3330" w:rsidRDefault="001D3330" w:rsidP="001D3330">
      <w:pPr>
        <w:jc w:val="both"/>
        <w:rPr>
          <w:b/>
          <w:bCs/>
          <w:sz w:val="28"/>
        </w:rPr>
      </w:pPr>
    </w:p>
    <w:p w:rsidR="001D3330" w:rsidRDefault="001D3330" w:rsidP="001D3330">
      <w:pPr>
        <w:jc w:val="both"/>
        <w:rPr>
          <w:sz w:val="28"/>
        </w:rPr>
      </w:pPr>
      <w:r>
        <w:rPr>
          <w:b/>
          <w:bCs/>
          <w:sz w:val="28"/>
        </w:rPr>
        <w:lastRenderedPageBreak/>
        <w:t xml:space="preserve">5. Вязание круглого полотна.   </w:t>
      </w:r>
    </w:p>
    <w:p w:rsidR="001D3330" w:rsidRDefault="001D3330" w:rsidP="001D3330">
      <w:pPr>
        <w:jc w:val="both"/>
        <w:rPr>
          <w:b/>
          <w:bCs/>
          <w:sz w:val="28"/>
        </w:rPr>
      </w:pPr>
      <w:r>
        <w:rPr>
          <w:bCs/>
          <w:i/>
          <w:sz w:val="28"/>
        </w:rPr>
        <w:t>Теоретические сведения.</w:t>
      </w:r>
      <w:r>
        <w:rPr>
          <w:sz w:val="28"/>
        </w:rPr>
        <w:t>Правила вязания круга, квадрата, пятигранника (многогранника). Знакомство с техникой вязания по кругу. Знакомство со способами кругового вязания: вязание по непрерывной спирали, вязание по кругу с петлей подъема. Плотность вязания и её определение. Изменение фактуры вязаного полотна в зависимости от изменения способа вывязывания одних и тех же элементов.</w:t>
      </w:r>
    </w:p>
    <w:p w:rsidR="001D3330" w:rsidRDefault="001D3330" w:rsidP="001D3330">
      <w:pPr>
        <w:jc w:val="both"/>
        <w:rPr>
          <w:sz w:val="28"/>
        </w:rPr>
      </w:pPr>
      <w:r>
        <w:rPr>
          <w:i/>
          <w:sz w:val="28"/>
        </w:rPr>
        <w:t>Практическая работа</w:t>
      </w:r>
      <w:r>
        <w:rPr>
          <w:b/>
          <w:sz w:val="28"/>
        </w:rPr>
        <w:t xml:space="preserve">. </w:t>
      </w:r>
      <w:r>
        <w:rPr>
          <w:sz w:val="28"/>
        </w:rPr>
        <w:t xml:space="preserve">Вязание трех образцов столбиками без накида: образцов круга, квадрата, пятигранника. </w:t>
      </w:r>
    </w:p>
    <w:p w:rsidR="001D3330" w:rsidRDefault="001D3330" w:rsidP="001D3330">
      <w:pPr>
        <w:jc w:val="both"/>
        <w:rPr>
          <w:b/>
          <w:sz w:val="28"/>
        </w:rPr>
      </w:pPr>
      <w:r>
        <w:rPr>
          <w:b/>
          <w:sz w:val="28"/>
        </w:rPr>
        <w:t>6. Основы цветоведения.</w:t>
      </w:r>
    </w:p>
    <w:p w:rsidR="001D3330" w:rsidRDefault="001D3330" w:rsidP="001D3330">
      <w:pPr>
        <w:jc w:val="both"/>
        <w:rPr>
          <w:sz w:val="28"/>
        </w:rPr>
      </w:pPr>
      <w:r>
        <w:rPr>
          <w:i/>
          <w:sz w:val="28"/>
        </w:rPr>
        <w:t>Теоретические сведения.</w:t>
      </w:r>
      <w:r>
        <w:rPr>
          <w:sz w:val="28"/>
        </w:rPr>
        <w:t xml:space="preserve"> Понятие о цвете. Свойства цвета: тон (светосила), цветовой оттенок, насыщенность. Теплые и холодные цвета, ахроматические и хроматические. Цветовой спектр. Колориметрический круг. Основные и дополнительные цвета. Символическое значение цвета. </w:t>
      </w:r>
    </w:p>
    <w:p w:rsidR="001D3330" w:rsidRDefault="001D3330" w:rsidP="001D3330">
      <w:pPr>
        <w:jc w:val="both"/>
        <w:rPr>
          <w:sz w:val="28"/>
        </w:rPr>
      </w:pPr>
      <w:r>
        <w:rPr>
          <w:i/>
          <w:sz w:val="28"/>
        </w:rPr>
        <w:t>Практическая работа.</w:t>
      </w:r>
      <w:r>
        <w:rPr>
          <w:sz w:val="28"/>
        </w:rPr>
        <w:t xml:space="preserve"> Изображение колориметрического круга с обозначением основных, двойных (составных) цветов. Определение наиболее удачных цветовых сочетаний. </w:t>
      </w:r>
    </w:p>
    <w:p w:rsidR="001D3330" w:rsidRDefault="001D3330" w:rsidP="001D3330">
      <w:pPr>
        <w:jc w:val="both"/>
        <w:rPr>
          <w:b/>
          <w:sz w:val="28"/>
        </w:rPr>
      </w:pPr>
      <w:r>
        <w:rPr>
          <w:b/>
          <w:sz w:val="28"/>
        </w:rPr>
        <w:t>7. Основы композиции.</w:t>
      </w:r>
    </w:p>
    <w:p w:rsidR="001D3330" w:rsidRDefault="001D3330" w:rsidP="001D3330">
      <w:pPr>
        <w:jc w:val="both"/>
        <w:rPr>
          <w:sz w:val="28"/>
          <w:szCs w:val="28"/>
        </w:rPr>
      </w:pPr>
      <w:r>
        <w:rPr>
          <w:i/>
          <w:sz w:val="28"/>
          <w:szCs w:val="28"/>
        </w:rPr>
        <w:t>Теоретические сведения.</w:t>
      </w:r>
      <w:r w:rsidR="002A1888">
        <w:rPr>
          <w:sz w:val="28"/>
          <w:szCs w:val="28"/>
        </w:rPr>
        <w:t xml:space="preserve"> Основные средства </w:t>
      </w:r>
      <w:r>
        <w:rPr>
          <w:sz w:val="28"/>
          <w:szCs w:val="28"/>
        </w:rPr>
        <w:t>композиции: формат (горизонтальный, вертикальный, квадратный), открытая и замкнутая композиция. Главное и второстепенное в композиции. Плоская и объёмная композиция. Орнамент: замкнутый, ленточный, сетчатый. Ритм – часть орнамента. Понятие мотива, раппорта. Геометри</w:t>
      </w:r>
      <w:r w:rsidR="002A1888">
        <w:rPr>
          <w:sz w:val="28"/>
          <w:szCs w:val="28"/>
        </w:rPr>
        <w:t xml:space="preserve">ческие, растительные, животные </w:t>
      </w:r>
      <w:r>
        <w:rPr>
          <w:sz w:val="28"/>
          <w:szCs w:val="28"/>
        </w:rPr>
        <w:t>орнаменты и др.</w:t>
      </w:r>
    </w:p>
    <w:p w:rsidR="001D3330" w:rsidRDefault="001D3330" w:rsidP="001D3330">
      <w:pPr>
        <w:jc w:val="both"/>
        <w:rPr>
          <w:sz w:val="28"/>
          <w:szCs w:val="28"/>
        </w:rPr>
      </w:pPr>
      <w:r>
        <w:rPr>
          <w:i/>
          <w:sz w:val="28"/>
          <w:szCs w:val="28"/>
        </w:rPr>
        <w:t>Практическая работа:</w:t>
      </w:r>
      <w:r>
        <w:rPr>
          <w:sz w:val="28"/>
          <w:szCs w:val="28"/>
        </w:rPr>
        <w:t xml:space="preserve"> Упражнения в составлении композиции «Розы». «Цветы»</w:t>
      </w:r>
    </w:p>
    <w:p w:rsidR="001D3330" w:rsidRDefault="001D3330" w:rsidP="001D3330">
      <w:pPr>
        <w:jc w:val="both"/>
        <w:rPr>
          <w:b/>
          <w:bCs/>
          <w:sz w:val="28"/>
        </w:rPr>
      </w:pPr>
      <w:r>
        <w:rPr>
          <w:b/>
          <w:bCs/>
          <w:sz w:val="28"/>
        </w:rPr>
        <w:t>8</w:t>
      </w:r>
      <w:r w:rsidRPr="00792AD4">
        <w:rPr>
          <w:b/>
          <w:bCs/>
          <w:sz w:val="28"/>
        </w:rPr>
        <w:t xml:space="preserve">. </w:t>
      </w:r>
      <w:r w:rsidR="00792AD4" w:rsidRPr="00792AD4">
        <w:rPr>
          <w:b/>
          <w:sz w:val="28"/>
        </w:rPr>
        <w:t>Основные правила композиции</w:t>
      </w:r>
      <w:r w:rsidRPr="00792AD4">
        <w:rPr>
          <w:bCs/>
          <w:sz w:val="28"/>
        </w:rPr>
        <w:t>Изготовление декоративного панно</w:t>
      </w:r>
      <w:r>
        <w:rPr>
          <w:b/>
          <w:bCs/>
          <w:sz w:val="28"/>
        </w:rPr>
        <w:t>.</w:t>
      </w:r>
    </w:p>
    <w:p w:rsidR="001D3330" w:rsidRDefault="001D3330" w:rsidP="001D3330">
      <w:pPr>
        <w:jc w:val="both"/>
        <w:rPr>
          <w:sz w:val="28"/>
        </w:rPr>
      </w:pPr>
      <w:r>
        <w:rPr>
          <w:i/>
          <w:sz w:val="28"/>
        </w:rPr>
        <w:t xml:space="preserve"> Теоретические сведения</w:t>
      </w:r>
      <w:r w:rsidR="002A1888">
        <w:rPr>
          <w:sz w:val="28"/>
        </w:rPr>
        <w:t>.</w:t>
      </w:r>
      <w:r>
        <w:rPr>
          <w:sz w:val="28"/>
        </w:rPr>
        <w:t xml:space="preserve"> Понятие о цветовой гамме. </w:t>
      </w:r>
    </w:p>
    <w:p w:rsidR="00233EAA" w:rsidRDefault="001D3330" w:rsidP="00233EAA">
      <w:pPr>
        <w:jc w:val="both"/>
        <w:rPr>
          <w:sz w:val="28"/>
        </w:rPr>
      </w:pPr>
      <w:r>
        <w:rPr>
          <w:i/>
          <w:sz w:val="28"/>
        </w:rPr>
        <w:t>Практическая работа</w:t>
      </w:r>
      <w:r>
        <w:rPr>
          <w:sz w:val="28"/>
        </w:rPr>
        <w:t>. Анализ образцов. Подбор композиции для панно, зарисовка эскиза.Подготовка основы декоративного панно: обтягиван</w:t>
      </w:r>
      <w:r w:rsidR="002A1888">
        <w:rPr>
          <w:sz w:val="28"/>
        </w:rPr>
        <w:t xml:space="preserve">ие картона тканью. Вывязывание </w:t>
      </w:r>
      <w:r>
        <w:rPr>
          <w:sz w:val="28"/>
        </w:rPr>
        <w:t>деталей и элементов для панно, составление из них композиции, оформление панно</w:t>
      </w:r>
      <w:r w:rsidR="002A1888">
        <w:rPr>
          <w:sz w:val="28"/>
        </w:rPr>
        <w:t>. «</w:t>
      </w:r>
      <w:r>
        <w:rPr>
          <w:sz w:val="28"/>
        </w:rPr>
        <w:t>Сова».</w:t>
      </w:r>
    </w:p>
    <w:p w:rsidR="001D3330" w:rsidRPr="00233EAA" w:rsidRDefault="001D3330" w:rsidP="00233EAA">
      <w:pPr>
        <w:jc w:val="both"/>
        <w:rPr>
          <w:b/>
          <w:sz w:val="28"/>
        </w:rPr>
      </w:pPr>
      <w:r>
        <w:rPr>
          <w:b/>
          <w:sz w:val="28"/>
          <w:szCs w:val="28"/>
        </w:rPr>
        <w:t xml:space="preserve">9. Мягкая игрушка. </w:t>
      </w:r>
    </w:p>
    <w:p w:rsidR="001D3330" w:rsidRDefault="001D3330" w:rsidP="001D3330">
      <w:pPr>
        <w:jc w:val="both"/>
        <w:rPr>
          <w:sz w:val="28"/>
        </w:rPr>
      </w:pPr>
      <w:r>
        <w:rPr>
          <w:i/>
          <w:sz w:val="28"/>
        </w:rPr>
        <w:t>Теоретические сведения.</w:t>
      </w:r>
      <w:r>
        <w:rPr>
          <w:sz w:val="28"/>
        </w:rPr>
        <w:t xml:space="preserve"> Анализ образцов игрушек, карандашниц. Выбор ниток. Правила вязания игрушек. Зарисовка схем вязания различных типов конечностей, деталей для оформления мордочки. Составление эскизов. Последовательность выполнения игрушек.</w:t>
      </w:r>
    </w:p>
    <w:p w:rsidR="001D3330" w:rsidRDefault="001D3330" w:rsidP="001D3330">
      <w:pPr>
        <w:jc w:val="both"/>
        <w:rPr>
          <w:sz w:val="28"/>
        </w:rPr>
      </w:pPr>
      <w:r>
        <w:rPr>
          <w:i/>
          <w:sz w:val="28"/>
        </w:rPr>
        <w:t>Практическая работа</w:t>
      </w:r>
      <w:r>
        <w:rPr>
          <w:sz w:val="28"/>
        </w:rPr>
        <w:t xml:space="preserve">. Вязание образца, расчёт петель.Упражнения по вязанию вытянутых петель «меха». Вывязывание деталей игрушки. Сборка и оформление изделий. </w:t>
      </w:r>
    </w:p>
    <w:p w:rsidR="001D3330" w:rsidRDefault="001D3330" w:rsidP="001D3330">
      <w:pPr>
        <w:jc w:val="both"/>
        <w:rPr>
          <w:b/>
          <w:bCs/>
          <w:sz w:val="28"/>
        </w:rPr>
      </w:pPr>
      <w:r>
        <w:rPr>
          <w:b/>
          <w:sz w:val="28"/>
        </w:rPr>
        <w:t xml:space="preserve">10. </w:t>
      </w:r>
      <w:r>
        <w:rPr>
          <w:b/>
          <w:bCs/>
          <w:sz w:val="28"/>
        </w:rPr>
        <w:t xml:space="preserve">Вязание сувениров. Прихватки, игольницы, кулончики, кошельки, цветы, новогодние сувениры.     </w:t>
      </w:r>
    </w:p>
    <w:p w:rsidR="001D3330" w:rsidRDefault="001D3330" w:rsidP="001D3330">
      <w:pPr>
        <w:jc w:val="both"/>
        <w:rPr>
          <w:sz w:val="28"/>
        </w:rPr>
      </w:pPr>
      <w:r>
        <w:rPr>
          <w:i/>
          <w:sz w:val="28"/>
        </w:rPr>
        <w:t xml:space="preserve">Теоретическиесведения. </w:t>
      </w:r>
      <w:r>
        <w:rPr>
          <w:sz w:val="28"/>
        </w:rPr>
        <w:t xml:space="preserve">Анализ моделей. Зарисовка схем выполнения изделия. Подбор крючка и ниток. </w:t>
      </w:r>
    </w:p>
    <w:p w:rsidR="00233EAA" w:rsidRDefault="001D3330" w:rsidP="00233EAA">
      <w:pPr>
        <w:jc w:val="both"/>
        <w:rPr>
          <w:sz w:val="28"/>
        </w:rPr>
      </w:pPr>
      <w:r>
        <w:rPr>
          <w:i/>
          <w:sz w:val="28"/>
        </w:rPr>
        <w:lastRenderedPageBreak/>
        <w:t>Практическая работа</w:t>
      </w:r>
      <w:r>
        <w:rPr>
          <w:b/>
          <w:sz w:val="28"/>
        </w:rPr>
        <w:t xml:space="preserve">. </w:t>
      </w:r>
      <w:r>
        <w:rPr>
          <w:sz w:val="28"/>
        </w:rPr>
        <w:t xml:space="preserve">Расчет петель. Вязание деталей и оформление изделий. </w:t>
      </w:r>
    </w:p>
    <w:p w:rsidR="001D3330" w:rsidRPr="00233EAA" w:rsidRDefault="001D3330" w:rsidP="00233EAA">
      <w:pPr>
        <w:jc w:val="both"/>
        <w:rPr>
          <w:sz w:val="28"/>
        </w:rPr>
      </w:pPr>
      <w:r>
        <w:rPr>
          <w:b/>
          <w:sz w:val="28"/>
        </w:rPr>
        <w:t>11.</w:t>
      </w:r>
      <w:r>
        <w:rPr>
          <w:b/>
          <w:sz w:val="28"/>
          <w:szCs w:val="28"/>
        </w:rPr>
        <w:t xml:space="preserve"> Узорное полотно. Мотивы круглой и квадратной формы.</w:t>
      </w:r>
    </w:p>
    <w:p w:rsidR="001D3330" w:rsidRDefault="001D3330" w:rsidP="001D3330">
      <w:pPr>
        <w:pStyle w:val="22"/>
        <w:ind w:left="0"/>
      </w:pPr>
      <w:r>
        <w:rPr>
          <w:i/>
        </w:rPr>
        <w:t>Теоретические сведения</w:t>
      </w:r>
      <w:r>
        <w:t xml:space="preserve">. Понятие мотива. Чтение несложных схем, условные обозначения на схемах. </w:t>
      </w:r>
    </w:p>
    <w:p w:rsidR="00233EAA" w:rsidRDefault="001D3330" w:rsidP="00233EAA">
      <w:pPr>
        <w:pStyle w:val="22"/>
        <w:ind w:left="0"/>
      </w:pPr>
      <w:r>
        <w:rPr>
          <w:i/>
        </w:rPr>
        <w:t>Практическая работа.</w:t>
      </w:r>
      <w:r>
        <w:t xml:space="preserve"> Вязание образцов. Моделирование изделий из мотивов. «Бабушкин квадрат».</w:t>
      </w:r>
    </w:p>
    <w:p w:rsidR="001D3330" w:rsidRPr="00233EAA" w:rsidRDefault="001D3330" w:rsidP="00233EAA">
      <w:pPr>
        <w:pStyle w:val="22"/>
        <w:ind w:left="0"/>
      </w:pPr>
      <w:r>
        <w:rPr>
          <w:b/>
          <w:szCs w:val="28"/>
        </w:rPr>
        <w:t>12</w:t>
      </w:r>
      <w:r>
        <w:rPr>
          <w:b/>
        </w:rPr>
        <w:t xml:space="preserve">. </w:t>
      </w:r>
      <w:r>
        <w:rPr>
          <w:b/>
          <w:szCs w:val="28"/>
        </w:rPr>
        <w:t xml:space="preserve">Салфетка. </w:t>
      </w:r>
    </w:p>
    <w:p w:rsidR="001D3330" w:rsidRDefault="001D3330" w:rsidP="001D3330">
      <w:pPr>
        <w:jc w:val="both"/>
        <w:rPr>
          <w:sz w:val="28"/>
          <w:szCs w:val="28"/>
        </w:rPr>
      </w:pPr>
      <w:r>
        <w:rPr>
          <w:i/>
          <w:sz w:val="28"/>
          <w:szCs w:val="28"/>
        </w:rPr>
        <w:t>Теоретические сведения</w:t>
      </w:r>
      <w:r>
        <w:rPr>
          <w:sz w:val="28"/>
          <w:szCs w:val="28"/>
        </w:rPr>
        <w:t xml:space="preserve">. Работа с журналами. Умение читать схему. </w:t>
      </w:r>
    </w:p>
    <w:p w:rsidR="001D3330" w:rsidRDefault="001D3330" w:rsidP="001D3330">
      <w:pPr>
        <w:jc w:val="both"/>
        <w:rPr>
          <w:sz w:val="28"/>
          <w:szCs w:val="28"/>
        </w:rPr>
      </w:pPr>
      <w:r>
        <w:rPr>
          <w:i/>
          <w:sz w:val="28"/>
          <w:szCs w:val="28"/>
        </w:rPr>
        <w:t>Практическая работа</w:t>
      </w:r>
      <w:r w:rsidR="002A1888">
        <w:rPr>
          <w:sz w:val="28"/>
          <w:szCs w:val="28"/>
        </w:rPr>
        <w:t xml:space="preserve">. Вязание салфеток </w:t>
      </w:r>
      <w:r>
        <w:rPr>
          <w:sz w:val="28"/>
          <w:szCs w:val="28"/>
        </w:rPr>
        <w:t>по схемам.</w:t>
      </w:r>
    </w:p>
    <w:p w:rsidR="001D3330" w:rsidRDefault="001D3330" w:rsidP="001D3330">
      <w:pPr>
        <w:jc w:val="both"/>
        <w:rPr>
          <w:b/>
          <w:sz w:val="28"/>
          <w:szCs w:val="28"/>
        </w:rPr>
      </w:pPr>
      <w:r>
        <w:rPr>
          <w:b/>
          <w:sz w:val="28"/>
          <w:szCs w:val="28"/>
        </w:rPr>
        <w:t>13. Украшение вязаных изделий. Отделочные элементы.</w:t>
      </w:r>
    </w:p>
    <w:p w:rsidR="001D3330" w:rsidRDefault="001D3330" w:rsidP="001D3330">
      <w:pPr>
        <w:pStyle w:val="22"/>
        <w:ind w:left="0"/>
        <w:rPr>
          <w:u w:val="single"/>
        </w:rPr>
      </w:pPr>
      <w:r>
        <w:rPr>
          <w:i/>
          <w:szCs w:val="28"/>
        </w:rPr>
        <w:t>Теоретические сведения.</w:t>
      </w:r>
      <w:r>
        <w:t xml:space="preserve">Ажурный край. Вышивка по трикотажному полотну. </w:t>
      </w:r>
    </w:p>
    <w:p w:rsidR="001D3330" w:rsidRDefault="001D3330" w:rsidP="001D3330">
      <w:pPr>
        <w:pStyle w:val="22"/>
        <w:ind w:left="0"/>
      </w:pPr>
      <w:r>
        <w:t>Роль отделочных элементов. Отделка различных видов одежды. Технология изготовления помпонов, кистей, вязания спиралей, цветов, листьев.</w:t>
      </w:r>
    </w:p>
    <w:p w:rsidR="001D3330" w:rsidRDefault="001D3330" w:rsidP="001D3330">
      <w:pPr>
        <w:pStyle w:val="22"/>
        <w:ind w:left="0"/>
      </w:pPr>
      <w:r>
        <w:rPr>
          <w:i/>
        </w:rPr>
        <w:t>Практическая работа.</w:t>
      </w:r>
      <w:r>
        <w:t xml:space="preserve"> Изготовление помпонов, кистей, спиралей. Вязание  по схемам цветов, листьев, отделка ими изделий. </w:t>
      </w:r>
    </w:p>
    <w:p w:rsidR="001D3330" w:rsidRDefault="001D3330" w:rsidP="001D3330">
      <w:pPr>
        <w:pStyle w:val="22"/>
        <w:ind w:left="0"/>
        <w:rPr>
          <w:b/>
          <w:szCs w:val="28"/>
        </w:rPr>
      </w:pPr>
      <w:r>
        <w:rPr>
          <w:b/>
        </w:rPr>
        <w:t xml:space="preserve">14. </w:t>
      </w:r>
      <w:r>
        <w:rPr>
          <w:b/>
          <w:szCs w:val="28"/>
        </w:rPr>
        <w:t>Вязание изделий: Амигуруми» «Декоративная корзиночка», «Декоративная сумочка», «Модельная шапочка», «Сарафанчик, юбочка для кукол».</w:t>
      </w:r>
    </w:p>
    <w:p w:rsidR="001D3330" w:rsidRDefault="001D3330" w:rsidP="001D3330">
      <w:pPr>
        <w:jc w:val="both"/>
        <w:rPr>
          <w:sz w:val="28"/>
        </w:rPr>
      </w:pPr>
      <w:r>
        <w:rPr>
          <w:i/>
          <w:sz w:val="28"/>
          <w:szCs w:val="28"/>
        </w:rPr>
        <w:t>Теоретические сведения.</w:t>
      </w:r>
      <w:r>
        <w:rPr>
          <w:sz w:val="28"/>
        </w:rPr>
        <w:t xml:space="preserve">Анализ моделей. Крючки и нитки для вязания изделий. Плотные и ажурные корзинки, сумки, шапки. Различные формы дна корзиночки и сумочки: круглая, овальная, квадратная, прямоугольная. Два способа вывязывания шапочки: с макушки и от ободка. Убавление и прибавление столбиков и мотивов Определение размера, зарисовка схем для выполнения изделий. Понятия «раппорт», «петли симметрии». Правила и последовательность вязания изделий. Способы ВТО готовых изделий: накрахмаливание, пропитывание сахарным сиропом. </w:t>
      </w:r>
    </w:p>
    <w:p w:rsidR="001D3330" w:rsidRDefault="001D3330" w:rsidP="001D3330">
      <w:pPr>
        <w:jc w:val="both"/>
        <w:rPr>
          <w:sz w:val="28"/>
          <w:szCs w:val="28"/>
        </w:rPr>
      </w:pPr>
      <w:r>
        <w:rPr>
          <w:i/>
          <w:sz w:val="28"/>
          <w:szCs w:val="28"/>
        </w:rPr>
        <w:t>Практическая работа.</w:t>
      </w:r>
      <w:r>
        <w:rPr>
          <w:sz w:val="28"/>
          <w:szCs w:val="28"/>
        </w:rPr>
        <w:t xml:space="preserve"> Расчет количества петель, кратного раппорту обвязки, определение плотности вязания. Вязание и оформление изделий.   </w:t>
      </w:r>
    </w:p>
    <w:p w:rsidR="001D3330" w:rsidRDefault="00233EAA" w:rsidP="001D3330">
      <w:pPr>
        <w:pStyle w:val="22"/>
        <w:ind w:left="0"/>
        <w:rPr>
          <w:b/>
          <w:bCs/>
        </w:rPr>
      </w:pPr>
      <w:r>
        <w:rPr>
          <w:b/>
        </w:rPr>
        <w:t xml:space="preserve">15. </w:t>
      </w:r>
      <w:r w:rsidR="001D3330">
        <w:rPr>
          <w:b/>
        </w:rPr>
        <w:t>Участие в выставках.</w:t>
      </w:r>
    </w:p>
    <w:p w:rsidR="001D3330" w:rsidRDefault="001D3330" w:rsidP="001D3330">
      <w:pPr>
        <w:jc w:val="both"/>
        <w:rPr>
          <w:bCs/>
          <w:sz w:val="28"/>
        </w:rPr>
      </w:pPr>
      <w:r>
        <w:rPr>
          <w:bCs/>
          <w:sz w:val="28"/>
        </w:rPr>
        <w:t xml:space="preserve">Экскурсия на природу и участие в выставках и конкурсах различного уровня. </w:t>
      </w:r>
    </w:p>
    <w:p w:rsidR="001D3330" w:rsidRDefault="001D3330" w:rsidP="001D3330">
      <w:pPr>
        <w:pStyle w:val="22"/>
        <w:ind w:left="0"/>
        <w:rPr>
          <w:bCs/>
        </w:rPr>
      </w:pPr>
      <w:r>
        <w:rPr>
          <w:bCs/>
        </w:rPr>
        <w:t>Тематические мини–выставки в объединении, полугодовая, итоговая выставка.</w:t>
      </w:r>
    </w:p>
    <w:p w:rsidR="001D3330" w:rsidRPr="00511693" w:rsidRDefault="001D3330" w:rsidP="001D3330">
      <w:pPr>
        <w:pStyle w:val="22"/>
        <w:ind w:left="0"/>
        <w:rPr>
          <w:bCs/>
        </w:rPr>
      </w:pPr>
      <w:r>
        <w:rPr>
          <w:b/>
        </w:rPr>
        <w:t>16. Итоговое занятие.</w:t>
      </w:r>
    </w:p>
    <w:p w:rsidR="00F54C30" w:rsidRDefault="001D3330" w:rsidP="00792AD4">
      <w:pPr>
        <w:pStyle w:val="22"/>
        <w:ind w:left="0"/>
        <w:rPr>
          <w:b/>
        </w:rPr>
      </w:pPr>
      <w:r>
        <w:t>Подведение итогов работы за год, анализ работы.</w:t>
      </w:r>
    </w:p>
    <w:p w:rsidR="00792AD4" w:rsidRDefault="00792AD4" w:rsidP="00792AD4">
      <w:pPr>
        <w:pStyle w:val="22"/>
        <w:ind w:left="0"/>
        <w:rPr>
          <w:b/>
        </w:rPr>
      </w:pPr>
    </w:p>
    <w:p w:rsidR="00792AD4" w:rsidRPr="00792AD4" w:rsidRDefault="00792AD4" w:rsidP="00833F43">
      <w:pPr>
        <w:jc w:val="center"/>
        <w:rPr>
          <w:b/>
          <w:sz w:val="28"/>
        </w:rPr>
      </w:pPr>
      <w:r w:rsidRPr="00792AD4">
        <w:rPr>
          <w:b/>
          <w:sz w:val="28"/>
        </w:rPr>
        <w:t>3.1 Условия реализации программы</w:t>
      </w:r>
    </w:p>
    <w:p w:rsidR="00792AD4" w:rsidRDefault="00792AD4" w:rsidP="00792AD4">
      <w:pPr>
        <w:rPr>
          <w:b/>
          <w:sz w:val="28"/>
        </w:rPr>
      </w:pPr>
      <w:r w:rsidRPr="00792AD4">
        <w:rPr>
          <w:b/>
          <w:sz w:val="28"/>
        </w:rPr>
        <w:t>Материально-тех</w:t>
      </w:r>
      <w:r>
        <w:rPr>
          <w:b/>
          <w:sz w:val="28"/>
        </w:rPr>
        <w:t>ническое оснащение</w:t>
      </w:r>
    </w:p>
    <w:p w:rsidR="008E518F" w:rsidRDefault="008E518F" w:rsidP="008E518F">
      <w:pPr>
        <w:spacing w:line="276" w:lineRule="auto"/>
        <w:jc w:val="both"/>
        <w:rPr>
          <w:sz w:val="28"/>
        </w:rPr>
      </w:pPr>
      <w:r w:rsidRPr="008E518F">
        <w:rPr>
          <w:sz w:val="28"/>
        </w:rPr>
        <w:t>Помещение для занятий.</w:t>
      </w:r>
    </w:p>
    <w:p w:rsidR="008E518F" w:rsidRPr="008E518F" w:rsidRDefault="008E518F" w:rsidP="008E518F">
      <w:pPr>
        <w:spacing w:line="276" w:lineRule="auto"/>
        <w:jc w:val="both"/>
        <w:rPr>
          <w:sz w:val="28"/>
        </w:rPr>
      </w:pPr>
      <w:r w:rsidRPr="008E518F">
        <w:rPr>
          <w:sz w:val="28"/>
        </w:rPr>
        <w:t>Помещение для занятий должно быть просторным,удобным, с естественным доступом воздуха и хорошей вентиляцией, с хорошиместественным и искусственным освещением. Свет должен падать с левой стороны на руки,</w:t>
      </w:r>
    </w:p>
    <w:p w:rsidR="008E518F" w:rsidRPr="008E518F" w:rsidRDefault="008E518F" w:rsidP="008E518F">
      <w:pPr>
        <w:spacing w:line="276" w:lineRule="auto"/>
        <w:jc w:val="both"/>
        <w:rPr>
          <w:sz w:val="28"/>
        </w:rPr>
      </w:pPr>
      <w:r w:rsidRPr="008E518F">
        <w:rPr>
          <w:sz w:val="28"/>
        </w:rPr>
        <w:t>не освещая глаз.</w:t>
      </w:r>
    </w:p>
    <w:p w:rsidR="008E518F" w:rsidRPr="008E518F" w:rsidRDefault="008E518F" w:rsidP="008E518F">
      <w:pPr>
        <w:spacing w:line="276" w:lineRule="auto"/>
        <w:jc w:val="both"/>
        <w:rPr>
          <w:sz w:val="28"/>
        </w:rPr>
      </w:pPr>
      <w:r w:rsidRPr="008E518F">
        <w:rPr>
          <w:sz w:val="28"/>
        </w:rPr>
        <w:lastRenderedPageBreak/>
        <w:t>Учащиеся должны иметь определённые места. Столы могут быть и на два человекаили на несколько, но их надо разместить так, чтобы педагог мог свободно подходить к</w:t>
      </w:r>
      <w:r>
        <w:rPr>
          <w:sz w:val="28"/>
        </w:rPr>
        <w:t xml:space="preserve"> каждому обучающемуся</w:t>
      </w:r>
      <w:r w:rsidRPr="008E518F">
        <w:rPr>
          <w:sz w:val="28"/>
        </w:rPr>
        <w:t>. Желательно, чтобы в столах имелись выдвижные ящики: их удобно</w:t>
      </w:r>
    </w:p>
    <w:p w:rsidR="008E518F" w:rsidRPr="008E518F" w:rsidRDefault="008E518F" w:rsidP="008E518F">
      <w:pPr>
        <w:spacing w:line="276" w:lineRule="auto"/>
        <w:jc w:val="both"/>
        <w:rPr>
          <w:sz w:val="28"/>
        </w:rPr>
      </w:pPr>
      <w:r w:rsidRPr="008E518F">
        <w:rPr>
          <w:sz w:val="28"/>
        </w:rPr>
        <w:t>использовать во время работы для клубков. Для сидения лучше использовать стулья соспинками, чтобы на них можно было опереться во время работы.</w:t>
      </w:r>
    </w:p>
    <w:p w:rsidR="008E518F" w:rsidRPr="008E518F" w:rsidRDefault="008E518F" w:rsidP="008E518F">
      <w:pPr>
        <w:spacing w:line="276" w:lineRule="auto"/>
        <w:jc w:val="both"/>
        <w:rPr>
          <w:sz w:val="28"/>
        </w:rPr>
      </w:pPr>
      <w:r w:rsidRPr="008E518F">
        <w:rPr>
          <w:sz w:val="28"/>
        </w:rPr>
        <w:t>Необходим также стол для педагога, шкафы для хранения пряжи, наглядных</w:t>
      </w:r>
    </w:p>
    <w:p w:rsidR="008E518F" w:rsidRPr="008E518F" w:rsidRDefault="008E518F" w:rsidP="008E518F">
      <w:pPr>
        <w:spacing w:line="276" w:lineRule="auto"/>
        <w:jc w:val="both"/>
        <w:rPr>
          <w:sz w:val="28"/>
        </w:rPr>
      </w:pPr>
      <w:r w:rsidRPr="008E518F">
        <w:rPr>
          <w:sz w:val="28"/>
        </w:rPr>
        <w:t>пособий, доска для черчения и гладильная доска с утюгом. Желательно также иметь весыдля взвешивания шерсти и изделий.</w:t>
      </w:r>
    </w:p>
    <w:p w:rsidR="008E518F" w:rsidRPr="008E518F" w:rsidRDefault="008E518F" w:rsidP="008E518F">
      <w:pPr>
        <w:spacing w:line="276" w:lineRule="auto"/>
        <w:jc w:val="both"/>
        <w:rPr>
          <w:sz w:val="28"/>
        </w:rPr>
      </w:pPr>
      <w:r w:rsidRPr="008E518F">
        <w:rPr>
          <w:b/>
          <w:sz w:val="28"/>
        </w:rPr>
        <w:t>Материал и инструмент</w:t>
      </w:r>
      <w:r w:rsidRPr="008E518F">
        <w:rPr>
          <w:sz w:val="28"/>
        </w:rPr>
        <w:t xml:space="preserve">. Каждый </w:t>
      </w:r>
      <w:r>
        <w:rPr>
          <w:sz w:val="28"/>
        </w:rPr>
        <w:t>об</w:t>
      </w:r>
      <w:r w:rsidRPr="008E518F">
        <w:rPr>
          <w:sz w:val="28"/>
        </w:rPr>
        <w:t>уча</w:t>
      </w:r>
      <w:r>
        <w:rPr>
          <w:sz w:val="28"/>
        </w:rPr>
        <w:t>ю</w:t>
      </w:r>
      <w:r w:rsidRPr="008E518F">
        <w:rPr>
          <w:sz w:val="28"/>
        </w:rPr>
        <w:t>щийся самостоятельно приобретаетинструмент и материал для выполнения работ. Руководитель объединения должен иметьполный набор рабочего инструмента как наглядный материал, а также дополнительныйинструмент, которым при необходимости могут пользоваться дети.</w:t>
      </w:r>
    </w:p>
    <w:p w:rsidR="008E518F" w:rsidRPr="008E518F" w:rsidRDefault="008E518F" w:rsidP="008E518F">
      <w:pPr>
        <w:spacing w:line="276" w:lineRule="auto"/>
        <w:jc w:val="both"/>
        <w:rPr>
          <w:sz w:val="28"/>
        </w:rPr>
      </w:pPr>
      <w:r w:rsidRPr="008E518F">
        <w:rPr>
          <w:b/>
          <w:sz w:val="28"/>
        </w:rPr>
        <w:t>Для вязания крючком необходимы нитки и крючок.</w:t>
      </w:r>
      <w:r w:rsidRPr="008E518F">
        <w:rPr>
          <w:sz w:val="28"/>
        </w:rPr>
        <w:t xml:space="preserve"> Нитки для вязания крючкомупотребляются разнообразные: шерстяные, полушерстяные, шёлковые,хлопчатобумажные. Очень часто употребляют нитки в сочетании двух сортов и видов,например: шерсть с блестящим шёлком, хлопчатобумажные нитки с блестящим шёлкомили шёлковой тесьмой.</w:t>
      </w:r>
    </w:p>
    <w:p w:rsidR="008E518F" w:rsidRPr="008E518F" w:rsidRDefault="008E518F" w:rsidP="008E518F">
      <w:pPr>
        <w:spacing w:line="276" w:lineRule="auto"/>
        <w:jc w:val="both"/>
        <w:rPr>
          <w:sz w:val="28"/>
        </w:rPr>
      </w:pPr>
      <w:r w:rsidRPr="008E518F">
        <w:rPr>
          <w:sz w:val="28"/>
        </w:rPr>
        <w:t>Вязальные крючки бывают металлические, пластмассовые, деревянные, костяные;короткие и длинные; различной толщины. Для работы их выбирают по толщине пряжи.</w:t>
      </w:r>
    </w:p>
    <w:p w:rsidR="008E518F" w:rsidRPr="008E518F" w:rsidRDefault="008E518F" w:rsidP="008E518F">
      <w:pPr>
        <w:spacing w:line="276" w:lineRule="auto"/>
        <w:jc w:val="both"/>
        <w:rPr>
          <w:sz w:val="28"/>
        </w:rPr>
      </w:pPr>
      <w:r w:rsidRPr="008E518F">
        <w:rPr>
          <w:sz w:val="28"/>
        </w:rPr>
        <w:t>Для вязания изделий из шерстяной пряжи, как правило, употребляют толстые</w:t>
      </w:r>
    </w:p>
    <w:p w:rsidR="008E518F" w:rsidRPr="008E518F" w:rsidRDefault="008E518F" w:rsidP="008E518F">
      <w:pPr>
        <w:spacing w:line="276" w:lineRule="auto"/>
        <w:jc w:val="both"/>
        <w:rPr>
          <w:sz w:val="28"/>
        </w:rPr>
      </w:pPr>
      <w:r w:rsidRPr="008E518F">
        <w:rPr>
          <w:sz w:val="28"/>
        </w:rPr>
        <w:t>крючки – металлические, костяные, пластмассовые, деревянные. Тонкий металлическийкрючок выбирают для вязания ажурных изделий. Часто для получения ажурного поляиспользуют и тонкие нитки.</w:t>
      </w:r>
    </w:p>
    <w:p w:rsidR="008E518F" w:rsidRPr="008E518F" w:rsidRDefault="008E518F" w:rsidP="008E518F">
      <w:pPr>
        <w:spacing w:line="276" w:lineRule="auto"/>
        <w:jc w:val="both"/>
        <w:rPr>
          <w:sz w:val="28"/>
        </w:rPr>
      </w:pPr>
      <w:r w:rsidRPr="008E518F">
        <w:rPr>
          <w:sz w:val="28"/>
        </w:rPr>
        <w:t>Нитки для кружевных изделий подбирают в зависимости от вида предмета, егоназначения. Кружевные салфетки и украшения должны хорошо стираться, кипятиться,поэтому их вяжут из катушечных или других прочных хлопчатобумажных ниток.Синтетические, шёлковые нитки употребляют для вязания воротничков, блуз, чулок,перчаток и т.д.</w:t>
      </w:r>
    </w:p>
    <w:p w:rsidR="008E518F" w:rsidRPr="008E518F" w:rsidRDefault="008E518F" w:rsidP="008E518F">
      <w:pPr>
        <w:spacing w:line="276" w:lineRule="auto"/>
        <w:jc w:val="both"/>
        <w:rPr>
          <w:sz w:val="28"/>
        </w:rPr>
      </w:pPr>
      <w:r w:rsidRPr="008E518F">
        <w:rPr>
          <w:sz w:val="28"/>
        </w:rPr>
        <w:t xml:space="preserve">Качество вязаных изделий зависит от качества пряжи. Изделия из сильно кручёныхниток будут жёсткими и неэластичными, хуже сохраняют тепло. Поэтому для вязаниялучше использовать слабо кручённые нитки. По толщине нитки подбирают в соответствиис видом изделия, которое будет из них изготавливаться, например, для спортивных вещей:свитеров, носков, шапочек и шарфов – используют более толстую пряжу, для детскихвещей – более тонкую, для ажурных изделий – тонкие нитки. К шерстяной нитке </w:t>
      </w:r>
      <w:r w:rsidRPr="008E518F">
        <w:rPr>
          <w:sz w:val="28"/>
        </w:rPr>
        <w:lastRenderedPageBreak/>
        <w:t>можнодобавить слабо кручённую шёлковую или капроновую нитку. Изделия, связанные всочетании шерсти с шёлком, очень красивы.</w:t>
      </w:r>
    </w:p>
    <w:p w:rsidR="008E518F" w:rsidRPr="008E518F" w:rsidRDefault="008E518F" w:rsidP="008E518F">
      <w:pPr>
        <w:spacing w:line="276" w:lineRule="auto"/>
        <w:jc w:val="both"/>
        <w:rPr>
          <w:sz w:val="28"/>
        </w:rPr>
      </w:pPr>
      <w:r w:rsidRPr="008E518F">
        <w:rPr>
          <w:sz w:val="28"/>
        </w:rPr>
        <w:t>Лучше всего использовать шерстяные нитки. Вещи, связанные из шерстяной</w:t>
      </w:r>
    </w:p>
    <w:p w:rsidR="008E518F" w:rsidRPr="008E518F" w:rsidRDefault="008E518F" w:rsidP="008E518F">
      <w:pPr>
        <w:spacing w:line="276" w:lineRule="auto"/>
        <w:jc w:val="both"/>
        <w:rPr>
          <w:sz w:val="28"/>
        </w:rPr>
      </w:pPr>
      <w:r w:rsidRPr="008E518F">
        <w:rPr>
          <w:sz w:val="28"/>
        </w:rPr>
        <w:t>пряжи, эластичны, пористы, хорошо сохраняют тепло, удобны в носке. Изделия изхлопчатобумажных ниток растягиваются и не сохраняют тепло.</w:t>
      </w:r>
    </w:p>
    <w:p w:rsidR="008E518F" w:rsidRPr="008E518F" w:rsidRDefault="008E518F" w:rsidP="008E518F">
      <w:pPr>
        <w:spacing w:line="276" w:lineRule="auto"/>
        <w:jc w:val="both"/>
        <w:rPr>
          <w:sz w:val="28"/>
        </w:rPr>
      </w:pPr>
      <w:r w:rsidRPr="008E518F">
        <w:rPr>
          <w:sz w:val="28"/>
        </w:rPr>
        <w:t xml:space="preserve">На занятиях по вязанию часто используют старые нитки, так как не всегда естьвозможность приобрести новые; кроме того, у каждого в доме имеются старые илинадоевшие вязаные вещи, которые можно распустить. Изделия из старых нитокполучаются не хуже, чем из новых. Кроме того, </w:t>
      </w:r>
      <w:r>
        <w:rPr>
          <w:sz w:val="28"/>
        </w:rPr>
        <w:t>об</w:t>
      </w:r>
      <w:r w:rsidRPr="008E518F">
        <w:rPr>
          <w:sz w:val="28"/>
        </w:rPr>
        <w:t>уча</w:t>
      </w:r>
      <w:r>
        <w:rPr>
          <w:sz w:val="28"/>
        </w:rPr>
        <w:t>ю</w:t>
      </w:r>
      <w:r w:rsidRPr="008E518F">
        <w:rPr>
          <w:sz w:val="28"/>
        </w:rPr>
        <w:t>щиеся имеют возможностьпридумывать различные новые варианты орнаментов, комбинируя нитки разных цветов.Вылинявшие нитки, а также нитки неподходящего цвета можно перекрасить.Использование старых ниток приучает к бережливости, экономии, даёт практическиевозможности постоянного обновления своего гардероба в соответствии с модой.</w:t>
      </w:r>
    </w:p>
    <w:p w:rsidR="008E518F" w:rsidRPr="008E518F" w:rsidRDefault="008E518F" w:rsidP="008E518F">
      <w:pPr>
        <w:spacing w:line="276" w:lineRule="auto"/>
        <w:jc w:val="both"/>
        <w:rPr>
          <w:sz w:val="28"/>
        </w:rPr>
      </w:pPr>
      <w:r w:rsidRPr="008E518F">
        <w:rPr>
          <w:sz w:val="28"/>
        </w:rPr>
        <w:t>Педагог должен иметь набор различных ниток, ознакомить учеников со всемивидами ниток, которые могут быть использованы в работе.</w:t>
      </w:r>
    </w:p>
    <w:p w:rsidR="00792AD4" w:rsidRPr="00792AD4" w:rsidRDefault="008E518F" w:rsidP="008E518F">
      <w:pPr>
        <w:spacing w:line="276" w:lineRule="auto"/>
        <w:jc w:val="both"/>
        <w:rPr>
          <w:sz w:val="28"/>
        </w:rPr>
      </w:pPr>
      <w:r w:rsidRPr="008E518F">
        <w:rPr>
          <w:sz w:val="28"/>
        </w:rPr>
        <w:t>Первоначальные приёмы вязания крючком лучше изучать, используя нитки среднейтолщины и толстый крючок, так как делать первые упражнения из тонких ниток и тонкимкрючком очень трудно и не видно образования петель.От качества пряжи и инструмента зависит успех работы ученика. Нельзя допускать,чтобы использовался непригодный инструмент (ржавый, кривой и т.д.), а такженепригодная пряжа (гнилая, с многочисленными узлами и т.д.)</w:t>
      </w:r>
    </w:p>
    <w:p w:rsidR="00F54C30" w:rsidRDefault="00792AD4" w:rsidP="00792AD4">
      <w:pPr>
        <w:rPr>
          <w:sz w:val="28"/>
        </w:rPr>
      </w:pPr>
      <w:r>
        <w:rPr>
          <w:b/>
          <w:sz w:val="28"/>
        </w:rPr>
        <w:t xml:space="preserve">Кадровое обеспечение- </w:t>
      </w:r>
      <w:r w:rsidRPr="00792AD4">
        <w:rPr>
          <w:sz w:val="28"/>
        </w:rPr>
        <w:t xml:space="preserve">педагог дополнительного образования имеющий соответствующую </w:t>
      </w:r>
      <w:r>
        <w:rPr>
          <w:sz w:val="28"/>
        </w:rPr>
        <w:t>квалификацию и уровень образования.</w:t>
      </w:r>
    </w:p>
    <w:p w:rsidR="002A1888" w:rsidRPr="00792AD4" w:rsidRDefault="002A1888" w:rsidP="00792AD4">
      <w:pPr>
        <w:rPr>
          <w:sz w:val="28"/>
        </w:rPr>
      </w:pPr>
    </w:p>
    <w:p w:rsidR="000B0EA6" w:rsidRDefault="00792AD4" w:rsidP="00833F43">
      <w:pPr>
        <w:jc w:val="center"/>
        <w:rPr>
          <w:b/>
          <w:sz w:val="28"/>
        </w:rPr>
      </w:pPr>
      <w:r w:rsidRPr="00792AD4">
        <w:rPr>
          <w:b/>
          <w:sz w:val="28"/>
        </w:rPr>
        <w:t>3.2Формы контроля и аттестации</w:t>
      </w:r>
    </w:p>
    <w:p w:rsidR="008504DA" w:rsidRDefault="008504DA" w:rsidP="008504DA">
      <w:pPr>
        <w:jc w:val="both"/>
        <w:rPr>
          <w:sz w:val="28"/>
          <w:szCs w:val="28"/>
        </w:rPr>
      </w:pPr>
      <w:r w:rsidRPr="008504DA">
        <w:rPr>
          <w:sz w:val="28"/>
          <w:szCs w:val="28"/>
        </w:rPr>
        <w:t xml:space="preserve">Для успешной реализации программы предполагается непрерывное и систематическое отслеживание результатов деятельности обучающихся 2 раза в год (начальный, промежуточный или итоговый). В первые дни обучения, в сентябре, методом наблюдения определяется начальный уровень знаний, умений, навыков с целью корректировки учебно-тематического плана и программы, определения направления и форм индивидуальной работы, т.е. получения необходимой информации для анализа и совершенствования образовательной программы. В течение года проводится текущий контроль, который должен определить степень усвоения детьми учебного материала и уровень их подготовленности к занятиям, повысить ответственность и заинтересованность обучающихся в усвоении материала, своевременно выявлять отстающих, а также опережающих обучение с целью наиболее эффективного подбора методов и средств обучения. В конце учебного года по мере прохождения курса программы с целью определения степени достижения результатов обучения, закрепления знаний, ориентации </w:t>
      </w:r>
      <w:r w:rsidRPr="008504DA">
        <w:rPr>
          <w:sz w:val="28"/>
          <w:szCs w:val="28"/>
        </w:rPr>
        <w:lastRenderedPageBreak/>
        <w:t>обучающихся на дальнейшую самостоятельную работу, получения сведений для совершенствования педагогом программ и методик обучения проводится промежуточный или итоговый контроль. Обучающимися выполняются практические задания по выполнению контрольного образца основных приемов вязания крючком, проводится защита творческих проектов (работ), оформляется выставка лучших работ, выполненных в течение года. Мониторинг основывается на индивидуальном подходе к каждому ребёнку. При этом учитывается динамика развития ученика в период обучения по данной образовательной программе. Формы проведения мониторинга могут быть разнообразными, но должны быть психологически щадящими, способствовать формированию у детей потребности в познании, развивать целеустремленность, любознательность, творческое воображение. Педагог имеет право самостоятельно определять форму мониторинга в соответствии со спецификой образовательной деятельности.</w:t>
      </w:r>
      <w:bookmarkStart w:id="4" w:name="_Toc132795558"/>
    </w:p>
    <w:p w:rsidR="002A1888" w:rsidRDefault="002A1888" w:rsidP="008504DA">
      <w:pPr>
        <w:jc w:val="both"/>
        <w:rPr>
          <w:b/>
          <w:sz w:val="28"/>
          <w:szCs w:val="28"/>
        </w:rPr>
      </w:pPr>
    </w:p>
    <w:p w:rsidR="008504DA" w:rsidRPr="008504DA" w:rsidRDefault="008504DA" w:rsidP="00833F43">
      <w:pPr>
        <w:jc w:val="center"/>
        <w:rPr>
          <w:b/>
          <w:sz w:val="28"/>
          <w:szCs w:val="28"/>
        </w:rPr>
      </w:pPr>
      <w:r w:rsidRPr="008504DA">
        <w:rPr>
          <w:b/>
          <w:bCs/>
          <w:color w:val="000000"/>
          <w:sz w:val="28"/>
          <w:szCs w:val="28"/>
          <w:lang w:eastAsia="en-US"/>
        </w:rPr>
        <w:t>3.3Планируемые результаты</w:t>
      </w:r>
      <w:bookmarkEnd w:id="4"/>
    </w:p>
    <w:p w:rsidR="008504DA" w:rsidRPr="002A1888" w:rsidRDefault="008504DA" w:rsidP="008504DA">
      <w:pPr>
        <w:contextualSpacing/>
        <w:jc w:val="both"/>
        <w:rPr>
          <w:rFonts w:eastAsia="Calibri"/>
          <w:b/>
          <w:sz w:val="28"/>
          <w:szCs w:val="28"/>
          <w:lang w:eastAsia="en-US"/>
        </w:rPr>
      </w:pPr>
      <w:r w:rsidRPr="002A1888">
        <w:rPr>
          <w:rFonts w:eastAsia="Calibri"/>
          <w:b/>
          <w:sz w:val="28"/>
          <w:szCs w:val="28"/>
          <w:lang w:eastAsia="en-US"/>
        </w:rPr>
        <w:t xml:space="preserve">Предметные </w:t>
      </w:r>
    </w:p>
    <w:p w:rsidR="008504DA" w:rsidRPr="008504DA" w:rsidRDefault="008504DA" w:rsidP="008504DA">
      <w:pPr>
        <w:contextualSpacing/>
        <w:jc w:val="both"/>
        <w:rPr>
          <w:rFonts w:eastAsia="Calibri"/>
          <w:sz w:val="28"/>
          <w:szCs w:val="28"/>
          <w:lang w:eastAsia="en-US"/>
        </w:rPr>
      </w:pPr>
      <w:r w:rsidRPr="008504DA">
        <w:rPr>
          <w:rFonts w:eastAsia="Calibri"/>
          <w:sz w:val="28"/>
          <w:szCs w:val="28"/>
          <w:lang w:eastAsia="en-US"/>
        </w:rPr>
        <w:t xml:space="preserve">овладеть основами техники вязания крючком; </w:t>
      </w:r>
      <w:r w:rsidRPr="008504DA">
        <w:rPr>
          <w:rFonts w:eastAsia="Calibri"/>
          <w:sz w:val="28"/>
          <w:szCs w:val="28"/>
          <w:lang w:eastAsia="en-US"/>
        </w:rPr>
        <w:sym w:font="Symbol" w:char="F0B7"/>
      </w:r>
      <w:r w:rsidRPr="008504DA">
        <w:rPr>
          <w:rFonts w:eastAsia="Calibri"/>
          <w:sz w:val="28"/>
          <w:szCs w:val="28"/>
          <w:lang w:eastAsia="en-US"/>
        </w:rPr>
        <w:t xml:space="preserve"> углублять и расширять знания об истории и развитии вязания крючком; </w:t>
      </w:r>
      <w:r w:rsidRPr="008504DA">
        <w:rPr>
          <w:rFonts w:eastAsia="Calibri"/>
          <w:sz w:val="28"/>
          <w:szCs w:val="28"/>
          <w:lang w:eastAsia="en-US"/>
        </w:rPr>
        <w:sym w:font="Symbol" w:char="F0B7"/>
      </w:r>
      <w:r w:rsidRPr="008504DA">
        <w:rPr>
          <w:rFonts w:eastAsia="Calibri"/>
          <w:sz w:val="28"/>
          <w:szCs w:val="28"/>
          <w:lang w:eastAsia="en-US"/>
        </w:rPr>
        <w:t xml:space="preserve"> формировать знания и умения по оформлению выполненной работы по основам композиции, цветоведения и материаловедения</w:t>
      </w:r>
    </w:p>
    <w:p w:rsidR="008504DA" w:rsidRPr="002A1888" w:rsidRDefault="008504DA" w:rsidP="008504DA">
      <w:pPr>
        <w:contextualSpacing/>
        <w:jc w:val="both"/>
        <w:rPr>
          <w:rFonts w:eastAsia="Calibri"/>
          <w:b/>
          <w:sz w:val="28"/>
          <w:szCs w:val="28"/>
          <w:lang w:eastAsia="en-US"/>
        </w:rPr>
      </w:pPr>
      <w:r w:rsidRPr="002A1888">
        <w:rPr>
          <w:rFonts w:eastAsia="Calibri"/>
          <w:b/>
          <w:sz w:val="28"/>
          <w:szCs w:val="28"/>
          <w:lang w:eastAsia="en-US"/>
        </w:rPr>
        <w:t xml:space="preserve">Личностные </w:t>
      </w:r>
    </w:p>
    <w:p w:rsidR="008504DA" w:rsidRPr="008504DA" w:rsidRDefault="008504DA" w:rsidP="008504DA">
      <w:pPr>
        <w:contextualSpacing/>
        <w:jc w:val="both"/>
        <w:rPr>
          <w:rFonts w:eastAsia="Calibri"/>
          <w:b/>
          <w:sz w:val="28"/>
          <w:szCs w:val="28"/>
          <w:lang w:eastAsia="en-US"/>
        </w:rPr>
      </w:pPr>
      <w:r w:rsidRPr="008504DA">
        <w:rPr>
          <w:sz w:val="28"/>
          <w:szCs w:val="28"/>
        </w:rPr>
        <w:t xml:space="preserve">прививать интерес к истокам народного творчества; </w:t>
      </w:r>
      <w:r w:rsidRPr="008504DA">
        <w:rPr>
          <w:sz w:val="28"/>
          <w:szCs w:val="28"/>
        </w:rPr>
        <w:sym w:font="Symbol" w:char="F0B7"/>
      </w:r>
      <w:r w:rsidRPr="008504DA">
        <w:rPr>
          <w:sz w:val="28"/>
          <w:szCs w:val="28"/>
        </w:rPr>
        <w:t xml:space="preserve"> воспитывать эстетическое отношение к действительности; </w:t>
      </w:r>
      <w:r w:rsidRPr="008504DA">
        <w:rPr>
          <w:sz w:val="28"/>
          <w:szCs w:val="28"/>
        </w:rPr>
        <w:sym w:font="Symbol" w:char="F0B7"/>
      </w:r>
      <w:r w:rsidRPr="008504DA">
        <w:rPr>
          <w:sz w:val="28"/>
          <w:szCs w:val="28"/>
        </w:rPr>
        <w:t xml:space="preserve"> формировать трудолюбие, самоконтроль, взаимопомощь при выполнении работ, усидчивость, терпение, умение довести начатое дело до конца; </w:t>
      </w:r>
      <w:r w:rsidRPr="008504DA">
        <w:rPr>
          <w:sz w:val="28"/>
          <w:szCs w:val="28"/>
        </w:rPr>
        <w:sym w:font="Symbol" w:char="F0B7"/>
      </w:r>
      <w:r w:rsidRPr="008504DA">
        <w:rPr>
          <w:sz w:val="28"/>
          <w:szCs w:val="28"/>
        </w:rPr>
        <w:t xml:space="preserve"> воспитывать экономичное отношение к используемым материалам, прививать основы культуры труда</w:t>
      </w:r>
    </w:p>
    <w:p w:rsidR="008504DA" w:rsidRPr="008504DA" w:rsidRDefault="008504DA" w:rsidP="008504DA">
      <w:pPr>
        <w:contextualSpacing/>
        <w:jc w:val="both"/>
        <w:rPr>
          <w:rFonts w:eastAsia="Calibri"/>
          <w:b/>
          <w:sz w:val="28"/>
          <w:szCs w:val="28"/>
          <w:lang w:eastAsia="en-US"/>
        </w:rPr>
      </w:pPr>
      <w:r w:rsidRPr="008504DA">
        <w:rPr>
          <w:rFonts w:eastAsia="Calibri"/>
          <w:b/>
          <w:sz w:val="28"/>
          <w:szCs w:val="28"/>
          <w:lang w:eastAsia="en-US"/>
        </w:rPr>
        <w:t xml:space="preserve">Метапредметные </w:t>
      </w:r>
    </w:p>
    <w:p w:rsidR="008504DA" w:rsidRPr="008504DA" w:rsidRDefault="008504DA" w:rsidP="008504DA">
      <w:pPr>
        <w:contextualSpacing/>
        <w:jc w:val="both"/>
        <w:rPr>
          <w:rFonts w:eastAsia="Calibri"/>
          <w:sz w:val="28"/>
          <w:szCs w:val="28"/>
          <w:lang w:eastAsia="en-US"/>
        </w:rPr>
      </w:pPr>
      <w:r w:rsidRPr="008504DA">
        <w:rPr>
          <w:rFonts w:eastAsia="Calibri"/>
          <w:sz w:val="28"/>
          <w:szCs w:val="28"/>
          <w:lang w:eastAsia="en-US"/>
        </w:rPr>
        <w:t>развивать образное и пространственное мышление, творческие способности,</w:t>
      </w:r>
    </w:p>
    <w:p w:rsidR="008504DA" w:rsidRPr="008504DA" w:rsidRDefault="008504DA" w:rsidP="008504DA">
      <w:pPr>
        <w:contextualSpacing/>
        <w:jc w:val="both"/>
        <w:rPr>
          <w:rFonts w:eastAsia="Calibri"/>
          <w:sz w:val="28"/>
          <w:szCs w:val="28"/>
          <w:lang w:eastAsia="en-US"/>
        </w:rPr>
      </w:pPr>
      <w:r w:rsidRPr="008504DA">
        <w:rPr>
          <w:rFonts w:eastAsia="Calibri"/>
          <w:sz w:val="28"/>
          <w:szCs w:val="28"/>
          <w:lang w:eastAsia="en-US"/>
        </w:rPr>
        <w:t>фантазию, наблюдательность;</w:t>
      </w:r>
    </w:p>
    <w:p w:rsidR="008504DA" w:rsidRPr="008504DA" w:rsidRDefault="008504DA" w:rsidP="008504DA">
      <w:pPr>
        <w:contextualSpacing/>
        <w:jc w:val="both"/>
        <w:rPr>
          <w:rFonts w:eastAsia="Calibri"/>
          <w:sz w:val="28"/>
          <w:szCs w:val="28"/>
          <w:lang w:eastAsia="en-US"/>
        </w:rPr>
      </w:pPr>
      <w:r w:rsidRPr="008504DA">
        <w:rPr>
          <w:rFonts w:eastAsia="Calibri"/>
          <w:sz w:val="28"/>
          <w:szCs w:val="28"/>
          <w:lang w:eastAsia="en-US"/>
        </w:rPr>
        <w:t>формировать эстетический и художественный вкус;</w:t>
      </w:r>
    </w:p>
    <w:p w:rsidR="008504DA" w:rsidRPr="008504DA" w:rsidRDefault="008504DA" w:rsidP="008504DA">
      <w:pPr>
        <w:contextualSpacing/>
        <w:jc w:val="both"/>
        <w:rPr>
          <w:rFonts w:eastAsia="Calibri"/>
          <w:sz w:val="28"/>
          <w:szCs w:val="28"/>
          <w:lang w:eastAsia="en-US"/>
        </w:rPr>
      </w:pPr>
      <w:r w:rsidRPr="008504DA">
        <w:rPr>
          <w:rFonts w:eastAsia="Calibri"/>
          <w:sz w:val="28"/>
          <w:szCs w:val="28"/>
          <w:lang w:eastAsia="en-US"/>
        </w:rPr>
        <w:t>развивать моторные навыки</w:t>
      </w:r>
      <w:r w:rsidRPr="008504DA">
        <w:rPr>
          <w:rFonts w:eastAsia="Calibri"/>
          <w:sz w:val="28"/>
          <w:szCs w:val="28"/>
          <w:lang w:eastAsia="en-US"/>
        </w:rPr>
        <w:cr/>
      </w:r>
    </w:p>
    <w:p w:rsidR="008504DA" w:rsidRPr="008504DA" w:rsidRDefault="008504DA" w:rsidP="008504DA">
      <w:pPr>
        <w:ind w:firstLine="709"/>
        <w:contextualSpacing/>
        <w:jc w:val="both"/>
        <w:rPr>
          <w:rFonts w:eastAsia="Calibri"/>
          <w:sz w:val="28"/>
          <w:szCs w:val="28"/>
          <w:lang w:eastAsia="en-US"/>
        </w:rPr>
      </w:pPr>
    </w:p>
    <w:p w:rsidR="00CB22A5" w:rsidRPr="00792AD4" w:rsidRDefault="00CB22A5" w:rsidP="00F10B54">
      <w:pPr>
        <w:rPr>
          <w:b/>
          <w:sz w:val="28"/>
        </w:rPr>
      </w:pPr>
    </w:p>
    <w:p w:rsidR="00CB22A5" w:rsidRPr="00792AD4" w:rsidRDefault="00CB22A5" w:rsidP="00F10B54">
      <w:pPr>
        <w:rPr>
          <w:sz w:val="28"/>
        </w:rPr>
      </w:pPr>
    </w:p>
    <w:p w:rsidR="00CB22A5" w:rsidRPr="00792AD4" w:rsidRDefault="00CB22A5" w:rsidP="00F10B54">
      <w:pPr>
        <w:rPr>
          <w:sz w:val="28"/>
        </w:rPr>
      </w:pPr>
    </w:p>
    <w:p w:rsidR="00CB22A5" w:rsidRPr="00792AD4" w:rsidRDefault="00CB22A5" w:rsidP="00F10B54">
      <w:pPr>
        <w:rPr>
          <w:sz w:val="28"/>
        </w:rPr>
      </w:pPr>
    </w:p>
    <w:p w:rsidR="00CB22A5" w:rsidRDefault="00CB22A5" w:rsidP="00F10B54">
      <w:pPr>
        <w:rPr>
          <w:b/>
          <w:sz w:val="28"/>
        </w:rPr>
      </w:pPr>
    </w:p>
    <w:p w:rsidR="00CB22A5" w:rsidRDefault="00CB22A5" w:rsidP="00F10B54">
      <w:pPr>
        <w:rPr>
          <w:b/>
          <w:sz w:val="28"/>
        </w:rPr>
      </w:pPr>
    </w:p>
    <w:p w:rsidR="00B41D02" w:rsidRDefault="00B41D02" w:rsidP="00F10B54">
      <w:pPr>
        <w:rPr>
          <w:b/>
          <w:sz w:val="28"/>
        </w:rPr>
      </w:pPr>
    </w:p>
    <w:p w:rsidR="00B41D02" w:rsidRDefault="00B41D02" w:rsidP="00F10B54">
      <w:pPr>
        <w:rPr>
          <w:b/>
          <w:sz w:val="28"/>
        </w:rPr>
      </w:pPr>
    </w:p>
    <w:p w:rsidR="00792AD4" w:rsidRPr="00792AD4" w:rsidRDefault="00792AD4" w:rsidP="00B41D02">
      <w:pPr>
        <w:jc w:val="center"/>
        <w:rPr>
          <w:b/>
          <w:sz w:val="28"/>
        </w:rPr>
      </w:pPr>
    </w:p>
    <w:p w:rsidR="008E518F" w:rsidRPr="008504DA" w:rsidRDefault="008E518F" w:rsidP="00B41D02">
      <w:pPr>
        <w:jc w:val="center"/>
        <w:rPr>
          <w:b/>
          <w:sz w:val="28"/>
        </w:rPr>
      </w:pPr>
    </w:p>
    <w:p w:rsidR="008E518F" w:rsidRPr="008504DA" w:rsidRDefault="008E518F" w:rsidP="00B41D02">
      <w:pPr>
        <w:jc w:val="center"/>
        <w:rPr>
          <w:b/>
          <w:sz w:val="28"/>
        </w:rPr>
      </w:pPr>
    </w:p>
    <w:p w:rsidR="008E518F" w:rsidRPr="008504DA" w:rsidRDefault="008E518F" w:rsidP="00B41D02">
      <w:pPr>
        <w:jc w:val="center"/>
        <w:rPr>
          <w:b/>
          <w:sz w:val="28"/>
        </w:rPr>
      </w:pPr>
    </w:p>
    <w:p w:rsidR="00B41D02" w:rsidRDefault="00B41D02" w:rsidP="00B41D02">
      <w:pPr>
        <w:jc w:val="center"/>
        <w:rPr>
          <w:b/>
          <w:sz w:val="28"/>
        </w:rPr>
      </w:pPr>
      <w:r>
        <w:rPr>
          <w:b/>
          <w:sz w:val="28"/>
          <w:lang w:val="en-US"/>
        </w:rPr>
        <w:t>IV</w:t>
      </w:r>
      <w:r w:rsidRPr="00233EAA">
        <w:rPr>
          <w:b/>
          <w:sz w:val="28"/>
        </w:rPr>
        <w:t>.</w:t>
      </w:r>
      <w:r>
        <w:rPr>
          <w:b/>
          <w:sz w:val="28"/>
        </w:rPr>
        <w:t>МЕТОДИЧЕСКОЕ ОБЕСПЕЧЕНИЕ</w:t>
      </w:r>
    </w:p>
    <w:p w:rsidR="00B41D02" w:rsidRDefault="00B41D02" w:rsidP="00B41D02">
      <w:pPr>
        <w:jc w:val="center"/>
      </w:pPr>
    </w:p>
    <w:p w:rsidR="00E83C00" w:rsidRPr="00E83C00" w:rsidRDefault="00E83C00" w:rsidP="00E83C00">
      <w:pPr>
        <w:rPr>
          <w:sz w:val="28"/>
          <w:szCs w:val="28"/>
        </w:rPr>
      </w:pPr>
    </w:p>
    <w:p w:rsidR="00E83C00" w:rsidRPr="00FA5AE2" w:rsidRDefault="00E83C00" w:rsidP="00E83C00">
      <w:pPr>
        <w:rPr>
          <w:sz w:val="28"/>
          <w:szCs w:val="28"/>
        </w:rPr>
      </w:pPr>
      <w:r w:rsidRPr="00FA5AE2">
        <w:rPr>
          <w:sz w:val="28"/>
          <w:szCs w:val="28"/>
        </w:rPr>
        <w:t>Введение. Знакомство с инструментами и материалами.</w:t>
      </w:r>
    </w:p>
    <w:p w:rsidR="00E83C00" w:rsidRPr="00FA5AE2" w:rsidRDefault="00E83C00" w:rsidP="00E83C00">
      <w:pPr>
        <w:rPr>
          <w:sz w:val="28"/>
          <w:szCs w:val="28"/>
          <w:u w:val="single"/>
        </w:rPr>
      </w:pPr>
      <w:r w:rsidRPr="00FA5AE2">
        <w:rPr>
          <w:sz w:val="28"/>
          <w:szCs w:val="28"/>
          <w:u w:val="single"/>
        </w:rPr>
        <w:t xml:space="preserve">Правила техники безопасности при работе с крючком – </w:t>
      </w:r>
    </w:p>
    <w:p w:rsidR="00E83C00" w:rsidRPr="00FA5AE2" w:rsidRDefault="00E83C00" w:rsidP="00E83C00">
      <w:pPr>
        <w:rPr>
          <w:sz w:val="28"/>
          <w:szCs w:val="28"/>
          <w:u w:val="single"/>
        </w:rPr>
      </w:pPr>
    </w:p>
    <w:p w:rsidR="00FA5AE2" w:rsidRPr="00FA5AE2" w:rsidRDefault="00E83C00" w:rsidP="00E83C00">
      <w:pPr>
        <w:rPr>
          <w:sz w:val="28"/>
          <w:szCs w:val="28"/>
        </w:rPr>
      </w:pPr>
      <w:r w:rsidRPr="00FA5AE2">
        <w:rPr>
          <w:sz w:val="28"/>
          <w:szCs w:val="28"/>
        </w:rPr>
        <w:t xml:space="preserve">Формы и методы занятий: лекция - беседа, демонстрация инструментов и видов пряжи, практическая работа с крючком. </w:t>
      </w:r>
    </w:p>
    <w:p w:rsidR="00FA5AE2" w:rsidRPr="00FA5AE2" w:rsidRDefault="00E83C00" w:rsidP="00E83C00">
      <w:pPr>
        <w:rPr>
          <w:sz w:val="28"/>
          <w:szCs w:val="28"/>
        </w:rPr>
      </w:pPr>
      <w:r w:rsidRPr="00FA5AE2">
        <w:rPr>
          <w:sz w:val="28"/>
          <w:szCs w:val="28"/>
        </w:rPr>
        <w:t>Формы подведения ит</w:t>
      </w:r>
      <w:r w:rsidR="00B67BDD">
        <w:rPr>
          <w:sz w:val="28"/>
          <w:szCs w:val="28"/>
        </w:rPr>
        <w:t>огов: устный опрос.</w:t>
      </w:r>
    </w:p>
    <w:p w:rsidR="00FA5AE2" w:rsidRPr="00FA5AE2" w:rsidRDefault="00E83C00" w:rsidP="00E83C00">
      <w:pPr>
        <w:rPr>
          <w:sz w:val="28"/>
          <w:szCs w:val="28"/>
        </w:rPr>
      </w:pPr>
      <w:r w:rsidRPr="00FA5AE2">
        <w:rPr>
          <w:sz w:val="28"/>
          <w:szCs w:val="28"/>
        </w:rPr>
        <w:t xml:space="preserve">1. Правила безопасности труда. </w:t>
      </w:r>
    </w:p>
    <w:p w:rsidR="00FA5AE2" w:rsidRPr="00FA5AE2" w:rsidRDefault="00E83C00" w:rsidP="00E83C00">
      <w:pPr>
        <w:rPr>
          <w:sz w:val="28"/>
          <w:szCs w:val="28"/>
        </w:rPr>
      </w:pPr>
      <w:r w:rsidRPr="00FA5AE2">
        <w:rPr>
          <w:sz w:val="28"/>
          <w:szCs w:val="28"/>
        </w:rPr>
        <w:t xml:space="preserve">2. Физкультура для глаз. </w:t>
      </w:r>
    </w:p>
    <w:p w:rsidR="00FA5AE2" w:rsidRPr="00FA5AE2" w:rsidRDefault="00E83C00" w:rsidP="00E83C00">
      <w:pPr>
        <w:rPr>
          <w:sz w:val="28"/>
          <w:szCs w:val="28"/>
        </w:rPr>
      </w:pPr>
      <w:r w:rsidRPr="00FA5AE2">
        <w:rPr>
          <w:sz w:val="28"/>
          <w:szCs w:val="28"/>
        </w:rPr>
        <w:t>3. Полезные советы.</w:t>
      </w:r>
    </w:p>
    <w:p w:rsidR="00FA5AE2" w:rsidRPr="00FA5AE2" w:rsidRDefault="00E83C00" w:rsidP="00E83C00">
      <w:pPr>
        <w:rPr>
          <w:sz w:val="28"/>
          <w:szCs w:val="28"/>
        </w:rPr>
      </w:pPr>
      <w:r w:rsidRPr="00FA5AE2">
        <w:rPr>
          <w:sz w:val="28"/>
          <w:szCs w:val="28"/>
        </w:rPr>
        <w:t xml:space="preserve">4. Физкультминутки. </w:t>
      </w:r>
    </w:p>
    <w:p w:rsidR="00FA5AE2" w:rsidRPr="00FA5AE2" w:rsidRDefault="00E83C00" w:rsidP="00E83C00">
      <w:pPr>
        <w:rPr>
          <w:sz w:val="28"/>
          <w:szCs w:val="28"/>
        </w:rPr>
      </w:pPr>
      <w:r w:rsidRPr="00FA5AE2">
        <w:rPr>
          <w:sz w:val="28"/>
          <w:szCs w:val="28"/>
        </w:rPr>
        <w:t>5. Теоретический материал по теме занятия.</w:t>
      </w:r>
    </w:p>
    <w:p w:rsidR="00B67BDD" w:rsidRDefault="00E83C00" w:rsidP="00E83C00">
      <w:pPr>
        <w:rPr>
          <w:sz w:val="28"/>
          <w:szCs w:val="28"/>
        </w:rPr>
      </w:pPr>
      <w:r w:rsidRPr="00FA5AE2">
        <w:rPr>
          <w:sz w:val="28"/>
          <w:szCs w:val="28"/>
        </w:rPr>
        <w:t xml:space="preserve">6. Литература по теме: *Мульги А.Я. Рукоделие в школе. – М.: Просвещение, 2007. 2. </w:t>
      </w:r>
    </w:p>
    <w:p w:rsidR="00B67BDD" w:rsidRDefault="00B67BDD" w:rsidP="00E83C00">
      <w:pPr>
        <w:rPr>
          <w:sz w:val="28"/>
          <w:szCs w:val="28"/>
        </w:rPr>
      </w:pPr>
    </w:p>
    <w:p w:rsidR="00FA5AE2" w:rsidRPr="00FA5AE2" w:rsidRDefault="00233EAA" w:rsidP="00E83C00">
      <w:pPr>
        <w:rPr>
          <w:sz w:val="28"/>
          <w:szCs w:val="28"/>
        </w:rPr>
      </w:pPr>
      <w:r w:rsidRPr="00233EAA">
        <w:rPr>
          <w:sz w:val="28"/>
          <w:szCs w:val="28"/>
          <w:u w:val="single"/>
        </w:rPr>
        <w:t>Основные приемы вязания крючком</w:t>
      </w:r>
      <w:r>
        <w:rPr>
          <w:sz w:val="28"/>
          <w:szCs w:val="28"/>
          <w:u w:val="single"/>
        </w:rPr>
        <w:t xml:space="preserve">. </w:t>
      </w:r>
      <w:r w:rsidR="00E83C00" w:rsidRPr="00FA5AE2">
        <w:rPr>
          <w:sz w:val="28"/>
          <w:szCs w:val="28"/>
          <w:u w:val="single"/>
        </w:rPr>
        <w:t>Основные п</w:t>
      </w:r>
      <w:r w:rsidR="00FA5AE2" w:rsidRPr="00FA5AE2">
        <w:rPr>
          <w:sz w:val="28"/>
          <w:szCs w:val="28"/>
          <w:u w:val="single"/>
        </w:rPr>
        <w:t>етли и их обозначение</w:t>
      </w:r>
    </w:p>
    <w:p w:rsidR="00FA5AE2" w:rsidRPr="00FA5AE2" w:rsidRDefault="00FA5AE2" w:rsidP="00E83C00">
      <w:pPr>
        <w:rPr>
          <w:sz w:val="28"/>
          <w:szCs w:val="28"/>
        </w:rPr>
      </w:pPr>
    </w:p>
    <w:p w:rsidR="00FA5AE2" w:rsidRPr="00FA5AE2" w:rsidRDefault="00E83C00" w:rsidP="00E83C00">
      <w:pPr>
        <w:rPr>
          <w:sz w:val="28"/>
          <w:szCs w:val="28"/>
        </w:rPr>
      </w:pPr>
      <w:r w:rsidRPr="00FA5AE2">
        <w:rPr>
          <w:sz w:val="28"/>
          <w:szCs w:val="28"/>
        </w:rPr>
        <w:t xml:space="preserve">Формы и методы проведения занятий: лекция - беседа, демонстрация приёмов выполнения основных петель, практическая работа, интеллектуальная игра. </w:t>
      </w:r>
    </w:p>
    <w:p w:rsidR="00FA5AE2" w:rsidRPr="00FA5AE2" w:rsidRDefault="00E83C00" w:rsidP="00E83C00">
      <w:pPr>
        <w:rPr>
          <w:sz w:val="28"/>
          <w:szCs w:val="28"/>
        </w:rPr>
      </w:pPr>
      <w:r w:rsidRPr="00FA5AE2">
        <w:rPr>
          <w:sz w:val="28"/>
          <w:szCs w:val="28"/>
        </w:rPr>
        <w:t xml:space="preserve">Формы подведения итогов: тестирование, выставка - показ лучших образцов, устный опрос. Обеспечение: </w:t>
      </w:r>
    </w:p>
    <w:p w:rsidR="00FA5AE2" w:rsidRPr="00FA5AE2" w:rsidRDefault="00E83C00" w:rsidP="00E83C00">
      <w:pPr>
        <w:rPr>
          <w:sz w:val="28"/>
          <w:szCs w:val="28"/>
        </w:rPr>
      </w:pPr>
      <w:r w:rsidRPr="00FA5AE2">
        <w:rPr>
          <w:sz w:val="28"/>
          <w:szCs w:val="28"/>
        </w:rPr>
        <w:t xml:space="preserve">1. Описание приёмов выполнения основных петель при вязании крючком. </w:t>
      </w:r>
    </w:p>
    <w:p w:rsidR="00FA5AE2" w:rsidRPr="00FA5AE2" w:rsidRDefault="00E83C00" w:rsidP="00E83C00">
      <w:pPr>
        <w:rPr>
          <w:sz w:val="28"/>
          <w:szCs w:val="28"/>
        </w:rPr>
      </w:pPr>
      <w:r w:rsidRPr="00FA5AE2">
        <w:rPr>
          <w:sz w:val="28"/>
          <w:szCs w:val="28"/>
        </w:rPr>
        <w:t>2. Ксерокопии различных узоров и их схем.</w:t>
      </w:r>
    </w:p>
    <w:p w:rsidR="00FA5AE2" w:rsidRPr="00FA5AE2" w:rsidRDefault="00E83C00" w:rsidP="00E83C00">
      <w:pPr>
        <w:rPr>
          <w:sz w:val="28"/>
          <w:szCs w:val="28"/>
        </w:rPr>
      </w:pPr>
      <w:r w:rsidRPr="00FA5AE2">
        <w:rPr>
          <w:sz w:val="28"/>
          <w:szCs w:val="28"/>
        </w:rPr>
        <w:t>3. Физкультминутки.</w:t>
      </w:r>
    </w:p>
    <w:p w:rsidR="00FA5AE2" w:rsidRPr="00FA5AE2" w:rsidRDefault="00E83C00" w:rsidP="00E83C00">
      <w:pPr>
        <w:rPr>
          <w:sz w:val="28"/>
          <w:szCs w:val="28"/>
        </w:rPr>
      </w:pPr>
      <w:r w:rsidRPr="00FA5AE2">
        <w:rPr>
          <w:sz w:val="28"/>
          <w:szCs w:val="28"/>
        </w:rPr>
        <w:t xml:space="preserve">4. Комплект заданий для интеллектуальных игр. </w:t>
      </w:r>
    </w:p>
    <w:p w:rsidR="00FA5AE2" w:rsidRPr="00FA5AE2" w:rsidRDefault="00E83C00" w:rsidP="00E83C00">
      <w:pPr>
        <w:rPr>
          <w:sz w:val="28"/>
          <w:szCs w:val="28"/>
        </w:rPr>
      </w:pPr>
      <w:r w:rsidRPr="00FA5AE2">
        <w:rPr>
          <w:sz w:val="28"/>
          <w:szCs w:val="28"/>
        </w:rPr>
        <w:t xml:space="preserve">5. Литература по теме: * Мульги А.Я. Рукоделие в школе. – М.: Просвещение, 2007. * Краузе Анна. Вязание. Альбом – справочник. – Ташкент: издательство «Шарк», 2008. 3. </w:t>
      </w:r>
    </w:p>
    <w:p w:rsidR="00FA5AE2" w:rsidRPr="00FA5AE2" w:rsidRDefault="00FA5AE2" w:rsidP="00E83C00">
      <w:pPr>
        <w:rPr>
          <w:sz w:val="28"/>
          <w:szCs w:val="28"/>
        </w:rPr>
      </w:pPr>
    </w:p>
    <w:p w:rsidR="00FA5AE2" w:rsidRPr="00FA5AE2" w:rsidRDefault="00E83C00" w:rsidP="00E83C00">
      <w:pPr>
        <w:rPr>
          <w:sz w:val="28"/>
          <w:szCs w:val="28"/>
          <w:u w:val="single"/>
        </w:rPr>
      </w:pPr>
      <w:r w:rsidRPr="00FA5AE2">
        <w:rPr>
          <w:sz w:val="28"/>
          <w:szCs w:val="28"/>
          <w:u w:val="single"/>
        </w:rPr>
        <w:t>Вывязывание простейши</w:t>
      </w:r>
      <w:r w:rsidR="00FA5AE2" w:rsidRPr="00FA5AE2">
        <w:rPr>
          <w:sz w:val="28"/>
          <w:szCs w:val="28"/>
          <w:u w:val="single"/>
        </w:rPr>
        <w:t xml:space="preserve">х изделий и украшений </w:t>
      </w:r>
    </w:p>
    <w:p w:rsidR="00FA5AE2" w:rsidRPr="00FA5AE2" w:rsidRDefault="00FA5AE2" w:rsidP="00E83C00">
      <w:pPr>
        <w:rPr>
          <w:sz w:val="28"/>
          <w:szCs w:val="28"/>
        </w:rPr>
      </w:pPr>
    </w:p>
    <w:p w:rsidR="00FA5AE2" w:rsidRPr="00FA5AE2" w:rsidRDefault="00E83C00" w:rsidP="00E83C00">
      <w:pPr>
        <w:rPr>
          <w:sz w:val="28"/>
          <w:szCs w:val="28"/>
        </w:rPr>
      </w:pPr>
      <w:r w:rsidRPr="00FA5AE2">
        <w:rPr>
          <w:sz w:val="28"/>
          <w:szCs w:val="28"/>
        </w:rPr>
        <w:t xml:space="preserve"> Формы и методы проведения занятий: лекция - беседа, демонстрация приёмов вывязывания изделий, практическая работа, праздник - игра. </w:t>
      </w:r>
    </w:p>
    <w:p w:rsidR="00FA5AE2" w:rsidRPr="00FA5AE2" w:rsidRDefault="00E83C00" w:rsidP="00E83C00">
      <w:pPr>
        <w:rPr>
          <w:sz w:val="28"/>
          <w:szCs w:val="28"/>
        </w:rPr>
      </w:pPr>
      <w:r w:rsidRPr="00FA5AE2">
        <w:rPr>
          <w:sz w:val="28"/>
          <w:szCs w:val="28"/>
        </w:rPr>
        <w:t xml:space="preserve">Формы проведения итогов: тестирование, выставка - показ лучших изделий, отгадывание кроссворда, устный опрос. Обеспечение: </w:t>
      </w:r>
    </w:p>
    <w:p w:rsidR="00FA5AE2" w:rsidRPr="00FA5AE2" w:rsidRDefault="00E83C00" w:rsidP="00FA5AE2">
      <w:pPr>
        <w:rPr>
          <w:sz w:val="28"/>
          <w:szCs w:val="28"/>
        </w:rPr>
      </w:pPr>
      <w:r w:rsidRPr="00FA5AE2">
        <w:rPr>
          <w:sz w:val="28"/>
          <w:szCs w:val="28"/>
        </w:rPr>
        <w:t>1. Описание приёмов вывязывания шарфика, браслета, кулона, косметички, сумочки-клатч, пояса с пряжкой или ка</w:t>
      </w:r>
    </w:p>
    <w:p w:rsidR="00FA5AE2" w:rsidRPr="00FA5AE2" w:rsidRDefault="00E83C00" w:rsidP="00FA5AE2">
      <w:pPr>
        <w:rPr>
          <w:sz w:val="28"/>
          <w:szCs w:val="28"/>
        </w:rPr>
      </w:pPr>
      <w:r w:rsidRPr="00FA5AE2">
        <w:rPr>
          <w:sz w:val="28"/>
          <w:szCs w:val="28"/>
        </w:rPr>
        <w:t xml:space="preserve">3. Физкультминутки. </w:t>
      </w:r>
    </w:p>
    <w:p w:rsidR="00FA5AE2" w:rsidRPr="00FA5AE2" w:rsidRDefault="00E83C00" w:rsidP="00FA5AE2">
      <w:pPr>
        <w:rPr>
          <w:sz w:val="28"/>
          <w:szCs w:val="28"/>
        </w:rPr>
      </w:pPr>
      <w:r w:rsidRPr="00FA5AE2">
        <w:rPr>
          <w:sz w:val="28"/>
          <w:szCs w:val="28"/>
        </w:rPr>
        <w:t xml:space="preserve">4. Тематический праздник – игра по чтению «Счастливый случай». </w:t>
      </w:r>
    </w:p>
    <w:p w:rsidR="00FA5AE2" w:rsidRDefault="00E83C00" w:rsidP="00FA5AE2">
      <w:pPr>
        <w:rPr>
          <w:sz w:val="28"/>
          <w:szCs w:val="28"/>
        </w:rPr>
      </w:pPr>
      <w:r w:rsidRPr="00FA5AE2">
        <w:rPr>
          <w:sz w:val="28"/>
          <w:szCs w:val="28"/>
        </w:rPr>
        <w:t xml:space="preserve">5. Литература по теме: * Мульги А.Я. Рукоделие в школе. – М.: Просвещение, 2007. * Краузе Анна. Вязание. Альбом – справочник. – </w:t>
      </w:r>
      <w:r w:rsidRPr="00FA5AE2">
        <w:rPr>
          <w:sz w:val="28"/>
          <w:szCs w:val="28"/>
        </w:rPr>
        <w:lastRenderedPageBreak/>
        <w:t xml:space="preserve">Ташкент: издательство «Шарк», 2008. * Журналы «Вязание: модно и просто». – Нижний Новгород: Газетный мир, №8,9,10,11,123,15, 2007 и др. 4. </w:t>
      </w:r>
    </w:p>
    <w:p w:rsidR="00FC101D" w:rsidRDefault="00FC101D" w:rsidP="00FA5AE2">
      <w:pPr>
        <w:rPr>
          <w:sz w:val="28"/>
          <w:szCs w:val="28"/>
        </w:rPr>
      </w:pPr>
    </w:p>
    <w:p w:rsidR="00FA5AE2" w:rsidRPr="00FA5AE2" w:rsidRDefault="005D180F" w:rsidP="00FA5AE2">
      <w:pPr>
        <w:rPr>
          <w:sz w:val="28"/>
          <w:szCs w:val="28"/>
        </w:rPr>
      </w:pPr>
      <w:r w:rsidRPr="005D180F">
        <w:rPr>
          <w:sz w:val="28"/>
          <w:szCs w:val="28"/>
          <w:u w:val="single"/>
        </w:rPr>
        <w:t>Основы цветоведения.</w:t>
      </w:r>
      <w:r w:rsidR="00E83C00" w:rsidRPr="00FA5AE2">
        <w:rPr>
          <w:sz w:val="28"/>
          <w:szCs w:val="28"/>
          <w:u w:val="single"/>
        </w:rPr>
        <w:t>Многоцветное вязание.</w:t>
      </w:r>
      <w:r w:rsidR="00FA5AE2" w:rsidRPr="00FA5AE2">
        <w:rPr>
          <w:sz w:val="28"/>
          <w:szCs w:val="28"/>
          <w:u w:val="single"/>
        </w:rPr>
        <w:t xml:space="preserve"> Вывязывание орнаментов</w:t>
      </w:r>
    </w:p>
    <w:p w:rsidR="00FA5AE2" w:rsidRPr="00FA5AE2" w:rsidRDefault="00E83C00" w:rsidP="00FA5AE2">
      <w:pPr>
        <w:rPr>
          <w:sz w:val="28"/>
          <w:szCs w:val="28"/>
        </w:rPr>
      </w:pPr>
      <w:r w:rsidRPr="00FA5AE2">
        <w:rPr>
          <w:sz w:val="28"/>
          <w:szCs w:val="28"/>
        </w:rPr>
        <w:t xml:space="preserve">Формы и методы проведения занятий: лекция - беседа, показ приёмов многоцветного вязания и вывязывания орнаментов, практическая работа. Формы проведения итогов: выставка - показ лучших орнаментов, беседа. Обеспечение: </w:t>
      </w:r>
    </w:p>
    <w:p w:rsidR="00FA5AE2" w:rsidRPr="00FA5AE2" w:rsidRDefault="00E83C00" w:rsidP="00FA5AE2">
      <w:pPr>
        <w:rPr>
          <w:sz w:val="28"/>
          <w:szCs w:val="28"/>
        </w:rPr>
      </w:pPr>
      <w:r w:rsidRPr="00FA5AE2">
        <w:rPr>
          <w:sz w:val="28"/>
          <w:szCs w:val="28"/>
        </w:rPr>
        <w:t>1. Описание приемов многоцветного вязания.</w:t>
      </w:r>
    </w:p>
    <w:p w:rsidR="00FA5AE2" w:rsidRPr="00FA5AE2" w:rsidRDefault="00E83C00" w:rsidP="00FA5AE2">
      <w:pPr>
        <w:rPr>
          <w:sz w:val="28"/>
          <w:szCs w:val="28"/>
        </w:rPr>
      </w:pPr>
      <w:r w:rsidRPr="00FA5AE2">
        <w:rPr>
          <w:sz w:val="28"/>
          <w:szCs w:val="28"/>
        </w:rPr>
        <w:t xml:space="preserve">2. Ксерокопии разноцветных орнаментов. </w:t>
      </w:r>
    </w:p>
    <w:p w:rsidR="00FA5AE2" w:rsidRPr="00FA5AE2" w:rsidRDefault="00E83C00" w:rsidP="00FA5AE2">
      <w:pPr>
        <w:rPr>
          <w:sz w:val="28"/>
          <w:szCs w:val="28"/>
        </w:rPr>
      </w:pPr>
      <w:r w:rsidRPr="00FA5AE2">
        <w:rPr>
          <w:sz w:val="28"/>
          <w:szCs w:val="28"/>
        </w:rPr>
        <w:t xml:space="preserve">3. Физкультминутки. </w:t>
      </w:r>
    </w:p>
    <w:p w:rsidR="00FA5AE2" w:rsidRDefault="00E83C00" w:rsidP="00FA5AE2">
      <w:pPr>
        <w:rPr>
          <w:sz w:val="28"/>
          <w:szCs w:val="28"/>
        </w:rPr>
      </w:pPr>
      <w:r w:rsidRPr="00FA5AE2">
        <w:rPr>
          <w:sz w:val="28"/>
          <w:szCs w:val="28"/>
        </w:rPr>
        <w:t xml:space="preserve">4. Литература по теме: * Краузе Анна. Вязание. Альбом – справочник. – Ташкент: издательство «Шарк», 2008. 6. </w:t>
      </w:r>
    </w:p>
    <w:p w:rsidR="00FC101D" w:rsidRDefault="00FC101D" w:rsidP="00FA5AE2">
      <w:pPr>
        <w:rPr>
          <w:sz w:val="28"/>
          <w:szCs w:val="28"/>
        </w:rPr>
      </w:pPr>
    </w:p>
    <w:p w:rsidR="005D180F" w:rsidRPr="00FA5AE2" w:rsidRDefault="005D180F" w:rsidP="005D180F">
      <w:pPr>
        <w:rPr>
          <w:sz w:val="28"/>
          <w:szCs w:val="28"/>
        </w:rPr>
      </w:pPr>
      <w:r w:rsidRPr="005D180F">
        <w:rPr>
          <w:sz w:val="28"/>
          <w:szCs w:val="28"/>
          <w:u w:val="single"/>
        </w:rPr>
        <w:t>Основы композиции.</w:t>
      </w:r>
      <w:r w:rsidRPr="00FA5AE2">
        <w:rPr>
          <w:sz w:val="28"/>
          <w:szCs w:val="28"/>
          <w:u w:val="single"/>
        </w:rPr>
        <w:t>Вывязывание изделий (прихваток) разной формы</w:t>
      </w:r>
    </w:p>
    <w:p w:rsidR="002B3D19" w:rsidRDefault="005D180F" w:rsidP="005D180F">
      <w:pPr>
        <w:rPr>
          <w:sz w:val="28"/>
          <w:szCs w:val="28"/>
        </w:rPr>
      </w:pPr>
      <w:r w:rsidRPr="00FA5AE2">
        <w:rPr>
          <w:sz w:val="28"/>
          <w:szCs w:val="28"/>
        </w:rPr>
        <w:t xml:space="preserve">Формы и методы проведения занятий: лекция - беседа, демонстрация приёмов вывязывания прихваток разной формы, практическая работа, </w:t>
      </w:r>
    </w:p>
    <w:p w:rsidR="002B3D19" w:rsidRPr="002B3D19" w:rsidRDefault="002B3D19" w:rsidP="005D180F">
      <w:pPr>
        <w:rPr>
          <w:sz w:val="28"/>
          <w:szCs w:val="28"/>
          <w:u w:val="single"/>
        </w:rPr>
      </w:pPr>
      <w:r w:rsidRPr="002B3D19">
        <w:rPr>
          <w:sz w:val="28"/>
          <w:szCs w:val="28"/>
          <w:u w:val="single"/>
        </w:rPr>
        <w:t>Мягкая игрушка.</w:t>
      </w:r>
    </w:p>
    <w:p w:rsidR="005D180F" w:rsidRPr="00FA5AE2" w:rsidRDefault="002B3D19" w:rsidP="005D180F">
      <w:pPr>
        <w:rPr>
          <w:sz w:val="28"/>
          <w:szCs w:val="28"/>
        </w:rPr>
      </w:pPr>
      <w:r>
        <w:rPr>
          <w:sz w:val="28"/>
          <w:szCs w:val="28"/>
        </w:rPr>
        <w:t>М</w:t>
      </w:r>
      <w:r w:rsidR="005D180F" w:rsidRPr="00FA5AE2">
        <w:rPr>
          <w:sz w:val="28"/>
          <w:szCs w:val="28"/>
        </w:rPr>
        <w:t>астерская Деда Мороза. Формы проведения итогов: выставка - показ лучших изделий, конкурс новогодних изделий - самоделок,</w:t>
      </w:r>
      <w:r>
        <w:rPr>
          <w:sz w:val="28"/>
          <w:szCs w:val="28"/>
        </w:rPr>
        <w:t xml:space="preserve"> игрушек,</w:t>
      </w:r>
      <w:r w:rsidR="005D180F" w:rsidRPr="00FA5AE2">
        <w:rPr>
          <w:sz w:val="28"/>
          <w:szCs w:val="28"/>
        </w:rPr>
        <w:t xml:space="preserve"> устный опрос.</w:t>
      </w:r>
    </w:p>
    <w:p w:rsidR="005D180F" w:rsidRPr="00FA5AE2" w:rsidRDefault="005D180F" w:rsidP="005D180F">
      <w:pPr>
        <w:rPr>
          <w:sz w:val="28"/>
          <w:szCs w:val="28"/>
        </w:rPr>
      </w:pPr>
      <w:r w:rsidRPr="00FA5AE2">
        <w:rPr>
          <w:sz w:val="28"/>
          <w:szCs w:val="28"/>
        </w:rPr>
        <w:t>1. Описание приёмов выв</w:t>
      </w:r>
      <w:r w:rsidR="002B3D19">
        <w:rPr>
          <w:sz w:val="28"/>
          <w:szCs w:val="28"/>
        </w:rPr>
        <w:t>язывания прихваток разной формы, мягких игрушек.</w:t>
      </w:r>
    </w:p>
    <w:p w:rsidR="005D180F" w:rsidRPr="00FA5AE2" w:rsidRDefault="005D180F" w:rsidP="005D180F">
      <w:pPr>
        <w:rPr>
          <w:sz w:val="28"/>
          <w:szCs w:val="28"/>
        </w:rPr>
      </w:pPr>
      <w:r w:rsidRPr="00FA5AE2">
        <w:rPr>
          <w:sz w:val="28"/>
          <w:szCs w:val="28"/>
        </w:rPr>
        <w:t>2. Ксерокопии данных изделий.</w:t>
      </w:r>
    </w:p>
    <w:p w:rsidR="005D180F" w:rsidRPr="00FA5AE2" w:rsidRDefault="005D180F" w:rsidP="005D180F">
      <w:pPr>
        <w:rPr>
          <w:sz w:val="28"/>
          <w:szCs w:val="28"/>
        </w:rPr>
      </w:pPr>
      <w:r w:rsidRPr="00FA5AE2">
        <w:rPr>
          <w:sz w:val="28"/>
          <w:szCs w:val="28"/>
        </w:rPr>
        <w:t>3. Физкультминутки.</w:t>
      </w:r>
    </w:p>
    <w:p w:rsidR="005D180F" w:rsidRPr="00FA5AE2" w:rsidRDefault="005D180F" w:rsidP="005D180F">
      <w:pPr>
        <w:rPr>
          <w:sz w:val="28"/>
          <w:szCs w:val="28"/>
        </w:rPr>
      </w:pPr>
      <w:r w:rsidRPr="00FA5AE2">
        <w:rPr>
          <w:sz w:val="28"/>
          <w:szCs w:val="28"/>
        </w:rPr>
        <w:t xml:space="preserve">4. Сценарий занятия в «Мастерской Деда Мороза». </w:t>
      </w:r>
    </w:p>
    <w:p w:rsidR="005D180F" w:rsidRDefault="005D180F" w:rsidP="005D180F">
      <w:pPr>
        <w:rPr>
          <w:sz w:val="28"/>
          <w:szCs w:val="28"/>
        </w:rPr>
      </w:pPr>
      <w:r w:rsidRPr="00FA5AE2">
        <w:rPr>
          <w:sz w:val="28"/>
          <w:szCs w:val="28"/>
        </w:rPr>
        <w:t xml:space="preserve">5. Литература по теме: * Мульги А.Я. Рукоделие в школе. – М.: Просвещение, 2007. * Краузе Анна. Вязание. Альбом – справочник. – Ташкент: издательство «Шарк», 2008. 5. </w:t>
      </w:r>
    </w:p>
    <w:p w:rsidR="005D180F" w:rsidRPr="00FA5AE2" w:rsidRDefault="005D180F" w:rsidP="00FA5AE2">
      <w:pPr>
        <w:rPr>
          <w:sz w:val="28"/>
          <w:szCs w:val="28"/>
        </w:rPr>
      </w:pPr>
    </w:p>
    <w:p w:rsidR="00FC101D" w:rsidRDefault="00E83C00" w:rsidP="00FA5AE2">
      <w:pPr>
        <w:rPr>
          <w:sz w:val="28"/>
          <w:szCs w:val="28"/>
        </w:rPr>
      </w:pPr>
      <w:r w:rsidRPr="00FA5AE2">
        <w:rPr>
          <w:sz w:val="28"/>
          <w:szCs w:val="28"/>
          <w:u w:val="single"/>
        </w:rPr>
        <w:t xml:space="preserve">Рельефное вязание и </w:t>
      </w:r>
      <w:r w:rsidR="00FA5AE2" w:rsidRPr="00FA5AE2">
        <w:rPr>
          <w:sz w:val="28"/>
          <w:szCs w:val="28"/>
          <w:u w:val="single"/>
        </w:rPr>
        <w:t>его основные элементы</w:t>
      </w:r>
      <w:r w:rsidR="00FA5AE2" w:rsidRPr="00FA5AE2">
        <w:rPr>
          <w:sz w:val="28"/>
          <w:szCs w:val="28"/>
        </w:rPr>
        <w:t xml:space="preserve"> .</w:t>
      </w:r>
    </w:p>
    <w:p w:rsidR="00FA5AE2" w:rsidRPr="00FA5AE2" w:rsidRDefault="00E83C00" w:rsidP="00FA5AE2">
      <w:pPr>
        <w:rPr>
          <w:sz w:val="28"/>
          <w:szCs w:val="28"/>
        </w:rPr>
      </w:pPr>
      <w:r w:rsidRPr="00FA5AE2">
        <w:rPr>
          <w:sz w:val="28"/>
          <w:szCs w:val="28"/>
        </w:rPr>
        <w:t>Формы и методы проведения занятий: лекция - беседа, показ приёмов вывязывания узелков и бугорков, практическая работа по вывязыванию узоров с узелками и бугорками. Формы проведения итогов: выставка - показ лучших</w:t>
      </w:r>
      <w:r w:rsidR="00FA5AE2" w:rsidRPr="00FA5AE2">
        <w:rPr>
          <w:sz w:val="28"/>
          <w:szCs w:val="28"/>
        </w:rPr>
        <w:t xml:space="preserve"> орнаментов, беседа.</w:t>
      </w:r>
    </w:p>
    <w:p w:rsidR="00FA5AE2" w:rsidRPr="00FA5AE2" w:rsidRDefault="00E83C00" w:rsidP="00FA5AE2">
      <w:pPr>
        <w:rPr>
          <w:sz w:val="28"/>
          <w:szCs w:val="28"/>
        </w:rPr>
      </w:pPr>
      <w:r w:rsidRPr="00FA5AE2">
        <w:rPr>
          <w:sz w:val="28"/>
          <w:szCs w:val="28"/>
        </w:rPr>
        <w:t xml:space="preserve">1. Образцы рисунков с рельефным узором (ксерокопии). </w:t>
      </w:r>
    </w:p>
    <w:p w:rsidR="00FA5AE2" w:rsidRPr="00FA5AE2" w:rsidRDefault="00E83C00" w:rsidP="00FA5AE2">
      <w:pPr>
        <w:rPr>
          <w:sz w:val="28"/>
          <w:szCs w:val="28"/>
        </w:rPr>
      </w:pPr>
      <w:r w:rsidRPr="00FA5AE2">
        <w:rPr>
          <w:sz w:val="28"/>
          <w:szCs w:val="28"/>
        </w:rPr>
        <w:t xml:space="preserve">2. Описание приёмов вывязывания рельефных элементов (узелков и бугорков). </w:t>
      </w:r>
    </w:p>
    <w:p w:rsidR="00FA5AE2" w:rsidRPr="00FA5AE2" w:rsidRDefault="00E83C00" w:rsidP="00FA5AE2">
      <w:pPr>
        <w:rPr>
          <w:sz w:val="28"/>
          <w:szCs w:val="28"/>
        </w:rPr>
      </w:pPr>
      <w:r w:rsidRPr="00FA5AE2">
        <w:rPr>
          <w:sz w:val="28"/>
          <w:szCs w:val="28"/>
        </w:rPr>
        <w:t xml:space="preserve">3. Ксерокопии узоров с узелками и бугорками. </w:t>
      </w:r>
    </w:p>
    <w:p w:rsidR="00FA5AE2" w:rsidRPr="00FA5AE2" w:rsidRDefault="00E83C00" w:rsidP="00FA5AE2">
      <w:pPr>
        <w:rPr>
          <w:sz w:val="28"/>
          <w:szCs w:val="28"/>
        </w:rPr>
      </w:pPr>
      <w:r w:rsidRPr="00FA5AE2">
        <w:rPr>
          <w:sz w:val="28"/>
          <w:szCs w:val="28"/>
        </w:rPr>
        <w:t>4. Физкультминутки.</w:t>
      </w:r>
    </w:p>
    <w:p w:rsidR="00FA5AE2" w:rsidRDefault="00E83C00" w:rsidP="00FA5AE2">
      <w:pPr>
        <w:rPr>
          <w:sz w:val="28"/>
          <w:szCs w:val="28"/>
        </w:rPr>
      </w:pPr>
      <w:r w:rsidRPr="00FA5AE2">
        <w:rPr>
          <w:sz w:val="28"/>
          <w:szCs w:val="28"/>
        </w:rPr>
        <w:t>5. Литература по теме: * Краузе Анна. Вязание. Альбом – справочник. – Ташкент: издательство «Шарк», 2008. 7.</w:t>
      </w:r>
    </w:p>
    <w:p w:rsidR="00FC101D" w:rsidRPr="00FA5AE2" w:rsidRDefault="00FC101D" w:rsidP="00FA5AE2">
      <w:pPr>
        <w:rPr>
          <w:sz w:val="28"/>
          <w:szCs w:val="28"/>
        </w:rPr>
      </w:pPr>
    </w:p>
    <w:p w:rsidR="00FA5AE2" w:rsidRPr="00FA5AE2" w:rsidRDefault="002B3D19" w:rsidP="00FA5AE2">
      <w:pPr>
        <w:rPr>
          <w:sz w:val="28"/>
          <w:szCs w:val="28"/>
          <w:u w:val="single"/>
        </w:rPr>
      </w:pPr>
      <w:r w:rsidRPr="002B3D19">
        <w:rPr>
          <w:sz w:val="28"/>
          <w:szCs w:val="28"/>
          <w:u w:val="single"/>
        </w:rPr>
        <w:t xml:space="preserve">Ажурные корзиночки </w:t>
      </w:r>
      <w:r>
        <w:rPr>
          <w:sz w:val="28"/>
          <w:szCs w:val="28"/>
          <w:u w:val="single"/>
        </w:rPr>
        <w:t xml:space="preserve">. </w:t>
      </w:r>
      <w:r w:rsidR="00FA5AE2" w:rsidRPr="00FA5AE2">
        <w:rPr>
          <w:sz w:val="28"/>
          <w:szCs w:val="28"/>
          <w:u w:val="single"/>
        </w:rPr>
        <w:t xml:space="preserve">Ажурное вязание </w:t>
      </w:r>
    </w:p>
    <w:p w:rsidR="002B3D19" w:rsidRDefault="00E83C00" w:rsidP="00FA5AE2">
      <w:pPr>
        <w:rPr>
          <w:sz w:val="28"/>
          <w:szCs w:val="28"/>
        </w:rPr>
      </w:pPr>
      <w:r w:rsidRPr="00FA5AE2">
        <w:rPr>
          <w:sz w:val="28"/>
          <w:szCs w:val="28"/>
        </w:rPr>
        <w:lastRenderedPageBreak/>
        <w:t>Формы и методы проведения занятий: лекция - беседа, показ приёмов вывязывания основных элементов ажурного вязания (снопики и лепестки), практическая работа по вывязыванию узоров ажурного вязания, цветков, налобной повязки, косынки или шали, обвязыванию платочков кружевной каймой.</w:t>
      </w:r>
    </w:p>
    <w:p w:rsidR="00FA5AE2" w:rsidRPr="00FA5AE2" w:rsidRDefault="00E83C00" w:rsidP="00FA5AE2">
      <w:pPr>
        <w:rPr>
          <w:sz w:val="28"/>
          <w:szCs w:val="28"/>
        </w:rPr>
      </w:pPr>
      <w:r w:rsidRPr="00FA5AE2">
        <w:rPr>
          <w:sz w:val="28"/>
          <w:szCs w:val="28"/>
        </w:rPr>
        <w:t xml:space="preserve"> Формы проведения итогов: выставка - показ лучших работ, бе</w:t>
      </w:r>
      <w:r w:rsidR="00FA5AE2" w:rsidRPr="00FA5AE2">
        <w:rPr>
          <w:sz w:val="28"/>
          <w:szCs w:val="28"/>
        </w:rPr>
        <w:t>седа, тестирование.</w:t>
      </w:r>
    </w:p>
    <w:p w:rsidR="00FA5AE2" w:rsidRPr="00FA5AE2" w:rsidRDefault="00E83C00" w:rsidP="00FA5AE2">
      <w:pPr>
        <w:rPr>
          <w:sz w:val="28"/>
          <w:szCs w:val="28"/>
        </w:rPr>
      </w:pPr>
      <w:r w:rsidRPr="00FA5AE2">
        <w:rPr>
          <w:sz w:val="28"/>
          <w:szCs w:val="28"/>
        </w:rPr>
        <w:t xml:space="preserve">1. Описание приёмов вывязывания основных элементов ажурного вязания. </w:t>
      </w:r>
    </w:p>
    <w:p w:rsidR="00FA5AE2" w:rsidRPr="00FA5AE2" w:rsidRDefault="00E83C00" w:rsidP="00FA5AE2">
      <w:pPr>
        <w:rPr>
          <w:sz w:val="28"/>
          <w:szCs w:val="28"/>
        </w:rPr>
      </w:pPr>
      <w:r w:rsidRPr="00FA5AE2">
        <w:rPr>
          <w:sz w:val="28"/>
          <w:szCs w:val="28"/>
        </w:rPr>
        <w:t xml:space="preserve">2. Материал для проведения утренника к 8 Марта и лингвистической игры «На берегах Лингвинии». </w:t>
      </w:r>
    </w:p>
    <w:p w:rsidR="00FA5AE2" w:rsidRPr="00FA5AE2" w:rsidRDefault="00E83C00" w:rsidP="00FA5AE2">
      <w:pPr>
        <w:rPr>
          <w:sz w:val="28"/>
          <w:szCs w:val="28"/>
        </w:rPr>
      </w:pPr>
      <w:r w:rsidRPr="00FA5AE2">
        <w:rPr>
          <w:sz w:val="28"/>
          <w:szCs w:val="28"/>
        </w:rPr>
        <w:t>3. Список журналов со схемами вывязывания цветков различной формы.</w:t>
      </w:r>
    </w:p>
    <w:p w:rsidR="00FA5AE2" w:rsidRPr="00FA5AE2" w:rsidRDefault="00E83C00" w:rsidP="00FA5AE2">
      <w:pPr>
        <w:rPr>
          <w:sz w:val="28"/>
          <w:szCs w:val="28"/>
        </w:rPr>
      </w:pPr>
      <w:r w:rsidRPr="00FA5AE2">
        <w:rPr>
          <w:sz w:val="28"/>
          <w:szCs w:val="28"/>
        </w:rPr>
        <w:t xml:space="preserve">4. Список журналов со схемами вывязывания налобной повязки. </w:t>
      </w:r>
    </w:p>
    <w:p w:rsidR="00FA5AE2" w:rsidRPr="00FA5AE2" w:rsidRDefault="00E83C00" w:rsidP="00FA5AE2">
      <w:pPr>
        <w:rPr>
          <w:sz w:val="28"/>
          <w:szCs w:val="28"/>
        </w:rPr>
      </w:pPr>
      <w:r w:rsidRPr="00FA5AE2">
        <w:rPr>
          <w:sz w:val="28"/>
          <w:szCs w:val="28"/>
        </w:rPr>
        <w:t>5. Основной приём вывязывания косынки и список журналов со схемами вывязывания разнообразных ажурных шалей.</w:t>
      </w:r>
    </w:p>
    <w:p w:rsidR="00162631" w:rsidRDefault="00E83C00" w:rsidP="00FA5AE2">
      <w:pPr>
        <w:rPr>
          <w:sz w:val="28"/>
          <w:szCs w:val="28"/>
        </w:rPr>
      </w:pPr>
      <w:r w:rsidRPr="00FA5AE2">
        <w:rPr>
          <w:sz w:val="28"/>
          <w:szCs w:val="28"/>
        </w:rPr>
        <w:t>6. Описание приёмов обвязывания носового платка кружевной к</w:t>
      </w:r>
      <w:r w:rsidR="00162631">
        <w:rPr>
          <w:sz w:val="28"/>
          <w:szCs w:val="28"/>
        </w:rPr>
        <w:t xml:space="preserve">аймой. 24 </w:t>
      </w:r>
    </w:p>
    <w:p w:rsidR="002B3D19" w:rsidRDefault="00162631" w:rsidP="00FA5AE2">
      <w:pPr>
        <w:rPr>
          <w:sz w:val="28"/>
          <w:szCs w:val="28"/>
        </w:rPr>
      </w:pPr>
      <w:r>
        <w:rPr>
          <w:sz w:val="28"/>
          <w:szCs w:val="28"/>
        </w:rPr>
        <w:t xml:space="preserve">7. Физкультминутки. </w:t>
      </w:r>
    </w:p>
    <w:p w:rsidR="00FA5AE2" w:rsidRDefault="00162631" w:rsidP="00FA5AE2">
      <w:pPr>
        <w:rPr>
          <w:sz w:val="28"/>
          <w:szCs w:val="28"/>
        </w:rPr>
      </w:pPr>
      <w:r>
        <w:rPr>
          <w:sz w:val="28"/>
          <w:szCs w:val="28"/>
        </w:rPr>
        <w:t>8.</w:t>
      </w:r>
      <w:r w:rsidR="00E83C00" w:rsidRPr="00FA5AE2">
        <w:rPr>
          <w:sz w:val="28"/>
          <w:szCs w:val="28"/>
        </w:rPr>
        <w:t>Литература по теме: * Мульги А.Я. Рукоделие в школе. – М.: Просвещение, 2007. * Краузе Анна. Вязание. Альбом – справочник. – Ташкент: издательство «Шарк», 2008. 8.</w:t>
      </w:r>
    </w:p>
    <w:p w:rsidR="002B3D19" w:rsidRPr="00FA5AE2" w:rsidRDefault="002B3D19" w:rsidP="00FA5AE2">
      <w:pPr>
        <w:rPr>
          <w:sz w:val="28"/>
          <w:szCs w:val="28"/>
        </w:rPr>
      </w:pPr>
    </w:p>
    <w:p w:rsidR="00FA5AE2" w:rsidRPr="00FA5AE2" w:rsidRDefault="00E83C00" w:rsidP="00FA5AE2">
      <w:pPr>
        <w:rPr>
          <w:sz w:val="28"/>
          <w:szCs w:val="28"/>
          <w:u w:val="single"/>
        </w:rPr>
      </w:pPr>
      <w:r w:rsidRPr="00FA5AE2">
        <w:rPr>
          <w:sz w:val="28"/>
          <w:szCs w:val="28"/>
          <w:u w:val="single"/>
        </w:rPr>
        <w:t>У</w:t>
      </w:r>
      <w:r w:rsidR="00FA5AE2" w:rsidRPr="00FA5AE2">
        <w:rPr>
          <w:sz w:val="28"/>
          <w:szCs w:val="28"/>
          <w:u w:val="single"/>
        </w:rPr>
        <w:t xml:space="preserve">зоры с вытянутой петлёй </w:t>
      </w:r>
    </w:p>
    <w:p w:rsidR="002B3D19" w:rsidRDefault="00E83C00" w:rsidP="00FA5AE2">
      <w:pPr>
        <w:rPr>
          <w:sz w:val="28"/>
          <w:szCs w:val="28"/>
        </w:rPr>
      </w:pPr>
      <w:r w:rsidRPr="00FA5AE2">
        <w:rPr>
          <w:sz w:val="28"/>
          <w:szCs w:val="28"/>
        </w:rPr>
        <w:t xml:space="preserve">Формы и методы проведения занятий: лекция - беседа, показ приёмов вывязывания узоров с вытянутой петлёй, практическая работа по вывязыванию узоров, ковриков и бахромы. </w:t>
      </w:r>
    </w:p>
    <w:p w:rsidR="00FA5AE2" w:rsidRPr="00FA5AE2" w:rsidRDefault="00E83C00" w:rsidP="00FA5AE2">
      <w:pPr>
        <w:rPr>
          <w:sz w:val="28"/>
          <w:szCs w:val="28"/>
        </w:rPr>
      </w:pPr>
      <w:r w:rsidRPr="00FA5AE2">
        <w:rPr>
          <w:sz w:val="28"/>
          <w:szCs w:val="28"/>
        </w:rPr>
        <w:t>Формы проведения итогов: выставка - показ лу</w:t>
      </w:r>
      <w:r w:rsidR="00FA5AE2" w:rsidRPr="00FA5AE2">
        <w:rPr>
          <w:sz w:val="28"/>
          <w:szCs w:val="28"/>
        </w:rPr>
        <w:t>чших работ, беседа.</w:t>
      </w:r>
    </w:p>
    <w:p w:rsidR="00FA5AE2" w:rsidRPr="00FA5AE2" w:rsidRDefault="00E83C00" w:rsidP="00FA5AE2">
      <w:pPr>
        <w:rPr>
          <w:sz w:val="28"/>
          <w:szCs w:val="28"/>
        </w:rPr>
      </w:pPr>
      <w:r w:rsidRPr="00FA5AE2">
        <w:rPr>
          <w:sz w:val="28"/>
          <w:szCs w:val="28"/>
        </w:rPr>
        <w:t xml:space="preserve">1. Конверт с заданиями для интеллектуальных игр. </w:t>
      </w:r>
    </w:p>
    <w:p w:rsidR="00FA5AE2" w:rsidRPr="00FA5AE2" w:rsidRDefault="00E83C00" w:rsidP="00FA5AE2">
      <w:pPr>
        <w:rPr>
          <w:sz w:val="28"/>
          <w:szCs w:val="28"/>
        </w:rPr>
      </w:pPr>
      <w:r w:rsidRPr="00FA5AE2">
        <w:rPr>
          <w:sz w:val="28"/>
          <w:szCs w:val="28"/>
        </w:rPr>
        <w:t xml:space="preserve">2. Определение вытянутой петли и образцы узоров с такими петлями. </w:t>
      </w:r>
    </w:p>
    <w:p w:rsidR="00FA5AE2" w:rsidRPr="00FA5AE2" w:rsidRDefault="00E83C00" w:rsidP="00FA5AE2">
      <w:pPr>
        <w:rPr>
          <w:sz w:val="28"/>
          <w:szCs w:val="28"/>
        </w:rPr>
      </w:pPr>
      <w:r w:rsidRPr="00FA5AE2">
        <w:rPr>
          <w:sz w:val="28"/>
          <w:szCs w:val="28"/>
        </w:rPr>
        <w:t xml:space="preserve">3. Описание вязаных ковриков, ворсовый коврик. </w:t>
      </w:r>
    </w:p>
    <w:p w:rsidR="00FA5AE2" w:rsidRPr="00FA5AE2" w:rsidRDefault="00E83C00" w:rsidP="00FA5AE2">
      <w:pPr>
        <w:rPr>
          <w:sz w:val="28"/>
          <w:szCs w:val="28"/>
        </w:rPr>
      </w:pPr>
      <w:r w:rsidRPr="00FA5AE2">
        <w:rPr>
          <w:sz w:val="28"/>
          <w:szCs w:val="28"/>
        </w:rPr>
        <w:t>4. Методика вывязывания бахромы.</w:t>
      </w:r>
    </w:p>
    <w:p w:rsidR="00FA5AE2" w:rsidRPr="00FA5AE2" w:rsidRDefault="00E83C00" w:rsidP="00FA5AE2">
      <w:pPr>
        <w:rPr>
          <w:sz w:val="28"/>
          <w:szCs w:val="28"/>
        </w:rPr>
      </w:pPr>
      <w:r w:rsidRPr="00FA5AE2">
        <w:rPr>
          <w:sz w:val="28"/>
          <w:szCs w:val="28"/>
        </w:rPr>
        <w:t xml:space="preserve">5. Физкультминутки. </w:t>
      </w:r>
    </w:p>
    <w:p w:rsidR="00FA5AE2" w:rsidRPr="00FA5AE2" w:rsidRDefault="00E83C00" w:rsidP="00FA5AE2">
      <w:pPr>
        <w:rPr>
          <w:sz w:val="28"/>
          <w:szCs w:val="28"/>
        </w:rPr>
      </w:pPr>
      <w:r w:rsidRPr="00FA5AE2">
        <w:rPr>
          <w:sz w:val="28"/>
          <w:szCs w:val="28"/>
        </w:rPr>
        <w:t>6. Литература по теме: * Мульги А.Я. Рукоделие в школе. – М.: Просвещение, 2007. * Краузе Анна. Вязание. Альбом – справочник. – Ташкент: издательство «Шарк», 2008. 9.</w:t>
      </w:r>
    </w:p>
    <w:p w:rsidR="00FA5AE2" w:rsidRPr="00FA5AE2" w:rsidRDefault="00FA5AE2" w:rsidP="00FA5AE2">
      <w:pPr>
        <w:rPr>
          <w:sz w:val="28"/>
          <w:szCs w:val="28"/>
        </w:rPr>
      </w:pPr>
    </w:p>
    <w:p w:rsidR="002B3D19" w:rsidRDefault="002B3D19" w:rsidP="00FA5AE2">
      <w:pPr>
        <w:rPr>
          <w:sz w:val="28"/>
          <w:szCs w:val="28"/>
          <w:u w:val="single"/>
        </w:rPr>
      </w:pPr>
      <w:r w:rsidRPr="002B3D19">
        <w:rPr>
          <w:sz w:val="28"/>
          <w:szCs w:val="28"/>
          <w:u w:val="single"/>
        </w:rPr>
        <w:t>Вязание изделий</w:t>
      </w:r>
      <w:r>
        <w:rPr>
          <w:sz w:val="28"/>
          <w:szCs w:val="28"/>
          <w:u w:val="single"/>
        </w:rPr>
        <w:t xml:space="preserve">. </w:t>
      </w:r>
      <w:r w:rsidR="00E83C00" w:rsidRPr="00FA5AE2">
        <w:rPr>
          <w:sz w:val="28"/>
          <w:szCs w:val="28"/>
          <w:u w:val="single"/>
        </w:rPr>
        <w:t>Вывязывание из</w:t>
      </w:r>
      <w:r w:rsidR="00FA5AE2" w:rsidRPr="00FA5AE2">
        <w:rPr>
          <w:sz w:val="28"/>
          <w:szCs w:val="28"/>
          <w:u w:val="single"/>
        </w:rPr>
        <w:t>делий по желанию ребят</w:t>
      </w:r>
    </w:p>
    <w:p w:rsidR="002B3D19" w:rsidRDefault="00E83C00" w:rsidP="00FA5AE2">
      <w:pPr>
        <w:rPr>
          <w:sz w:val="28"/>
          <w:szCs w:val="28"/>
        </w:rPr>
      </w:pPr>
      <w:r w:rsidRPr="00FA5AE2">
        <w:rPr>
          <w:sz w:val="28"/>
          <w:szCs w:val="28"/>
        </w:rPr>
        <w:t>Формы и методы проведения занятий: практическая работа.</w:t>
      </w:r>
    </w:p>
    <w:p w:rsidR="00FA5AE2" w:rsidRPr="00FA5AE2" w:rsidRDefault="00E83C00" w:rsidP="00FA5AE2">
      <w:pPr>
        <w:rPr>
          <w:sz w:val="28"/>
          <w:szCs w:val="28"/>
        </w:rPr>
      </w:pPr>
      <w:r w:rsidRPr="00FA5AE2">
        <w:rPr>
          <w:sz w:val="28"/>
          <w:szCs w:val="28"/>
        </w:rPr>
        <w:t xml:space="preserve">Формы проведения итогов: выставка - показ лучших работ, тестирование. Обеспечение: </w:t>
      </w:r>
    </w:p>
    <w:p w:rsidR="00FA5AE2" w:rsidRPr="00FA5AE2" w:rsidRDefault="00E83C00" w:rsidP="00FA5AE2">
      <w:pPr>
        <w:rPr>
          <w:sz w:val="28"/>
          <w:szCs w:val="28"/>
        </w:rPr>
      </w:pPr>
      <w:r w:rsidRPr="00FA5AE2">
        <w:rPr>
          <w:sz w:val="28"/>
          <w:szCs w:val="28"/>
        </w:rPr>
        <w:t xml:space="preserve">1. Конверт с заданиями для интеллектуальных игр. </w:t>
      </w:r>
    </w:p>
    <w:p w:rsidR="00FA5AE2" w:rsidRPr="00FA5AE2" w:rsidRDefault="00E83C00" w:rsidP="00FA5AE2">
      <w:pPr>
        <w:rPr>
          <w:sz w:val="28"/>
          <w:szCs w:val="28"/>
        </w:rPr>
      </w:pPr>
      <w:r w:rsidRPr="00FA5AE2">
        <w:rPr>
          <w:sz w:val="28"/>
          <w:szCs w:val="28"/>
        </w:rPr>
        <w:t>2. Образцы изделий для вязания по желанию ребят (ксерокопии).</w:t>
      </w:r>
    </w:p>
    <w:p w:rsidR="00FA5AE2" w:rsidRPr="00FA5AE2" w:rsidRDefault="00E83C00" w:rsidP="00FA5AE2">
      <w:pPr>
        <w:rPr>
          <w:sz w:val="28"/>
          <w:szCs w:val="28"/>
        </w:rPr>
      </w:pPr>
      <w:r w:rsidRPr="00FA5AE2">
        <w:rPr>
          <w:sz w:val="28"/>
          <w:szCs w:val="28"/>
        </w:rPr>
        <w:t>3. Физкультминутки.</w:t>
      </w:r>
    </w:p>
    <w:p w:rsidR="00E83C00" w:rsidRPr="00FA5AE2" w:rsidRDefault="00E83C00" w:rsidP="00FA5AE2">
      <w:pPr>
        <w:rPr>
          <w:sz w:val="28"/>
          <w:szCs w:val="28"/>
        </w:rPr>
      </w:pPr>
      <w:r w:rsidRPr="00FA5AE2">
        <w:rPr>
          <w:sz w:val="28"/>
          <w:szCs w:val="28"/>
        </w:rPr>
        <w:t>4. Литература по теме: * Мульги А.Я. Рукоделие в школе. – М.: Просвещение, 2007. * Краузе Анна. Вязание. Альбом – справочник. – Ташкент: издательство</w:t>
      </w:r>
      <w:r w:rsidR="008E518F">
        <w:rPr>
          <w:sz w:val="28"/>
          <w:szCs w:val="28"/>
        </w:rPr>
        <w:t>.</w:t>
      </w:r>
    </w:p>
    <w:p w:rsidR="00DA6F24" w:rsidRPr="008E518F" w:rsidRDefault="008E518F" w:rsidP="008E518F">
      <w:pPr>
        <w:spacing w:line="276" w:lineRule="auto"/>
        <w:jc w:val="both"/>
        <w:rPr>
          <w:sz w:val="28"/>
          <w:szCs w:val="28"/>
        </w:rPr>
      </w:pPr>
      <w:r w:rsidRPr="008E518F">
        <w:rPr>
          <w:sz w:val="28"/>
          <w:szCs w:val="28"/>
        </w:rPr>
        <w:lastRenderedPageBreak/>
        <w:t>Учебно-методические наглядные пособия играют большую роль в учебной работе объединения. На основе наглядного методического материала обучающиеся прежде всего знакомятся с программой обучения, чему они могут научиться, занимаясь в кружке. Методические пособия педагог широко использует на занятиях, особенно при объяснении нового материала. К наглядным пособиям относятся образцы узоров вязки, готовые изделия. Наглядно-методические пособия образцов и вязаных изделий должны быть выполнены правильно, аккуратно, из светлых и ярких ниток. В этом случае они хорошо воспринимаются детьми. Вязаные изделия в соответствии с программой должны быть выполнены в натуральную величину. Желательно иметь и дополнительные изделия, особенно с яркими орнаментами.</w:t>
      </w:r>
    </w:p>
    <w:p w:rsidR="008E518F" w:rsidRPr="00FA5AE2" w:rsidRDefault="008E518F" w:rsidP="008E518F">
      <w:pPr>
        <w:spacing w:line="276" w:lineRule="auto"/>
        <w:jc w:val="both"/>
        <w:rPr>
          <w:sz w:val="28"/>
          <w:szCs w:val="28"/>
        </w:rPr>
      </w:pPr>
    </w:p>
    <w:p w:rsidR="00DA6F24" w:rsidRDefault="00DA6F24" w:rsidP="008E518F">
      <w:pPr>
        <w:spacing w:line="276" w:lineRule="auto"/>
        <w:jc w:val="both"/>
        <w:rPr>
          <w:b/>
          <w:sz w:val="28"/>
        </w:rPr>
      </w:pPr>
    </w:p>
    <w:p w:rsidR="00B67BDD" w:rsidRPr="00215AA4" w:rsidRDefault="00B67BDD" w:rsidP="008E518F">
      <w:pPr>
        <w:spacing w:line="276" w:lineRule="auto"/>
        <w:jc w:val="both"/>
        <w:rPr>
          <w:b/>
          <w:sz w:val="28"/>
        </w:rPr>
      </w:pPr>
    </w:p>
    <w:p w:rsidR="00B67BDD" w:rsidRPr="00215AA4" w:rsidRDefault="00B67BDD" w:rsidP="008E518F">
      <w:pPr>
        <w:spacing w:line="276" w:lineRule="auto"/>
        <w:jc w:val="both"/>
        <w:rPr>
          <w:b/>
          <w:sz w:val="28"/>
        </w:rPr>
      </w:pPr>
    </w:p>
    <w:p w:rsidR="00B67BDD" w:rsidRPr="00215AA4" w:rsidRDefault="00B67BDD" w:rsidP="008E518F">
      <w:pPr>
        <w:spacing w:line="276" w:lineRule="auto"/>
        <w:jc w:val="both"/>
        <w:rPr>
          <w:b/>
          <w:sz w:val="28"/>
        </w:rPr>
      </w:pPr>
    </w:p>
    <w:p w:rsidR="00B67BDD" w:rsidRPr="00215AA4" w:rsidRDefault="00B67BDD" w:rsidP="008E518F">
      <w:pPr>
        <w:spacing w:line="276" w:lineRule="auto"/>
        <w:jc w:val="both"/>
        <w:rPr>
          <w:b/>
          <w:sz w:val="28"/>
        </w:rPr>
      </w:pPr>
    </w:p>
    <w:p w:rsidR="00B67BDD" w:rsidRPr="00215AA4" w:rsidRDefault="00B67BDD" w:rsidP="008E518F">
      <w:pPr>
        <w:spacing w:line="276" w:lineRule="auto"/>
        <w:jc w:val="both"/>
        <w:rPr>
          <w:b/>
          <w:sz w:val="28"/>
        </w:rPr>
      </w:pPr>
    </w:p>
    <w:p w:rsidR="00B67BDD" w:rsidRPr="00215AA4" w:rsidRDefault="00B67BDD" w:rsidP="008E518F">
      <w:pPr>
        <w:spacing w:line="276" w:lineRule="auto"/>
        <w:jc w:val="both"/>
        <w:rPr>
          <w:b/>
          <w:sz w:val="28"/>
        </w:rPr>
      </w:pPr>
    </w:p>
    <w:p w:rsidR="00B67BDD" w:rsidRPr="00215AA4" w:rsidRDefault="00B67BDD" w:rsidP="008E518F">
      <w:pPr>
        <w:spacing w:line="276" w:lineRule="auto"/>
        <w:jc w:val="both"/>
        <w:rPr>
          <w:b/>
          <w:sz w:val="28"/>
        </w:rPr>
      </w:pPr>
    </w:p>
    <w:p w:rsidR="00B67BDD" w:rsidRPr="00215AA4" w:rsidRDefault="00B67BDD" w:rsidP="008E518F">
      <w:pPr>
        <w:spacing w:line="276" w:lineRule="auto"/>
        <w:jc w:val="both"/>
        <w:rPr>
          <w:b/>
          <w:sz w:val="28"/>
        </w:rPr>
      </w:pPr>
    </w:p>
    <w:p w:rsidR="00B67BDD" w:rsidRPr="00215AA4" w:rsidRDefault="00B67BDD" w:rsidP="008E518F">
      <w:pPr>
        <w:spacing w:line="276" w:lineRule="auto"/>
        <w:jc w:val="both"/>
        <w:rPr>
          <w:b/>
          <w:sz w:val="28"/>
        </w:rPr>
      </w:pPr>
    </w:p>
    <w:p w:rsidR="00B67BDD" w:rsidRPr="00215AA4" w:rsidRDefault="00B67BDD" w:rsidP="008E518F">
      <w:pPr>
        <w:spacing w:line="276" w:lineRule="auto"/>
        <w:jc w:val="both"/>
        <w:rPr>
          <w:b/>
          <w:sz w:val="28"/>
        </w:rPr>
      </w:pPr>
    </w:p>
    <w:p w:rsidR="00B67BDD" w:rsidRPr="00215AA4" w:rsidRDefault="00B67BDD" w:rsidP="008E518F">
      <w:pPr>
        <w:spacing w:line="276" w:lineRule="auto"/>
        <w:jc w:val="both"/>
        <w:rPr>
          <w:b/>
          <w:sz w:val="28"/>
        </w:rPr>
      </w:pPr>
    </w:p>
    <w:p w:rsidR="00B67BDD" w:rsidRPr="00215AA4" w:rsidRDefault="00B67BDD" w:rsidP="00B41D02">
      <w:pPr>
        <w:jc w:val="center"/>
        <w:rPr>
          <w:b/>
          <w:sz w:val="28"/>
        </w:rPr>
      </w:pPr>
    </w:p>
    <w:p w:rsidR="00B67BDD" w:rsidRPr="00215AA4" w:rsidRDefault="00B67BDD" w:rsidP="00B41D02">
      <w:pPr>
        <w:jc w:val="center"/>
        <w:rPr>
          <w:b/>
          <w:sz w:val="28"/>
        </w:rPr>
      </w:pPr>
    </w:p>
    <w:p w:rsidR="00B67BDD" w:rsidRPr="00215AA4" w:rsidRDefault="00B67BDD" w:rsidP="00B41D02">
      <w:pPr>
        <w:jc w:val="center"/>
        <w:rPr>
          <w:b/>
          <w:sz w:val="28"/>
        </w:rPr>
      </w:pPr>
    </w:p>
    <w:p w:rsidR="00B67BDD" w:rsidRPr="00215AA4" w:rsidRDefault="00B67BDD" w:rsidP="00B41D02">
      <w:pPr>
        <w:jc w:val="center"/>
        <w:rPr>
          <w:b/>
          <w:sz w:val="28"/>
        </w:rPr>
      </w:pPr>
    </w:p>
    <w:p w:rsidR="00B67BDD" w:rsidRPr="00215AA4" w:rsidRDefault="00B67BDD" w:rsidP="00B41D02">
      <w:pPr>
        <w:jc w:val="center"/>
        <w:rPr>
          <w:b/>
          <w:sz w:val="28"/>
        </w:rPr>
      </w:pPr>
    </w:p>
    <w:p w:rsidR="00B67BDD" w:rsidRPr="00215AA4" w:rsidRDefault="00B67BDD" w:rsidP="00B41D02">
      <w:pPr>
        <w:jc w:val="center"/>
        <w:rPr>
          <w:b/>
          <w:sz w:val="28"/>
        </w:rPr>
      </w:pPr>
    </w:p>
    <w:p w:rsidR="00B67BDD" w:rsidRPr="00215AA4" w:rsidRDefault="00B67BDD" w:rsidP="00B41D02">
      <w:pPr>
        <w:jc w:val="center"/>
        <w:rPr>
          <w:b/>
          <w:sz w:val="28"/>
        </w:rPr>
      </w:pPr>
    </w:p>
    <w:p w:rsidR="00B67BDD" w:rsidRPr="00215AA4" w:rsidRDefault="00B67BDD" w:rsidP="00B41D02">
      <w:pPr>
        <w:jc w:val="center"/>
        <w:rPr>
          <w:b/>
          <w:sz w:val="28"/>
        </w:rPr>
      </w:pPr>
    </w:p>
    <w:p w:rsidR="00B67BDD" w:rsidRPr="00215AA4" w:rsidRDefault="00B67BDD" w:rsidP="00B41D02">
      <w:pPr>
        <w:jc w:val="center"/>
        <w:rPr>
          <w:b/>
          <w:sz w:val="28"/>
        </w:rPr>
      </w:pPr>
    </w:p>
    <w:p w:rsidR="00162631" w:rsidRPr="00215AA4" w:rsidRDefault="00162631" w:rsidP="00B41D02">
      <w:pPr>
        <w:jc w:val="center"/>
        <w:rPr>
          <w:b/>
          <w:sz w:val="28"/>
        </w:rPr>
      </w:pPr>
    </w:p>
    <w:p w:rsidR="00162631" w:rsidRPr="00215AA4" w:rsidRDefault="00162631" w:rsidP="00B41D02">
      <w:pPr>
        <w:jc w:val="center"/>
        <w:rPr>
          <w:b/>
          <w:sz w:val="28"/>
        </w:rPr>
      </w:pPr>
    </w:p>
    <w:p w:rsidR="00162631" w:rsidRPr="00215AA4" w:rsidRDefault="00162631" w:rsidP="00B41D02">
      <w:pPr>
        <w:jc w:val="center"/>
        <w:rPr>
          <w:b/>
          <w:sz w:val="28"/>
        </w:rPr>
      </w:pPr>
    </w:p>
    <w:p w:rsidR="00162631" w:rsidRPr="00215AA4" w:rsidRDefault="00162631" w:rsidP="00B41D02">
      <w:pPr>
        <w:jc w:val="center"/>
        <w:rPr>
          <w:b/>
          <w:sz w:val="28"/>
        </w:rPr>
      </w:pPr>
    </w:p>
    <w:p w:rsidR="00162631" w:rsidRPr="00215AA4" w:rsidRDefault="00162631" w:rsidP="00B41D02">
      <w:pPr>
        <w:jc w:val="center"/>
        <w:rPr>
          <w:b/>
          <w:sz w:val="28"/>
        </w:rPr>
      </w:pPr>
    </w:p>
    <w:p w:rsidR="00B67BDD" w:rsidRPr="00215AA4" w:rsidRDefault="00B67BDD" w:rsidP="002B3D19">
      <w:pPr>
        <w:rPr>
          <w:b/>
          <w:sz w:val="28"/>
        </w:rPr>
      </w:pPr>
    </w:p>
    <w:p w:rsidR="008504DA" w:rsidRPr="00215AA4" w:rsidRDefault="008504DA" w:rsidP="00B41D02">
      <w:pPr>
        <w:jc w:val="center"/>
        <w:rPr>
          <w:b/>
          <w:sz w:val="28"/>
        </w:rPr>
      </w:pPr>
    </w:p>
    <w:p w:rsidR="008504DA" w:rsidRPr="00215AA4" w:rsidRDefault="008504DA" w:rsidP="00B41D02">
      <w:pPr>
        <w:jc w:val="center"/>
        <w:rPr>
          <w:b/>
          <w:sz w:val="28"/>
        </w:rPr>
      </w:pPr>
    </w:p>
    <w:p w:rsidR="008504DA" w:rsidRPr="00215AA4" w:rsidRDefault="008504DA" w:rsidP="00B41D02">
      <w:pPr>
        <w:jc w:val="center"/>
        <w:rPr>
          <w:b/>
          <w:sz w:val="28"/>
        </w:rPr>
      </w:pPr>
    </w:p>
    <w:p w:rsidR="008504DA" w:rsidRPr="00215AA4" w:rsidRDefault="008504DA" w:rsidP="00B41D02">
      <w:pPr>
        <w:jc w:val="center"/>
        <w:rPr>
          <w:b/>
          <w:sz w:val="28"/>
        </w:rPr>
      </w:pPr>
    </w:p>
    <w:p w:rsidR="00B41D02" w:rsidRPr="00B41D02" w:rsidRDefault="00B41D02" w:rsidP="00B41D02">
      <w:pPr>
        <w:jc w:val="center"/>
        <w:rPr>
          <w:b/>
          <w:sz w:val="28"/>
        </w:rPr>
      </w:pPr>
      <w:r>
        <w:rPr>
          <w:b/>
          <w:sz w:val="28"/>
          <w:lang w:val="en-US"/>
        </w:rPr>
        <w:t>V</w:t>
      </w:r>
      <w:r w:rsidRPr="00BD0EF1">
        <w:rPr>
          <w:b/>
          <w:sz w:val="28"/>
        </w:rPr>
        <w:t>.</w:t>
      </w:r>
      <w:r>
        <w:rPr>
          <w:b/>
          <w:sz w:val="28"/>
        </w:rPr>
        <w:t xml:space="preserve"> ДИАГНОСТИЧЕСКИЙ ИНСТРУМЕНТАРИЙ</w:t>
      </w:r>
    </w:p>
    <w:p w:rsidR="00B41D02" w:rsidRDefault="00B41D02" w:rsidP="00F10B54">
      <w:pPr>
        <w:rPr>
          <w:b/>
          <w:sz w:val="28"/>
        </w:rPr>
      </w:pPr>
    </w:p>
    <w:p w:rsidR="00BD0EF1" w:rsidRDefault="00BD0EF1" w:rsidP="00BD0EF1">
      <w:pPr>
        <w:spacing w:line="276" w:lineRule="auto"/>
        <w:jc w:val="both"/>
        <w:rPr>
          <w:sz w:val="28"/>
          <w:szCs w:val="28"/>
        </w:rPr>
      </w:pPr>
      <w:r w:rsidRPr="00BD0EF1">
        <w:rPr>
          <w:sz w:val="28"/>
          <w:szCs w:val="28"/>
        </w:rPr>
        <w:t xml:space="preserve">Результативность освоения программного материала отслеживается систематически в течение года с учетом уровня знаний и умений обучающихся. На всех этапах реализации программы осуществляется: - текущий контроль (контроль и учет знаний, умений и навыков обучающихся). </w:t>
      </w:r>
    </w:p>
    <w:p w:rsidR="00BD0EF1" w:rsidRDefault="00BD0EF1" w:rsidP="00BD0EF1">
      <w:pPr>
        <w:spacing w:line="276" w:lineRule="auto"/>
        <w:jc w:val="both"/>
        <w:rPr>
          <w:sz w:val="28"/>
          <w:szCs w:val="28"/>
        </w:rPr>
      </w:pPr>
      <w:r w:rsidRPr="00BD0EF1">
        <w:rPr>
          <w:i/>
          <w:sz w:val="28"/>
          <w:szCs w:val="28"/>
        </w:rPr>
        <w:t>Текущий контроль</w:t>
      </w:r>
      <w:r w:rsidRPr="00BD0EF1">
        <w:rPr>
          <w:sz w:val="28"/>
          <w:szCs w:val="28"/>
        </w:rPr>
        <w:t xml:space="preserve"> организуются по итогам прохождения темы. Осуществляется в виде педагогического наблюдения на предмет овладения обучающимися приемами и навыками вязания, анализа готового изделия. - промежуточный контроль - проверяется </w:t>
      </w:r>
      <w:r>
        <w:rPr>
          <w:sz w:val="28"/>
          <w:szCs w:val="28"/>
        </w:rPr>
        <w:t>уровень освоения детьми програмы</w:t>
      </w:r>
      <w:r w:rsidRPr="00BD0EF1">
        <w:rPr>
          <w:sz w:val="28"/>
          <w:szCs w:val="28"/>
        </w:rPr>
        <w:t xml:space="preserve">. </w:t>
      </w:r>
    </w:p>
    <w:p w:rsidR="00BD0EF1" w:rsidRDefault="00BD0EF1" w:rsidP="00BD0EF1">
      <w:pPr>
        <w:spacing w:line="276" w:lineRule="auto"/>
        <w:jc w:val="both"/>
        <w:rPr>
          <w:sz w:val="28"/>
          <w:szCs w:val="28"/>
        </w:rPr>
      </w:pPr>
      <w:r w:rsidRPr="00BD0EF1">
        <w:rPr>
          <w:i/>
          <w:sz w:val="28"/>
          <w:szCs w:val="28"/>
        </w:rPr>
        <w:t>Промежуточный контроль</w:t>
      </w:r>
      <w:r w:rsidRPr="00BD0EF1">
        <w:rPr>
          <w:sz w:val="28"/>
          <w:szCs w:val="28"/>
        </w:rPr>
        <w:t xml:space="preserve"> организуется за полугодия (декабрь, май). Промежуточный контроль осуществляется в форме выставок и защиты творческих работ обучающихся; прежде всего учитываются индивидуальные особенности обучающихся, их личный творческий рост. Обучающимся предоставляется возможность сопоставить разнообразные работы, сравнить свои работы с работами своих товарищей, проявить «зрительское» умение оценить труд; </w:t>
      </w:r>
    </w:p>
    <w:p w:rsidR="00BD0EF1" w:rsidRDefault="00BD0EF1" w:rsidP="00BD0EF1">
      <w:pPr>
        <w:spacing w:line="276" w:lineRule="auto"/>
        <w:jc w:val="both"/>
        <w:rPr>
          <w:sz w:val="28"/>
          <w:szCs w:val="28"/>
        </w:rPr>
      </w:pPr>
      <w:r w:rsidRPr="00BD0EF1">
        <w:rPr>
          <w:i/>
          <w:sz w:val="28"/>
          <w:szCs w:val="28"/>
        </w:rPr>
        <w:t>Итоговый контроль</w:t>
      </w:r>
      <w:r w:rsidRPr="00BD0EF1">
        <w:rPr>
          <w:sz w:val="28"/>
          <w:szCs w:val="28"/>
        </w:rPr>
        <w:t xml:space="preserve"> - определятся уровень знаний, умений, навыков за весь период обучения. Формы подведения итогов реализации дополнительной образовательной программы: выставки и защита творческих работ; </w:t>
      </w:r>
    </w:p>
    <w:p w:rsidR="00BD0EF1" w:rsidRDefault="00BD0EF1" w:rsidP="00BD0EF1">
      <w:pPr>
        <w:spacing w:line="276" w:lineRule="auto"/>
        <w:jc w:val="both"/>
        <w:rPr>
          <w:sz w:val="28"/>
          <w:szCs w:val="28"/>
        </w:rPr>
      </w:pPr>
      <w:r w:rsidRPr="00BD0EF1">
        <w:rPr>
          <w:i/>
          <w:sz w:val="28"/>
          <w:szCs w:val="28"/>
        </w:rPr>
        <w:t>Механизм оценки уровня освоения программы</w:t>
      </w:r>
    </w:p>
    <w:p w:rsidR="00B41D02" w:rsidRDefault="00BD0EF1" w:rsidP="00BD0EF1">
      <w:pPr>
        <w:spacing w:line="276" w:lineRule="auto"/>
        <w:jc w:val="both"/>
        <w:rPr>
          <w:sz w:val="28"/>
          <w:szCs w:val="28"/>
        </w:rPr>
      </w:pPr>
      <w:r w:rsidRPr="00BD0EF1">
        <w:rPr>
          <w:sz w:val="28"/>
          <w:szCs w:val="28"/>
        </w:rPr>
        <w:t>Критерии оценки учебных результатов программы указываются в Журнале учета рабочего времени педагога и в Протоколе. При необходимости (выявлении нецелесообразности какого-либо критерия) количество и содержательная составляющая критериев может корректироваться педагогом в рабочем порядке. В конце учебного года проводится комплексный анализ достижений обучающегося с учетом результатов промежуточного контроля, после чего делается вывод о степени освоения обучающимся программного материала. При аттестации учитываются результаты участия в выставках и конкурсах.</w:t>
      </w:r>
    </w:p>
    <w:p w:rsidR="001E33B7" w:rsidRDefault="001E33B7" w:rsidP="00BD0EF1">
      <w:pPr>
        <w:spacing w:line="276" w:lineRule="auto"/>
        <w:jc w:val="both"/>
        <w:rPr>
          <w:sz w:val="28"/>
          <w:szCs w:val="28"/>
        </w:rPr>
      </w:pPr>
    </w:p>
    <w:p w:rsidR="002C1CFC" w:rsidRDefault="002C1CFC" w:rsidP="00BD0EF1">
      <w:pPr>
        <w:spacing w:line="276" w:lineRule="auto"/>
        <w:jc w:val="both"/>
        <w:rPr>
          <w:sz w:val="28"/>
          <w:szCs w:val="28"/>
        </w:rPr>
      </w:pPr>
    </w:p>
    <w:p w:rsidR="002C1CFC" w:rsidRDefault="002C1CFC" w:rsidP="00BD0EF1">
      <w:pPr>
        <w:spacing w:line="276" w:lineRule="auto"/>
        <w:jc w:val="both"/>
        <w:rPr>
          <w:sz w:val="28"/>
          <w:szCs w:val="28"/>
        </w:rPr>
      </w:pPr>
    </w:p>
    <w:p w:rsidR="002C1CFC" w:rsidRDefault="002C1CFC" w:rsidP="00BD0EF1">
      <w:pPr>
        <w:spacing w:line="276" w:lineRule="auto"/>
        <w:jc w:val="both"/>
        <w:rPr>
          <w:sz w:val="28"/>
          <w:szCs w:val="28"/>
        </w:rPr>
      </w:pPr>
    </w:p>
    <w:p w:rsidR="002C1CFC" w:rsidRDefault="002C1CFC" w:rsidP="00BD0EF1">
      <w:pPr>
        <w:spacing w:line="276" w:lineRule="auto"/>
        <w:jc w:val="both"/>
        <w:rPr>
          <w:sz w:val="28"/>
          <w:szCs w:val="28"/>
        </w:rPr>
      </w:pPr>
    </w:p>
    <w:p w:rsidR="002C1CFC" w:rsidRDefault="002C1CFC" w:rsidP="00BD0EF1">
      <w:pPr>
        <w:spacing w:line="276" w:lineRule="auto"/>
        <w:jc w:val="both"/>
        <w:rPr>
          <w:sz w:val="28"/>
          <w:szCs w:val="28"/>
        </w:rPr>
      </w:pPr>
    </w:p>
    <w:p w:rsidR="002C1CFC" w:rsidRDefault="002C1CFC" w:rsidP="00BD0EF1">
      <w:pPr>
        <w:spacing w:line="276" w:lineRule="auto"/>
        <w:jc w:val="both"/>
        <w:rPr>
          <w:sz w:val="28"/>
          <w:szCs w:val="28"/>
        </w:rPr>
      </w:pPr>
    </w:p>
    <w:p w:rsidR="002C1CFC" w:rsidRDefault="002C1CFC" w:rsidP="00BD0EF1">
      <w:pPr>
        <w:spacing w:line="276" w:lineRule="auto"/>
        <w:jc w:val="both"/>
        <w:rPr>
          <w:sz w:val="28"/>
          <w:szCs w:val="28"/>
        </w:rPr>
      </w:pPr>
    </w:p>
    <w:p w:rsidR="002C1CFC" w:rsidRDefault="002C1CFC" w:rsidP="00BD0EF1">
      <w:pPr>
        <w:spacing w:line="276" w:lineRule="auto"/>
        <w:jc w:val="both"/>
        <w:rPr>
          <w:sz w:val="28"/>
          <w:szCs w:val="28"/>
        </w:rPr>
      </w:pPr>
    </w:p>
    <w:p w:rsidR="002C1CFC" w:rsidRDefault="002C1CFC" w:rsidP="00BD0EF1">
      <w:pPr>
        <w:spacing w:line="276" w:lineRule="auto"/>
        <w:jc w:val="both"/>
        <w:rPr>
          <w:sz w:val="28"/>
          <w:szCs w:val="28"/>
        </w:rPr>
      </w:pPr>
    </w:p>
    <w:p w:rsidR="002C1CFC" w:rsidRPr="002C1CFC" w:rsidRDefault="002C1CFC" w:rsidP="002C1CFC">
      <w:pPr>
        <w:spacing w:line="276" w:lineRule="auto"/>
        <w:jc w:val="both"/>
        <w:rPr>
          <w:b/>
          <w:bCs/>
          <w:sz w:val="28"/>
          <w:szCs w:val="28"/>
          <w:lang w:bidi="ru-RU"/>
        </w:rPr>
      </w:pPr>
      <w:r w:rsidRPr="002C1CFC">
        <w:rPr>
          <w:b/>
          <w:bCs/>
          <w:sz w:val="28"/>
          <w:szCs w:val="28"/>
          <w:lang w:bidi="ru-RU"/>
        </w:rPr>
        <w:t>Рабочая программа воспитания. Календарный план воспитательной</w:t>
      </w:r>
      <w:r w:rsidRPr="002C1CFC">
        <w:rPr>
          <w:b/>
          <w:bCs/>
          <w:sz w:val="28"/>
          <w:szCs w:val="28"/>
          <w:lang w:bidi="ru-RU"/>
        </w:rPr>
        <w:br/>
        <w:t>работы</w:t>
      </w:r>
    </w:p>
    <w:p w:rsidR="002C1CFC" w:rsidRPr="002C1CFC" w:rsidRDefault="002C1CFC" w:rsidP="002C1CFC">
      <w:pPr>
        <w:spacing w:line="276" w:lineRule="auto"/>
        <w:jc w:val="both"/>
        <w:rPr>
          <w:sz w:val="28"/>
          <w:szCs w:val="28"/>
          <w:lang w:bidi="ru-RU"/>
        </w:rPr>
      </w:pPr>
      <w:r>
        <w:rPr>
          <w:b/>
          <w:bCs/>
          <w:sz w:val="28"/>
          <w:szCs w:val="28"/>
          <w:lang w:bidi="ru-RU"/>
        </w:rPr>
        <w:t>Цель воспитательного процесса</w:t>
      </w:r>
      <w:r w:rsidRPr="002C1CFC">
        <w:rPr>
          <w:b/>
          <w:bCs/>
          <w:sz w:val="28"/>
          <w:szCs w:val="28"/>
          <w:lang w:bidi="ru-RU"/>
        </w:rPr>
        <w:t>:</w:t>
      </w:r>
      <w:r w:rsidRPr="002C1CFC">
        <w:rPr>
          <w:sz w:val="28"/>
          <w:szCs w:val="28"/>
          <w:lang w:bidi="ru-RU"/>
        </w:rPr>
        <w:t>с</w:t>
      </w:r>
      <w:r>
        <w:rPr>
          <w:sz w:val="28"/>
          <w:szCs w:val="28"/>
          <w:lang w:bidi="ru-RU"/>
        </w:rPr>
        <w:t>оздание условий для достижения обу</w:t>
      </w:r>
      <w:r w:rsidRPr="002C1CFC">
        <w:rPr>
          <w:sz w:val="28"/>
          <w:szCs w:val="28"/>
          <w:lang w:bidi="ru-RU"/>
        </w:rPr>
        <w:t>ча</w:t>
      </w:r>
      <w:r>
        <w:rPr>
          <w:sz w:val="28"/>
          <w:szCs w:val="28"/>
          <w:lang w:bidi="ru-RU"/>
        </w:rPr>
        <w:t>ю</w:t>
      </w:r>
      <w:r w:rsidRPr="002C1CFC">
        <w:rPr>
          <w:sz w:val="28"/>
          <w:szCs w:val="28"/>
          <w:lang w:bidi="ru-RU"/>
        </w:rPr>
        <w:t>щимися необходимого для жизни в обществе социального опыта и формирования принимаемой обществом системы ценностей, создание условий для многогранного развития и социализации каждого учащегося.</w:t>
      </w:r>
    </w:p>
    <w:p w:rsidR="002C1CFC" w:rsidRPr="002C1CFC" w:rsidRDefault="002C1CFC" w:rsidP="002C1CFC">
      <w:pPr>
        <w:spacing w:line="276" w:lineRule="auto"/>
        <w:jc w:val="both"/>
        <w:rPr>
          <w:sz w:val="28"/>
          <w:szCs w:val="28"/>
          <w:lang w:bidi="ru-RU"/>
        </w:rPr>
      </w:pPr>
      <w:r w:rsidRPr="002C1CFC">
        <w:rPr>
          <w:b/>
          <w:bCs/>
          <w:sz w:val="28"/>
          <w:szCs w:val="28"/>
          <w:lang w:bidi="ru-RU"/>
        </w:rPr>
        <w:t>Задачи воспитательного процесса</w:t>
      </w:r>
    </w:p>
    <w:p w:rsidR="002C1CFC" w:rsidRPr="002C1CFC" w:rsidRDefault="002C1CFC" w:rsidP="002C1CFC">
      <w:pPr>
        <w:spacing w:line="276" w:lineRule="auto"/>
        <w:jc w:val="both"/>
        <w:rPr>
          <w:sz w:val="28"/>
          <w:szCs w:val="28"/>
          <w:lang w:bidi="ru-RU"/>
        </w:rPr>
      </w:pPr>
      <w:r w:rsidRPr="002C1CFC">
        <w:rPr>
          <w:sz w:val="28"/>
          <w:szCs w:val="28"/>
          <w:lang w:bidi="ru-RU"/>
        </w:rPr>
        <w:t>-формировать у детей гражданско-патриотическое сознание;</w:t>
      </w:r>
    </w:p>
    <w:p w:rsidR="002C1CFC" w:rsidRDefault="002C1CFC" w:rsidP="002C1CFC">
      <w:pPr>
        <w:spacing w:line="276" w:lineRule="auto"/>
        <w:jc w:val="both"/>
        <w:rPr>
          <w:sz w:val="28"/>
          <w:szCs w:val="28"/>
          <w:lang w:bidi="ru-RU"/>
        </w:rPr>
      </w:pPr>
      <w:r w:rsidRPr="002C1CFC">
        <w:rPr>
          <w:sz w:val="28"/>
          <w:szCs w:val="28"/>
          <w:lang w:bidi="ru-RU"/>
        </w:rPr>
        <w:t>-выявить и развить творческие способности, обучающихся путем создания творческой атмосферы через организацию кружков, с</w:t>
      </w:r>
      <w:r>
        <w:rPr>
          <w:sz w:val="28"/>
          <w:szCs w:val="28"/>
          <w:lang w:bidi="ru-RU"/>
        </w:rPr>
        <w:t>екций; совместной творческой дея</w:t>
      </w:r>
      <w:r w:rsidRPr="002C1CFC">
        <w:rPr>
          <w:sz w:val="28"/>
          <w:szCs w:val="28"/>
          <w:lang w:bidi="ru-RU"/>
        </w:rPr>
        <w:t>тельности педагогов, учащихся и родителей;</w:t>
      </w:r>
    </w:p>
    <w:p w:rsidR="002C1CFC" w:rsidRPr="002C1CFC" w:rsidRDefault="002C1CFC" w:rsidP="002C1CFC">
      <w:pPr>
        <w:spacing w:line="276" w:lineRule="auto"/>
        <w:jc w:val="both"/>
        <w:rPr>
          <w:sz w:val="28"/>
          <w:szCs w:val="28"/>
          <w:lang w:bidi="ru-RU"/>
        </w:rPr>
      </w:pPr>
      <w:r w:rsidRPr="002C1CFC">
        <w:rPr>
          <w:sz w:val="28"/>
          <w:szCs w:val="28"/>
          <w:lang w:bidi="ru-RU"/>
        </w:rPr>
        <w:t>-создать условия, направленные на формирование нравственной культуры, расширение кругозора, интеллектуальное развитие, на улучшение усвоения учебного материала;</w:t>
      </w:r>
    </w:p>
    <w:p w:rsidR="002C1CFC" w:rsidRPr="002C1CFC" w:rsidRDefault="002C1CFC" w:rsidP="002C1CFC">
      <w:pPr>
        <w:spacing w:line="276" w:lineRule="auto"/>
        <w:jc w:val="both"/>
        <w:rPr>
          <w:sz w:val="28"/>
          <w:szCs w:val="28"/>
          <w:lang w:bidi="ru-RU"/>
        </w:rPr>
      </w:pPr>
      <w:r w:rsidRPr="002C1CFC">
        <w:rPr>
          <w:sz w:val="28"/>
          <w:szCs w:val="28"/>
          <w:lang w:bidi="ru-RU"/>
        </w:rPr>
        <w:t>-формировать у детей уважение к своей семье, обществу, государству, к духовно¬нравственным ценностям, к национальному, культурному и историческому наследию;</w:t>
      </w:r>
    </w:p>
    <w:p w:rsidR="002C1CFC" w:rsidRPr="002C1CFC" w:rsidRDefault="002C1CFC" w:rsidP="002C1CFC">
      <w:pPr>
        <w:spacing w:line="276" w:lineRule="auto"/>
        <w:jc w:val="both"/>
        <w:rPr>
          <w:sz w:val="28"/>
          <w:szCs w:val="28"/>
          <w:lang w:bidi="ru-RU"/>
        </w:rPr>
      </w:pPr>
      <w:r w:rsidRPr="002C1CFC">
        <w:rPr>
          <w:sz w:val="28"/>
          <w:szCs w:val="28"/>
          <w:lang w:bidi="ru-RU"/>
        </w:rPr>
        <w:t>-организовать работу, направленную на популяризацию традиционных российских нравственных и семейных ценностей; создать условия для сохранения и поддержки этнических культурных традиций, народного творчества;</w:t>
      </w:r>
    </w:p>
    <w:p w:rsidR="002C1CFC" w:rsidRPr="002C1CFC" w:rsidRDefault="002C1CFC" w:rsidP="002C1CFC">
      <w:pPr>
        <w:spacing w:line="276" w:lineRule="auto"/>
        <w:jc w:val="both"/>
        <w:rPr>
          <w:sz w:val="28"/>
          <w:szCs w:val="28"/>
          <w:lang w:bidi="ru-RU"/>
        </w:rPr>
      </w:pPr>
      <w:r w:rsidRPr="002C1CFC">
        <w:rPr>
          <w:sz w:val="28"/>
          <w:szCs w:val="28"/>
          <w:lang w:bidi="ru-RU"/>
        </w:rPr>
        <w:t>-формировать у учащихся ответственное отношение к своему здоровью и потребность в здоровом образе жизни; прививать культуру безопасной жизнедеятельности, организовать работу по профилактике вредных привычек;</w:t>
      </w:r>
    </w:p>
    <w:p w:rsidR="002C1CFC" w:rsidRPr="002C1CFC" w:rsidRDefault="002C1CFC" w:rsidP="002C1CFC">
      <w:pPr>
        <w:spacing w:line="276" w:lineRule="auto"/>
        <w:jc w:val="both"/>
        <w:rPr>
          <w:b/>
          <w:sz w:val="28"/>
          <w:szCs w:val="28"/>
          <w:lang w:bidi="ru-RU"/>
        </w:rPr>
      </w:pPr>
      <w:r w:rsidRPr="002C1CFC">
        <w:rPr>
          <w:b/>
          <w:sz w:val="28"/>
          <w:szCs w:val="28"/>
          <w:lang w:bidi="ru-RU"/>
        </w:rPr>
        <w:t>Планируемые результаты</w:t>
      </w:r>
      <w:r>
        <w:rPr>
          <w:b/>
          <w:sz w:val="28"/>
          <w:szCs w:val="28"/>
          <w:lang w:bidi="ru-RU"/>
        </w:rPr>
        <w:t>:</w:t>
      </w:r>
    </w:p>
    <w:p w:rsidR="002C1CFC" w:rsidRPr="002C1CFC" w:rsidRDefault="002C1CFC" w:rsidP="002C1CFC">
      <w:pPr>
        <w:spacing w:line="276" w:lineRule="auto"/>
        <w:jc w:val="both"/>
        <w:rPr>
          <w:sz w:val="28"/>
          <w:szCs w:val="28"/>
          <w:lang w:bidi="ru-RU"/>
        </w:rPr>
      </w:pPr>
      <w:r w:rsidRPr="002C1CFC">
        <w:rPr>
          <w:sz w:val="28"/>
          <w:szCs w:val="28"/>
          <w:lang w:bidi="ru-RU"/>
        </w:rPr>
        <w:t>Знания:</w:t>
      </w:r>
    </w:p>
    <w:p w:rsidR="002C1CFC" w:rsidRPr="002C1CFC" w:rsidRDefault="002C1CFC" w:rsidP="002C1CFC">
      <w:pPr>
        <w:spacing w:line="276" w:lineRule="auto"/>
        <w:jc w:val="both"/>
        <w:rPr>
          <w:sz w:val="28"/>
          <w:szCs w:val="28"/>
          <w:lang w:bidi="ru-RU"/>
        </w:rPr>
      </w:pPr>
      <w:r>
        <w:rPr>
          <w:sz w:val="28"/>
          <w:szCs w:val="28"/>
          <w:lang w:bidi="ru-RU"/>
        </w:rPr>
        <w:t>-</w:t>
      </w:r>
      <w:r w:rsidRPr="002C1CFC">
        <w:rPr>
          <w:sz w:val="28"/>
          <w:szCs w:val="28"/>
          <w:lang w:bidi="ru-RU"/>
        </w:rPr>
        <w:t>правила техники безопасности и личной гигиены при работе; историю ручного вязания;</w:t>
      </w:r>
    </w:p>
    <w:p w:rsidR="002C1CFC" w:rsidRPr="002C1CFC" w:rsidRDefault="002C1CFC" w:rsidP="002C1CFC">
      <w:pPr>
        <w:spacing w:line="276" w:lineRule="auto"/>
        <w:jc w:val="both"/>
        <w:rPr>
          <w:sz w:val="28"/>
          <w:szCs w:val="28"/>
          <w:lang w:bidi="ru-RU"/>
        </w:rPr>
      </w:pPr>
      <w:r>
        <w:rPr>
          <w:sz w:val="28"/>
          <w:szCs w:val="28"/>
          <w:lang w:bidi="ru-RU"/>
        </w:rPr>
        <w:t>-</w:t>
      </w:r>
      <w:r w:rsidRPr="002C1CFC">
        <w:rPr>
          <w:sz w:val="28"/>
          <w:szCs w:val="28"/>
          <w:lang w:bidi="ru-RU"/>
        </w:rPr>
        <w:t>основ материаловедения: классификацию и свойства волокон; основные приемы набора петель и вязания крючком;</w:t>
      </w:r>
    </w:p>
    <w:p w:rsidR="002C1CFC" w:rsidRPr="002C1CFC" w:rsidRDefault="002C1CFC" w:rsidP="002C1CFC">
      <w:pPr>
        <w:spacing w:line="276" w:lineRule="auto"/>
        <w:jc w:val="both"/>
        <w:rPr>
          <w:sz w:val="28"/>
          <w:szCs w:val="28"/>
          <w:lang w:bidi="ru-RU"/>
        </w:rPr>
      </w:pPr>
      <w:r>
        <w:rPr>
          <w:sz w:val="28"/>
          <w:szCs w:val="28"/>
          <w:lang w:bidi="ru-RU"/>
        </w:rPr>
        <w:t>-</w:t>
      </w:r>
      <w:r w:rsidRPr="002C1CFC">
        <w:rPr>
          <w:sz w:val="28"/>
          <w:szCs w:val="28"/>
          <w:lang w:bidi="ru-RU"/>
        </w:rPr>
        <w:t>основных приемов вязания крючком и техники выполнения деталей разной формы;</w:t>
      </w:r>
    </w:p>
    <w:p w:rsidR="002C1CFC" w:rsidRPr="002C1CFC" w:rsidRDefault="002C1CFC" w:rsidP="002C1CFC">
      <w:pPr>
        <w:spacing w:line="276" w:lineRule="auto"/>
        <w:jc w:val="both"/>
        <w:rPr>
          <w:sz w:val="28"/>
          <w:szCs w:val="28"/>
          <w:lang w:bidi="ru-RU"/>
        </w:rPr>
      </w:pPr>
      <w:r>
        <w:rPr>
          <w:sz w:val="28"/>
          <w:szCs w:val="28"/>
          <w:lang w:bidi="ru-RU"/>
        </w:rPr>
        <w:t>-</w:t>
      </w:r>
      <w:r w:rsidRPr="002C1CFC">
        <w:rPr>
          <w:sz w:val="28"/>
          <w:szCs w:val="28"/>
          <w:lang w:bidi="ru-RU"/>
        </w:rPr>
        <w:t>условные обозначения, понятие «раппорт»; чтение схем, особенности построения схем.</w:t>
      </w:r>
    </w:p>
    <w:p w:rsidR="002C1CFC" w:rsidRPr="002C1CFC" w:rsidRDefault="002C1CFC" w:rsidP="002C1CFC">
      <w:pPr>
        <w:spacing w:line="276" w:lineRule="auto"/>
        <w:jc w:val="both"/>
        <w:rPr>
          <w:sz w:val="28"/>
          <w:szCs w:val="28"/>
          <w:lang w:bidi="ru-RU"/>
        </w:rPr>
      </w:pPr>
      <w:r w:rsidRPr="002C1CFC">
        <w:rPr>
          <w:sz w:val="28"/>
          <w:szCs w:val="28"/>
          <w:lang w:bidi="ru-RU"/>
        </w:rPr>
        <w:t>Умения:</w:t>
      </w:r>
    </w:p>
    <w:p w:rsidR="002C1CFC" w:rsidRPr="002C1CFC" w:rsidRDefault="002C1CFC" w:rsidP="002C1CFC">
      <w:pPr>
        <w:spacing w:line="276" w:lineRule="auto"/>
        <w:jc w:val="both"/>
        <w:rPr>
          <w:sz w:val="28"/>
          <w:szCs w:val="28"/>
          <w:lang w:bidi="ru-RU"/>
        </w:rPr>
      </w:pPr>
      <w:r w:rsidRPr="002C1CFC">
        <w:rPr>
          <w:sz w:val="28"/>
          <w:szCs w:val="28"/>
          <w:lang w:bidi="ru-RU"/>
        </w:rPr>
        <w:lastRenderedPageBreak/>
        <w:t>соблюдать правила поведения на занятиях, правила техники безопасности при работе с крючком, ножницами, иглами и т.д.;</w:t>
      </w:r>
    </w:p>
    <w:p w:rsidR="002C1CFC" w:rsidRPr="002C1CFC" w:rsidRDefault="002C1CFC" w:rsidP="002C1CFC">
      <w:pPr>
        <w:spacing w:line="276" w:lineRule="auto"/>
        <w:jc w:val="both"/>
        <w:rPr>
          <w:sz w:val="28"/>
          <w:szCs w:val="28"/>
          <w:lang w:bidi="ru-RU"/>
        </w:rPr>
      </w:pPr>
      <w:r w:rsidRPr="002C1CFC">
        <w:rPr>
          <w:sz w:val="28"/>
          <w:szCs w:val="28"/>
          <w:lang w:bidi="ru-RU"/>
        </w:rPr>
        <w:t>правильно читать условные обозначения; подбирать материалы для вязания;</w:t>
      </w:r>
    </w:p>
    <w:p w:rsidR="002C1CFC" w:rsidRPr="002C1CFC" w:rsidRDefault="002C1CFC" w:rsidP="002C1CFC">
      <w:pPr>
        <w:spacing w:line="276" w:lineRule="auto"/>
        <w:jc w:val="both"/>
        <w:rPr>
          <w:sz w:val="28"/>
          <w:szCs w:val="28"/>
          <w:lang w:bidi="ru-RU"/>
        </w:rPr>
      </w:pPr>
      <w:r w:rsidRPr="002C1CFC">
        <w:rPr>
          <w:sz w:val="28"/>
          <w:szCs w:val="28"/>
          <w:lang w:bidi="ru-RU"/>
        </w:rPr>
        <w:t>выполнять основные узоры, геометрические фигуры, различные игрушки и сувениры;</w:t>
      </w:r>
    </w:p>
    <w:p w:rsidR="002C1CFC" w:rsidRPr="002C1CFC" w:rsidRDefault="002C1CFC" w:rsidP="002C1CFC">
      <w:pPr>
        <w:spacing w:line="276" w:lineRule="auto"/>
        <w:jc w:val="both"/>
        <w:rPr>
          <w:sz w:val="28"/>
          <w:szCs w:val="28"/>
          <w:lang w:bidi="ru-RU"/>
        </w:rPr>
      </w:pPr>
      <w:r w:rsidRPr="002C1CFC">
        <w:rPr>
          <w:sz w:val="28"/>
          <w:szCs w:val="28"/>
          <w:lang w:bidi="ru-RU"/>
        </w:rPr>
        <w:t>свободно пользоваться инструкционными, технологическими картами, составлять их самостоятельно, вязать согласно раппорту;</w:t>
      </w:r>
    </w:p>
    <w:p w:rsidR="002C1CFC" w:rsidRPr="002C1CFC" w:rsidRDefault="002C1CFC" w:rsidP="002C1CFC">
      <w:pPr>
        <w:spacing w:line="276" w:lineRule="auto"/>
        <w:jc w:val="both"/>
        <w:rPr>
          <w:sz w:val="28"/>
          <w:szCs w:val="28"/>
          <w:lang w:bidi="ru-RU"/>
        </w:rPr>
      </w:pPr>
      <w:r w:rsidRPr="002C1CFC">
        <w:rPr>
          <w:sz w:val="28"/>
          <w:szCs w:val="28"/>
          <w:lang w:bidi="ru-RU"/>
        </w:rPr>
        <w:t>свободно пользоваться схемами по вязанию.</w:t>
      </w:r>
    </w:p>
    <w:p w:rsidR="002C1CFC" w:rsidRDefault="002C1CFC" w:rsidP="002C1CFC">
      <w:pPr>
        <w:spacing w:line="276" w:lineRule="auto"/>
        <w:jc w:val="both"/>
        <w:rPr>
          <w:b/>
          <w:sz w:val="28"/>
          <w:szCs w:val="28"/>
          <w:lang w:bidi="ru-RU"/>
        </w:rPr>
      </w:pPr>
      <w:r w:rsidRPr="002C1CFC">
        <w:rPr>
          <w:b/>
          <w:sz w:val="28"/>
          <w:szCs w:val="28"/>
          <w:lang w:bidi="ru-RU"/>
        </w:rPr>
        <w:t>Приоритетные направления воспитания</w:t>
      </w:r>
      <w:r>
        <w:rPr>
          <w:b/>
          <w:sz w:val="28"/>
          <w:szCs w:val="28"/>
          <w:lang w:bidi="ru-RU"/>
        </w:rPr>
        <w:t>.</w:t>
      </w:r>
    </w:p>
    <w:p w:rsidR="002C1CFC" w:rsidRPr="002C1CFC" w:rsidRDefault="002C1CFC" w:rsidP="002C1CFC">
      <w:pPr>
        <w:spacing w:line="276" w:lineRule="auto"/>
        <w:jc w:val="both"/>
        <w:rPr>
          <w:sz w:val="28"/>
          <w:szCs w:val="28"/>
          <w:lang w:bidi="ru-RU"/>
        </w:rPr>
      </w:pPr>
      <w:r w:rsidRPr="002C1CFC">
        <w:rPr>
          <w:sz w:val="28"/>
          <w:szCs w:val="28"/>
          <w:lang w:bidi="ru-RU"/>
        </w:rPr>
        <w:t xml:space="preserve"> Кружковая работа помогает создать в группе определенный психологический комфорт. Беседы, которые мы проводим в группе, помогают усовершенствовать речь, мышление, память, развивать эмоциональную сферу детей, почувствовать каждому ребенку, что он интересен его рассказы вызывают отклик у товарищей. </w:t>
      </w:r>
    </w:p>
    <w:p w:rsidR="002C1CFC" w:rsidRPr="002C1CFC" w:rsidRDefault="002C1CFC" w:rsidP="002C1CFC">
      <w:pPr>
        <w:spacing w:line="276" w:lineRule="auto"/>
        <w:jc w:val="both"/>
        <w:rPr>
          <w:sz w:val="28"/>
          <w:szCs w:val="28"/>
          <w:lang w:bidi="ru-RU"/>
        </w:rPr>
      </w:pPr>
      <w:r w:rsidRPr="002C1CFC">
        <w:rPr>
          <w:sz w:val="28"/>
          <w:szCs w:val="28"/>
          <w:lang w:bidi="ru-RU"/>
        </w:rPr>
        <w:t>Можно утверждать, что и сегодня ручной художественный труд рассматривается как необходимый элемент нравственного, умственного, эстетического воспитания детей.</w:t>
      </w:r>
    </w:p>
    <w:p w:rsidR="002C1CFC" w:rsidRDefault="002C1CFC" w:rsidP="002C1CFC">
      <w:pPr>
        <w:spacing w:line="276" w:lineRule="auto"/>
        <w:jc w:val="both"/>
        <w:rPr>
          <w:sz w:val="28"/>
          <w:szCs w:val="28"/>
          <w:lang w:bidi="ru-RU"/>
        </w:rPr>
      </w:pPr>
      <w:r w:rsidRPr="002C1CFC">
        <w:rPr>
          <w:sz w:val="28"/>
          <w:szCs w:val="28"/>
          <w:lang w:bidi="ru-RU"/>
        </w:rPr>
        <w:t>Формы и технологии проведения воспитательных мероприятий и содержание деятельности, методы</w:t>
      </w:r>
      <w:r>
        <w:rPr>
          <w:sz w:val="28"/>
          <w:szCs w:val="28"/>
          <w:lang w:bidi="ru-RU"/>
        </w:rPr>
        <w:t xml:space="preserve"> воспитательного взаимодействия с</w:t>
      </w:r>
      <w:r w:rsidRPr="002C1CFC">
        <w:rPr>
          <w:sz w:val="28"/>
          <w:szCs w:val="28"/>
          <w:lang w:bidi="ru-RU"/>
        </w:rPr>
        <w:t xml:space="preserve"> обучающимися также проводятся беседы, презентации, встречи с интересными народными умельцами, посещение выставок. При проведении занятий учитывается: уровень знаний, умений и навыков, самостоятельность активность, индивидуальные особенности, особенности памяти, мышления и познавательные интересы.</w:t>
      </w:r>
    </w:p>
    <w:p w:rsidR="002C1CFC" w:rsidRPr="002A2EE3" w:rsidRDefault="002C1CFC" w:rsidP="002C1CFC">
      <w:pPr>
        <w:jc w:val="both"/>
        <w:rPr>
          <w:sz w:val="26"/>
          <w:szCs w:val="26"/>
        </w:rPr>
      </w:pPr>
      <w:r w:rsidRPr="002A2EE3">
        <w:rPr>
          <w:sz w:val="26"/>
          <w:szCs w:val="26"/>
        </w:rPr>
        <w:t xml:space="preserve">Воспитательная работа   в объединении строится в соответствии с годовым планом Центра. </w:t>
      </w:r>
    </w:p>
    <w:p w:rsidR="002C1CFC" w:rsidRPr="002C1CFC" w:rsidRDefault="002C1CFC" w:rsidP="002C1CFC">
      <w:pPr>
        <w:rPr>
          <w:b/>
          <w:sz w:val="28"/>
          <w:szCs w:val="28"/>
        </w:rPr>
      </w:pPr>
      <w:r w:rsidRPr="002C1CFC">
        <w:rPr>
          <w:b/>
          <w:sz w:val="28"/>
          <w:szCs w:val="28"/>
        </w:rPr>
        <w:t xml:space="preserve">                        Формы воспитательной работы:</w:t>
      </w:r>
      <w:bookmarkStart w:id="5" w:name="_GoBack"/>
      <w:bookmarkEnd w:id="5"/>
    </w:p>
    <w:p w:rsidR="002C1CFC" w:rsidRPr="002C1CFC" w:rsidRDefault="002C1CFC" w:rsidP="002C1CFC">
      <w:pPr>
        <w:numPr>
          <w:ilvl w:val="0"/>
          <w:numId w:val="20"/>
        </w:numPr>
        <w:tabs>
          <w:tab w:val="num" w:pos="374"/>
        </w:tabs>
        <w:ind w:left="0" w:firstLine="0"/>
        <w:jc w:val="both"/>
        <w:rPr>
          <w:sz w:val="28"/>
          <w:szCs w:val="28"/>
        </w:rPr>
      </w:pPr>
      <w:r w:rsidRPr="002C1CFC">
        <w:rPr>
          <w:sz w:val="28"/>
          <w:szCs w:val="28"/>
        </w:rPr>
        <w:t>Учебные занятия</w:t>
      </w:r>
    </w:p>
    <w:p w:rsidR="002C1CFC" w:rsidRPr="002C1CFC" w:rsidRDefault="002C1CFC" w:rsidP="002C1CFC">
      <w:pPr>
        <w:numPr>
          <w:ilvl w:val="0"/>
          <w:numId w:val="20"/>
        </w:numPr>
        <w:tabs>
          <w:tab w:val="num" w:pos="374"/>
        </w:tabs>
        <w:ind w:left="0" w:firstLine="0"/>
        <w:jc w:val="both"/>
        <w:rPr>
          <w:sz w:val="28"/>
          <w:szCs w:val="28"/>
        </w:rPr>
      </w:pPr>
      <w:r w:rsidRPr="002C1CFC">
        <w:rPr>
          <w:sz w:val="28"/>
          <w:szCs w:val="28"/>
        </w:rPr>
        <w:t>Часы общения</w:t>
      </w:r>
    </w:p>
    <w:p w:rsidR="002C1CFC" w:rsidRPr="002C1CFC" w:rsidRDefault="002C1CFC" w:rsidP="002C1CFC">
      <w:pPr>
        <w:numPr>
          <w:ilvl w:val="0"/>
          <w:numId w:val="20"/>
        </w:numPr>
        <w:tabs>
          <w:tab w:val="num" w:pos="374"/>
        </w:tabs>
        <w:ind w:left="0" w:firstLine="0"/>
        <w:jc w:val="both"/>
        <w:rPr>
          <w:sz w:val="28"/>
          <w:szCs w:val="28"/>
        </w:rPr>
      </w:pPr>
      <w:r w:rsidRPr="002C1CFC">
        <w:rPr>
          <w:sz w:val="28"/>
          <w:szCs w:val="28"/>
        </w:rPr>
        <w:t>Массовые мероприятия объединения</w:t>
      </w:r>
    </w:p>
    <w:p w:rsidR="002C1CFC" w:rsidRPr="002C1CFC" w:rsidRDefault="002C1CFC" w:rsidP="002C1CFC">
      <w:pPr>
        <w:numPr>
          <w:ilvl w:val="0"/>
          <w:numId w:val="20"/>
        </w:numPr>
        <w:tabs>
          <w:tab w:val="num" w:pos="374"/>
        </w:tabs>
        <w:ind w:left="0" w:firstLine="0"/>
        <w:jc w:val="both"/>
        <w:rPr>
          <w:sz w:val="28"/>
          <w:szCs w:val="28"/>
        </w:rPr>
      </w:pPr>
      <w:r w:rsidRPr="002C1CFC">
        <w:rPr>
          <w:sz w:val="28"/>
          <w:szCs w:val="28"/>
        </w:rPr>
        <w:t>Массовые мероприятия ЦТ</w:t>
      </w:r>
    </w:p>
    <w:p w:rsidR="002C1CFC" w:rsidRPr="002C1CFC" w:rsidRDefault="002C1CFC" w:rsidP="002C1CFC">
      <w:pPr>
        <w:numPr>
          <w:ilvl w:val="0"/>
          <w:numId w:val="20"/>
        </w:numPr>
        <w:tabs>
          <w:tab w:val="num" w:pos="374"/>
        </w:tabs>
        <w:ind w:left="0" w:firstLine="0"/>
        <w:jc w:val="both"/>
        <w:rPr>
          <w:sz w:val="28"/>
          <w:szCs w:val="28"/>
        </w:rPr>
      </w:pPr>
      <w:r w:rsidRPr="002C1CFC">
        <w:rPr>
          <w:sz w:val="28"/>
          <w:szCs w:val="28"/>
        </w:rPr>
        <w:t>Участие в выставках и конкурсах</w:t>
      </w:r>
    </w:p>
    <w:p w:rsidR="002C1CFC" w:rsidRPr="002C1CFC" w:rsidRDefault="002C1CFC" w:rsidP="002C1CFC">
      <w:pPr>
        <w:numPr>
          <w:ilvl w:val="0"/>
          <w:numId w:val="20"/>
        </w:numPr>
        <w:tabs>
          <w:tab w:val="num" w:pos="374"/>
        </w:tabs>
        <w:ind w:left="0" w:firstLine="0"/>
        <w:jc w:val="both"/>
        <w:rPr>
          <w:sz w:val="28"/>
          <w:szCs w:val="28"/>
        </w:rPr>
      </w:pPr>
      <w:r w:rsidRPr="002C1CFC">
        <w:rPr>
          <w:sz w:val="28"/>
          <w:szCs w:val="28"/>
        </w:rPr>
        <w:t>Мероприятия с родителями</w:t>
      </w:r>
    </w:p>
    <w:p w:rsidR="002C1CFC" w:rsidRPr="002C1CFC" w:rsidRDefault="002C1CFC" w:rsidP="002C1CFC">
      <w:pPr>
        <w:tabs>
          <w:tab w:val="num" w:pos="374"/>
        </w:tabs>
        <w:jc w:val="both"/>
        <w:rPr>
          <w:sz w:val="28"/>
          <w:szCs w:val="28"/>
        </w:rPr>
      </w:pPr>
    </w:p>
    <w:p w:rsidR="002C1CFC" w:rsidRPr="002C1CFC" w:rsidRDefault="002C1CFC" w:rsidP="002C1CFC">
      <w:pPr>
        <w:ind w:firstLine="709"/>
        <w:jc w:val="both"/>
        <w:rPr>
          <w:sz w:val="28"/>
          <w:szCs w:val="28"/>
        </w:rPr>
      </w:pPr>
      <w:r w:rsidRPr="002C1CFC">
        <w:rPr>
          <w:sz w:val="28"/>
          <w:szCs w:val="28"/>
        </w:rPr>
        <w:t>Основная часть воспитательной работы проводится на занятиях.  Знакомство с декоративно-прикладным творчеством несет огромный потенциал для эстетического воспитания учащихся. Занятия рукоделием имеют неоценимое значение в нравственно – волевом воспитании детей. Под влиянием педагога  формируются взгляды детей, их отношение  к   занятиям,  к окружающим, складывается  их моральный облик.</w:t>
      </w:r>
    </w:p>
    <w:p w:rsidR="002C1CFC" w:rsidRPr="002C1CFC" w:rsidRDefault="002C1CFC" w:rsidP="002C1CFC">
      <w:pPr>
        <w:pStyle w:val="a7"/>
        <w:ind w:firstLine="709"/>
        <w:rPr>
          <w:szCs w:val="28"/>
        </w:rPr>
      </w:pPr>
      <w:r w:rsidRPr="002C1CFC">
        <w:rPr>
          <w:szCs w:val="28"/>
        </w:rPr>
        <w:t xml:space="preserve">В процессе занятий также возникает необходимость постоянно затрагивать разнообразные области воспитательной работы. Этические </w:t>
      </w:r>
      <w:r w:rsidRPr="002C1CFC">
        <w:rPr>
          <w:szCs w:val="28"/>
        </w:rPr>
        <w:lastRenderedPageBreak/>
        <w:t>беседы-минутки, игры и игровые упражнения также способствуют решению воспитательных задач.</w:t>
      </w:r>
    </w:p>
    <w:p w:rsidR="002C1CFC" w:rsidRPr="002C1CFC" w:rsidRDefault="002C1CFC" w:rsidP="002C1CFC">
      <w:pPr>
        <w:pStyle w:val="a7"/>
        <w:ind w:firstLine="709"/>
        <w:rPr>
          <w:szCs w:val="28"/>
        </w:rPr>
      </w:pPr>
      <w:r w:rsidRPr="002C1CFC">
        <w:rPr>
          <w:bCs/>
          <w:szCs w:val="28"/>
        </w:rPr>
        <w:t xml:space="preserve">Помимо учебных занятий  большое значение в воспитательной работе имеют массовые мероприятия. </w:t>
      </w:r>
      <w:r w:rsidRPr="002C1CFC">
        <w:rPr>
          <w:szCs w:val="28"/>
        </w:rPr>
        <w:t xml:space="preserve">Важной формой воспитательной работы является проведение различных  тематических часов общения, в которых непосредственное участие принимают дети. Это приносит, несомненно, пользу самим участникам. </w:t>
      </w:r>
      <w:r w:rsidRPr="002C1CFC">
        <w:rPr>
          <w:bCs/>
          <w:szCs w:val="28"/>
        </w:rPr>
        <w:t xml:space="preserve">Разнообразие форм проведения таких мероприятий, использование различных методов и приемов способствует успешному и результативному решению воспитательных задач. Массовые мероприятия  способствуют нравственно – эстетическому, интеллектуальному развитию учащихся, развитию у них  познавательных интересов, творческих способностей, самостоятельности, активности. Общение со сверстниками в ученическом коллективе и взрослыми очень сильно влияет на развитие личности  </w:t>
      </w:r>
      <w:r w:rsidRPr="002C1CFC">
        <w:rPr>
          <w:szCs w:val="28"/>
        </w:rPr>
        <w:t>учащегося, на формирование его личностных качеств.</w:t>
      </w:r>
    </w:p>
    <w:p w:rsidR="002C1CFC" w:rsidRPr="002C1CFC" w:rsidRDefault="002C1CFC" w:rsidP="002C1CFC">
      <w:pPr>
        <w:pStyle w:val="a7"/>
        <w:ind w:firstLine="709"/>
        <w:rPr>
          <w:bCs/>
          <w:szCs w:val="28"/>
        </w:rPr>
      </w:pPr>
      <w:r w:rsidRPr="002C1CFC">
        <w:rPr>
          <w:szCs w:val="28"/>
        </w:rPr>
        <w:t>Воспитательную работу нельзя рассматривать  как некое дополнение к процессу обучения. Она должна стремиться к тому, чтобы обучение стало воспитывающим. Это один из важнейших принципов педагогической методики.</w:t>
      </w:r>
    </w:p>
    <w:p w:rsidR="002C1CFC" w:rsidRDefault="002C1CFC" w:rsidP="002C1CFC">
      <w:pPr>
        <w:ind w:firstLine="709"/>
        <w:jc w:val="both"/>
        <w:rPr>
          <w:sz w:val="26"/>
          <w:szCs w:val="26"/>
        </w:rPr>
      </w:pPr>
      <w:r w:rsidRPr="002C1CFC">
        <w:rPr>
          <w:sz w:val="28"/>
          <w:szCs w:val="28"/>
        </w:rPr>
        <w:t>Участие детей  в общих делах объединения и ЦТ благотворно влияют на развитие коммуникативных способностей, способствуют более полному раскрытию и реализации интеллектуального и творческого потенциала каждого</w:t>
      </w:r>
      <w:r w:rsidRPr="002A2EE3">
        <w:rPr>
          <w:sz w:val="26"/>
          <w:szCs w:val="26"/>
        </w:rPr>
        <w:t xml:space="preserve"> ребенка.</w:t>
      </w:r>
    </w:p>
    <w:p w:rsidR="002C1CFC" w:rsidRPr="002A2EE3" w:rsidRDefault="002C1CFC" w:rsidP="002C1CFC">
      <w:pPr>
        <w:ind w:firstLine="709"/>
        <w:jc w:val="both"/>
        <w:rPr>
          <w:sz w:val="26"/>
          <w:szCs w:val="26"/>
        </w:rPr>
      </w:pPr>
    </w:p>
    <w:p w:rsidR="002C1CFC" w:rsidRPr="002C1CFC" w:rsidRDefault="002C1CFC" w:rsidP="002C1CFC">
      <w:pPr>
        <w:pStyle w:val="a9"/>
        <w:ind w:left="720"/>
        <w:jc w:val="center"/>
        <w:rPr>
          <w:b/>
          <w:i/>
          <w:szCs w:val="28"/>
        </w:rPr>
      </w:pPr>
      <w:r w:rsidRPr="002C1CFC">
        <w:rPr>
          <w:b/>
          <w:i/>
          <w:szCs w:val="28"/>
        </w:rPr>
        <w:t>Работа с родителями.</w:t>
      </w:r>
    </w:p>
    <w:p w:rsidR="002C1CFC" w:rsidRPr="002C1CFC" w:rsidRDefault="002C1CFC" w:rsidP="002C1CFC">
      <w:pPr>
        <w:pStyle w:val="a9"/>
        <w:ind w:left="0"/>
        <w:jc w:val="center"/>
        <w:rPr>
          <w:b/>
          <w:i/>
          <w:szCs w:val="28"/>
        </w:rPr>
      </w:pPr>
    </w:p>
    <w:p w:rsidR="002C1CFC" w:rsidRPr="002C1CFC" w:rsidRDefault="002C1CFC" w:rsidP="002C1CFC">
      <w:pPr>
        <w:pStyle w:val="a9"/>
        <w:ind w:left="0" w:firstLine="709"/>
        <w:jc w:val="both"/>
        <w:rPr>
          <w:szCs w:val="28"/>
        </w:rPr>
      </w:pPr>
      <w:r w:rsidRPr="002C1CFC">
        <w:rPr>
          <w:szCs w:val="28"/>
        </w:rPr>
        <w:t>В успешной реализации данной Программы большое значение играет сотрудничество с родителями. От заинтересованности родителей во многом будет зависеть успех занятий с детьми. Для организации учебного процесса необходимо обеспечение учащихся необходимыми материалами и инструментами. В этом помощь родителей просто неоценима. Но особенно детям нужна  моральная поддержка: чувствуя интерес со стороны   своей семьи,  дети  с большим старанием и настойчивостью будут заниматься данным видом  рукоделия. Педагог должен постоянно информировать родителей о ходе занятий с их ребёнком, о его успехах или возникающих трудностях, а также совместно обсуждать пути их устранения.</w:t>
      </w:r>
    </w:p>
    <w:p w:rsidR="002C1CFC" w:rsidRPr="002C1CFC" w:rsidRDefault="002C1CFC" w:rsidP="002C1CFC">
      <w:pPr>
        <w:pStyle w:val="a9"/>
        <w:ind w:left="0" w:firstLine="709"/>
        <w:jc w:val="both"/>
        <w:rPr>
          <w:szCs w:val="28"/>
        </w:rPr>
      </w:pPr>
      <w:r w:rsidRPr="002C1CFC">
        <w:rPr>
          <w:szCs w:val="28"/>
        </w:rPr>
        <w:t xml:space="preserve">Для повышения интереса родителей к успехам своих детей, а также для создания общего впечатления об уровне успеваемости учащихся используются следующие </w:t>
      </w:r>
      <w:r w:rsidRPr="002C1CFC">
        <w:rPr>
          <w:b/>
          <w:szCs w:val="28"/>
        </w:rPr>
        <w:t>формы работы с родителя</w:t>
      </w:r>
      <w:r w:rsidRPr="002C1CFC">
        <w:rPr>
          <w:szCs w:val="28"/>
        </w:rPr>
        <w:t>ми:</w:t>
      </w:r>
    </w:p>
    <w:p w:rsidR="002C1CFC" w:rsidRPr="002C1CFC" w:rsidRDefault="002C1CFC" w:rsidP="002C1CFC">
      <w:pPr>
        <w:pStyle w:val="a9"/>
        <w:ind w:left="0"/>
        <w:jc w:val="both"/>
        <w:rPr>
          <w:szCs w:val="28"/>
        </w:rPr>
      </w:pPr>
    </w:p>
    <w:p w:rsidR="002C1CFC" w:rsidRPr="002C1CFC" w:rsidRDefault="002C1CFC" w:rsidP="002C1CFC">
      <w:pPr>
        <w:pStyle w:val="a9"/>
        <w:numPr>
          <w:ilvl w:val="0"/>
          <w:numId w:val="21"/>
        </w:numPr>
        <w:ind w:left="0" w:firstLine="0"/>
        <w:jc w:val="both"/>
        <w:rPr>
          <w:i/>
          <w:szCs w:val="28"/>
        </w:rPr>
      </w:pPr>
      <w:r w:rsidRPr="002C1CFC">
        <w:rPr>
          <w:color w:val="000000"/>
          <w:szCs w:val="28"/>
        </w:rPr>
        <w:t xml:space="preserve">консультирование родителей </w:t>
      </w:r>
    </w:p>
    <w:p w:rsidR="002C1CFC" w:rsidRPr="002C1CFC" w:rsidRDefault="002C1CFC" w:rsidP="002C1CFC">
      <w:pPr>
        <w:pStyle w:val="a9"/>
        <w:numPr>
          <w:ilvl w:val="0"/>
          <w:numId w:val="21"/>
        </w:numPr>
        <w:ind w:left="0" w:firstLine="0"/>
        <w:jc w:val="both"/>
        <w:rPr>
          <w:i/>
          <w:szCs w:val="28"/>
        </w:rPr>
      </w:pPr>
      <w:r w:rsidRPr="002C1CFC">
        <w:rPr>
          <w:color w:val="000000"/>
          <w:szCs w:val="28"/>
        </w:rPr>
        <w:t>творческие встречи с родителями</w:t>
      </w:r>
    </w:p>
    <w:p w:rsidR="002C1CFC" w:rsidRPr="002C1CFC" w:rsidRDefault="002C1CFC" w:rsidP="002C1CFC">
      <w:pPr>
        <w:pStyle w:val="a9"/>
        <w:numPr>
          <w:ilvl w:val="0"/>
          <w:numId w:val="21"/>
        </w:numPr>
        <w:ind w:left="0" w:firstLine="0"/>
        <w:jc w:val="both"/>
        <w:rPr>
          <w:i/>
          <w:szCs w:val="28"/>
        </w:rPr>
      </w:pPr>
      <w:r w:rsidRPr="002C1CFC">
        <w:rPr>
          <w:color w:val="000000"/>
          <w:szCs w:val="28"/>
        </w:rPr>
        <w:t>совместные мероприятия для родителей и учащихся</w:t>
      </w:r>
    </w:p>
    <w:p w:rsidR="002C1CFC" w:rsidRPr="002C1CFC" w:rsidRDefault="002C1CFC" w:rsidP="002C1CFC">
      <w:pPr>
        <w:spacing w:line="276" w:lineRule="auto"/>
        <w:jc w:val="both"/>
        <w:rPr>
          <w:sz w:val="28"/>
          <w:szCs w:val="28"/>
          <w:lang w:bidi="ru-RU"/>
        </w:rPr>
      </w:pPr>
    </w:p>
    <w:p w:rsidR="002C1CFC" w:rsidRPr="002C1CFC" w:rsidRDefault="002C1CFC" w:rsidP="002C1CFC">
      <w:pPr>
        <w:spacing w:line="276" w:lineRule="auto"/>
        <w:jc w:val="both"/>
        <w:rPr>
          <w:sz w:val="28"/>
          <w:szCs w:val="28"/>
          <w:lang w:bidi="ru-RU"/>
        </w:rPr>
      </w:pPr>
      <w:r w:rsidRPr="002C1CFC">
        <w:rPr>
          <w:sz w:val="28"/>
          <w:szCs w:val="28"/>
          <w:lang w:bidi="ru-RU"/>
        </w:rPr>
        <w:br w:type="page"/>
      </w:r>
    </w:p>
    <w:p w:rsidR="00C832E7" w:rsidRPr="002A2EE3" w:rsidRDefault="00C832E7" w:rsidP="001E33B7">
      <w:pPr>
        <w:jc w:val="center"/>
        <w:rPr>
          <w:b/>
          <w:sz w:val="26"/>
          <w:szCs w:val="26"/>
        </w:rPr>
      </w:pPr>
    </w:p>
    <w:p w:rsidR="001E33B7" w:rsidRPr="002A2EE3" w:rsidRDefault="001E33B7" w:rsidP="002C1CFC">
      <w:pPr>
        <w:jc w:val="both"/>
        <w:rPr>
          <w:i/>
          <w:sz w:val="26"/>
          <w:szCs w:val="26"/>
        </w:rPr>
      </w:pPr>
    </w:p>
    <w:p w:rsidR="001E33B7" w:rsidRPr="002A2EE3" w:rsidRDefault="001E33B7" w:rsidP="001E33B7">
      <w:pPr>
        <w:rPr>
          <w:sz w:val="26"/>
          <w:szCs w:val="26"/>
        </w:rPr>
      </w:pPr>
    </w:p>
    <w:p w:rsidR="001E33B7" w:rsidRPr="002A2EE3" w:rsidRDefault="001E33B7" w:rsidP="001E33B7">
      <w:pPr>
        <w:ind w:firstLine="709"/>
        <w:jc w:val="center"/>
        <w:rPr>
          <w:b/>
          <w:sz w:val="26"/>
          <w:szCs w:val="26"/>
        </w:rPr>
      </w:pPr>
      <w:r w:rsidRPr="002A2EE3">
        <w:rPr>
          <w:b/>
          <w:sz w:val="26"/>
          <w:szCs w:val="26"/>
        </w:rPr>
        <w:t>Календарный план воспитательной работы</w:t>
      </w:r>
    </w:p>
    <w:p w:rsidR="001E33B7" w:rsidRPr="002A2EE3" w:rsidRDefault="001E33B7" w:rsidP="001E33B7">
      <w:pPr>
        <w:ind w:firstLine="709"/>
        <w:jc w:val="center"/>
        <w:rPr>
          <w:b/>
          <w:sz w:val="26"/>
          <w:szCs w:val="26"/>
        </w:rPr>
      </w:pPr>
    </w:p>
    <w:tbl>
      <w:tblPr>
        <w:tblW w:w="9627" w:type="dxa"/>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25"/>
        <w:gridCol w:w="1689"/>
        <w:gridCol w:w="1418"/>
        <w:gridCol w:w="1417"/>
        <w:gridCol w:w="1276"/>
        <w:gridCol w:w="1559"/>
        <w:gridCol w:w="1843"/>
      </w:tblGrid>
      <w:tr w:rsidR="001E33B7" w:rsidRPr="002A2EE3" w:rsidTr="005E1292">
        <w:trPr>
          <w:trHeight w:val="558"/>
        </w:trPr>
        <w:tc>
          <w:tcPr>
            <w:tcW w:w="425" w:type="dxa"/>
            <w:tcBorders>
              <w:top w:val="single" w:sz="4" w:space="0" w:color="000000"/>
              <w:left w:val="single" w:sz="4" w:space="0" w:color="000000"/>
              <w:bottom w:val="single" w:sz="4" w:space="0" w:color="000000"/>
              <w:right w:val="single" w:sz="4" w:space="0" w:color="000000"/>
            </w:tcBorders>
            <w:hideMark/>
          </w:tcPr>
          <w:p w:rsidR="001E33B7" w:rsidRPr="002A2EE3" w:rsidRDefault="001E33B7" w:rsidP="005E1292">
            <w:pPr>
              <w:pStyle w:val="TableParagraph"/>
              <w:jc w:val="center"/>
              <w:rPr>
                <w:rFonts w:eastAsia="Calibri"/>
                <w:b/>
                <w:sz w:val="26"/>
                <w:szCs w:val="26"/>
              </w:rPr>
            </w:pPr>
            <w:r w:rsidRPr="002A2EE3">
              <w:rPr>
                <w:rFonts w:eastAsia="Calibri"/>
                <w:b/>
                <w:sz w:val="26"/>
                <w:szCs w:val="26"/>
              </w:rPr>
              <w:t>№</w:t>
            </w:r>
            <w:r w:rsidRPr="002A2EE3">
              <w:rPr>
                <w:rFonts w:eastAsia="Calibri"/>
                <w:b/>
                <w:spacing w:val="-5"/>
                <w:sz w:val="26"/>
                <w:szCs w:val="26"/>
              </w:rPr>
              <w:t>п/п</w:t>
            </w:r>
          </w:p>
        </w:tc>
        <w:tc>
          <w:tcPr>
            <w:tcW w:w="1689" w:type="dxa"/>
            <w:tcBorders>
              <w:top w:val="single" w:sz="4" w:space="0" w:color="000000"/>
              <w:left w:val="single" w:sz="4" w:space="0" w:color="000000"/>
              <w:bottom w:val="single" w:sz="4" w:space="0" w:color="000000"/>
              <w:right w:val="single" w:sz="4" w:space="0" w:color="000000"/>
            </w:tcBorders>
            <w:hideMark/>
          </w:tcPr>
          <w:p w:rsidR="001E33B7" w:rsidRPr="002A2EE3" w:rsidRDefault="001E33B7" w:rsidP="005E1292">
            <w:pPr>
              <w:pStyle w:val="TableParagraph"/>
              <w:jc w:val="center"/>
              <w:rPr>
                <w:rFonts w:eastAsia="Calibri"/>
                <w:b/>
                <w:sz w:val="26"/>
                <w:szCs w:val="26"/>
              </w:rPr>
            </w:pPr>
            <w:r w:rsidRPr="002A2EE3">
              <w:rPr>
                <w:rFonts w:eastAsia="Calibri"/>
                <w:b/>
                <w:sz w:val="26"/>
                <w:szCs w:val="26"/>
              </w:rPr>
              <w:t>Название</w:t>
            </w:r>
            <w:r w:rsidRPr="002A2EE3">
              <w:rPr>
                <w:rFonts w:eastAsia="Calibri"/>
                <w:b/>
                <w:spacing w:val="-2"/>
                <w:sz w:val="26"/>
                <w:szCs w:val="26"/>
              </w:rPr>
              <w:t>мероприятия,</w:t>
            </w:r>
          </w:p>
          <w:p w:rsidR="001E33B7" w:rsidRPr="002A2EE3" w:rsidRDefault="001E33B7" w:rsidP="005E1292">
            <w:pPr>
              <w:pStyle w:val="TableParagraph"/>
              <w:jc w:val="center"/>
              <w:rPr>
                <w:rFonts w:eastAsia="Calibri"/>
                <w:b/>
                <w:sz w:val="26"/>
                <w:szCs w:val="26"/>
              </w:rPr>
            </w:pPr>
            <w:r w:rsidRPr="002A2EE3">
              <w:rPr>
                <w:rFonts w:eastAsia="Calibri"/>
                <w:b/>
                <w:spacing w:val="-2"/>
                <w:sz w:val="26"/>
                <w:szCs w:val="26"/>
              </w:rPr>
              <w:t>события</w:t>
            </w:r>
          </w:p>
        </w:tc>
        <w:tc>
          <w:tcPr>
            <w:tcW w:w="1418" w:type="dxa"/>
            <w:tcBorders>
              <w:top w:val="single" w:sz="4" w:space="0" w:color="000000"/>
              <w:left w:val="single" w:sz="4" w:space="0" w:color="000000"/>
              <w:bottom w:val="single" w:sz="4" w:space="0" w:color="000000"/>
              <w:right w:val="single" w:sz="4" w:space="0" w:color="000000"/>
            </w:tcBorders>
            <w:hideMark/>
          </w:tcPr>
          <w:p w:rsidR="001E33B7" w:rsidRPr="002A2EE3" w:rsidRDefault="001E33B7" w:rsidP="005E1292">
            <w:pPr>
              <w:pStyle w:val="TableParagraph"/>
              <w:jc w:val="center"/>
              <w:rPr>
                <w:rFonts w:eastAsia="Calibri"/>
                <w:b/>
                <w:sz w:val="26"/>
                <w:szCs w:val="26"/>
              </w:rPr>
            </w:pPr>
            <w:r w:rsidRPr="002A2EE3">
              <w:rPr>
                <w:rFonts w:eastAsia="Calibri"/>
                <w:b/>
                <w:sz w:val="26"/>
                <w:szCs w:val="26"/>
              </w:rPr>
              <w:t>Цель</w:t>
            </w:r>
          </w:p>
        </w:tc>
        <w:tc>
          <w:tcPr>
            <w:tcW w:w="1417" w:type="dxa"/>
            <w:tcBorders>
              <w:top w:val="single" w:sz="4" w:space="0" w:color="000000"/>
              <w:left w:val="single" w:sz="4" w:space="0" w:color="000000"/>
              <w:bottom w:val="single" w:sz="4" w:space="0" w:color="000000"/>
              <w:right w:val="single" w:sz="4" w:space="0" w:color="000000"/>
            </w:tcBorders>
            <w:hideMark/>
          </w:tcPr>
          <w:p w:rsidR="001E33B7" w:rsidRPr="002A2EE3" w:rsidRDefault="001E33B7" w:rsidP="005E1292">
            <w:pPr>
              <w:pStyle w:val="TableParagraph"/>
              <w:jc w:val="center"/>
              <w:rPr>
                <w:rFonts w:eastAsia="Calibri"/>
                <w:b/>
                <w:sz w:val="26"/>
                <w:szCs w:val="26"/>
              </w:rPr>
            </w:pPr>
            <w:r w:rsidRPr="002A2EE3">
              <w:rPr>
                <w:rFonts w:eastAsia="Calibri"/>
                <w:b/>
                <w:sz w:val="26"/>
                <w:szCs w:val="26"/>
              </w:rPr>
              <w:t>Краткое</w:t>
            </w:r>
          </w:p>
          <w:p w:rsidR="001E33B7" w:rsidRPr="002A2EE3" w:rsidRDefault="001E33B7" w:rsidP="005E1292">
            <w:pPr>
              <w:pStyle w:val="TableParagraph"/>
              <w:jc w:val="center"/>
              <w:rPr>
                <w:rFonts w:eastAsia="Calibri"/>
                <w:b/>
                <w:sz w:val="26"/>
                <w:szCs w:val="26"/>
              </w:rPr>
            </w:pPr>
            <w:r w:rsidRPr="002A2EE3">
              <w:rPr>
                <w:rFonts w:eastAsia="Calibri"/>
                <w:b/>
                <w:sz w:val="26"/>
                <w:szCs w:val="26"/>
              </w:rPr>
              <w:t>содержание</w:t>
            </w:r>
          </w:p>
        </w:tc>
        <w:tc>
          <w:tcPr>
            <w:tcW w:w="1276" w:type="dxa"/>
            <w:tcBorders>
              <w:top w:val="single" w:sz="4" w:space="0" w:color="000000"/>
              <w:left w:val="single" w:sz="4" w:space="0" w:color="000000"/>
              <w:bottom w:val="single" w:sz="4" w:space="0" w:color="000000"/>
              <w:right w:val="single" w:sz="4" w:space="0" w:color="000000"/>
            </w:tcBorders>
            <w:hideMark/>
          </w:tcPr>
          <w:p w:rsidR="001E33B7" w:rsidRPr="002A2EE3" w:rsidRDefault="001E33B7" w:rsidP="005E1292">
            <w:pPr>
              <w:pStyle w:val="TableParagraph"/>
              <w:jc w:val="center"/>
              <w:rPr>
                <w:rFonts w:eastAsia="Calibri"/>
                <w:b/>
                <w:sz w:val="26"/>
                <w:szCs w:val="26"/>
              </w:rPr>
            </w:pPr>
            <w:r w:rsidRPr="002A2EE3">
              <w:rPr>
                <w:rFonts w:eastAsia="Calibri"/>
                <w:b/>
                <w:sz w:val="26"/>
                <w:szCs w:val="26"/>
              </w:rPr>
              <w:t>Форма проведения</w:t>
            </w:r>
          </w:p>
        </w:tc>
        <w:tc>
          <w:tcPr>
            <w:tcW w:w="1559" w:type="dxa"/>
            <w:tcBorders>
              <w:top w:val="single" w:sz="4" w:space="0" w:color="000000"/>
              <w:left w:val="single" w:sz="4" w:space="0" w:color="000000"/>
              <w:bottom w:val="single" w:sz="4" w:space="0" w:color="000000"/>
              <w:right w:val="single" w:sz="4" w:space="0" w:color="000000"/>
            </w:tcBorders>
            <w:hideMark/>
          </w:tcPr>
          <w:p w:rsidR="001E33B7" w:rsidRPr="002A2EE3" w:rsidRDefault="001E33B7" w:rsidP="005E1292">
            <w:pPr>
              <w:pStyle w:val="TableParagraph"/>
              <w:jc w:val="center"/>
              <w:rPr>
                <w:rFonts w:eastAsia="Calibri"/>
                <w:b/>
                <w:sz w:val="26"/>
                <w:szCs w:val="26"/>
              </w:rPr>
            </w:pPr>
            <w:r w:rsidRPr="002A2EE3">
              <w:rPr>
                <w:rFonts w:eastAsia="Calibri"/>
                <w:b/>
                <w:sz w:val="26"/>
                <w:szCs w:val="26"/>
              </w:rPr>
              <w:t>Сроки</w:t>
            </w:r>
            <w:r w:rsidRPr="002A2EE3">
              <w:rPr>
                <w:rFonts w:eastAsia="Calibri"/>
                <w:b/>
                <w:spacing w:val="-2"/>
                <w:sz w:val="26"/>
                <w:szCs w:val="26"/>
              </w:rPr>
              <w:t xml:space="preserve"> проведения</w:t>
            </w:r>
          </w:p>
        </w:tc>
        <w:tc>
          <w:tcPr>
            <w:tcW w:w="1843" w:type="dxa"/>
            <w:tcBorders>
              <w:top w:val="single" w:sz="4" w:space="0" w:color="000000"/>
              <w:left w:val="single" w:sz="4" w:space="0" w:color="000000"/>
              <w:bottom w:val="single" w:sz="4" w:space="0" w:color="000000"/>
              <w:right w:val="single" w:sz="4" w:space="0" w:color="000000"/>
            </w:tcBorders>
            <w:hideMark/>
          </w:tcPr>
          <w:p w:rsidR="001E33B7" w:rsidRPr="002A2EE3" w:rsidRDefault="001E33B7" w:rsidP="005E1292">
            <w:pPr>
              <w:pStyle w:val="TableParagraph"/>
              <w:jc w:val="center"/>
              <w:rPr>
                <w:rFonts w:eastAsia="Calibri"/>
                <w:b/>
                <w:sz w:val="26"/>
                <w:szCs w:val="26"/>
              </w:rPr>
            </w:pPr>
            <w:r w:rsidRPr="002A2EE3">
              <w:rPr>
                <w:rFonts w:eastAsia="Calibri"/>
                <w:b/>
                <w:sz w:val="26"/>
                <w:szCs w:val="26"/>
              </w:rPr>
              <w:t>Ответственные</w:t>
            </w:r>
          </w:p>
        </w:tc>
      </w:tr>
      <w:tr w:rsidR="001E33B7" w:rsidRPr="002A2EE3" w:rsidTr="005E1292">
        <w:trPr>
          <w:trHeight w:val="558"/>
        </w:trPr>
        <w:tc>
          <w:tcPr>
            <w:tcW w:w="425" w:type="dxa"/>
            <w:tcBorders>
              <w:top w:val="single" w:sz="4" w:space="0" w:color="000000"/>
              <w:left w:val="single" w:sz="4" w:space="0" w:color="000000"/>
              <w:bottom w:val="single" w:sz="4" w:space="0" w:color="000000"/>
              <w:right w:val="single" w:sz="4" w:space="0" w:color="000000"/>
            </w:tcBorders>
          </w:tcPr>
          <w:p w:rsidR="001E33B7" w:rsidRPr="002A2EE3" w:rsidRDefault="001E33B7" w:rsidP="005E1292">
            <w:pPr>
              <w:pStyle w:val="TableParagraph"/>
              <w:jc w:val="center"/>
              <w:rPr>
                <w:rFonts w:eastAsia="Calibri"/>
                <w:sz w:val="26"/>
                <w:szCs w:val="26"/>
              </w:rPr>
            </w:pPr>
            <w:r w:rsidRPr="002A2EE3">
              <w:rPr>
                <w:rFonts w:eastAsia="Calibri"/>
                <w:sz w:val="26"/>
                <w:szCs w:val="26"/>
              </w:rPr>
              <w:t>1</w:t>
            </w:r>
            <w:r>
              <w:rPr>
                <w:rFonts w:eastAsia="Calibri"/>
                <w:sz w:val="26"/>
                <w:szCs w:val="26"/>
              </w:rPr>
              <w:t>.</w:t>
            </w: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r w:rsidRPr="002A2EE3">
              <w:rPr>
                <w:rFonts w:eastAsia="Calibri"/>
                <w:sz w:val="26"/>
                <w:szCs w:val="26"/>
              </w:rPr>
              <w:t>2.</w:t>
            </w: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r w:rsidRPr="002A2EE3">
              <w:rPr>
                <w:rFonts w:eastAsia="Calibri"/>
                <w:sz w:val="26"/>
                <w:szCs w:val="26"/>
              </w:rPr>
              <w:t>3</w:t>
            </w:r>
            <w:r>
              <w:rPr>
                <w:rFonts w:eastAsia="Calibri"/>
                <w:sz w:val="26"/>
                <w:szCs w:val="26"/>
              </w:rPr>
              <w:t>.</w:t>
            </w: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r w:rsidRPr="002A2EE3">
              <w:rPr>
                <w:rFonts w:eastAsia="Calibri"/>
                <w:sz w:val="26"/>
                <w:szCs w:val="26"/>
              </w:rPr>
              <w:t>.</w:t>
            </w: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rPr>
                <w:rFonts w:eastAsia="Calibri"/>
                <w:sz w:val="26"/>
                <w:szCs w:val="26"/>
              </w:rPr>
            </w:pPr>
          </w:p>
          <w:p w:rsidR="001E33B7" w:rsidRPr="002A2EE3" w:rsidRDefault="001E33B7" w:rsidP="005E1292">
            <w:pPr>
              <w:pStyle w:val="TableParagraph"/>
              <w:jc w:val="center"/>
              <w:rPr>
                <w:rFonts w:eastAsia="Calibri"/>
                <w:sz w:val="26"/>
                <w:szCs w:val="26"/>
              </w:rPr>
            </w:pPr>
            <w:r w:rsidRPr="002A2EE3">
              <w:rPr>
                <w:rFonts w:eastAsia="Calibri"/>
                <w:sz w:val="26"/>
                <w:szCs w:val="26"/>
              </w:rPr>
              <w:t>4.</w:t>
            </w:r>
          </w:p>
          <w:p w:rsidR="001E33B7" w:rsidRPr="002A2EE3" w:rsidRDefault="001E33B7" w:rsidP="005E1292">
            <w:pPr>
              <w:pStyle w:val="TableParagraph"/>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r w:rsidRPr="002A2EE3">
              <w:rPr>
                <w:rFonts w:eastAsia="Calibri"/>
                <w:sz w:val="26"/>
                <w:szCs w:val="26"/>
              </w:rPr>
              <w:t>5.</w:t>
            </w: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r w:rsidRPr="002A2EE3">
              <w:rPr>
                <w:rFonts w:eastAsia="Calibri"/>
                <w:sz w:val="26"/>
                <w:szCs w:val="26"/>
              </w:rPr>
              <w:t>6.</w:t>
            </w: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Default="001E33B7" w:rsidP="005E1292">
            <w:pPr>
              <w:pStyle w:val="TableParagraph"/>
              <w:jc w:val="center"/>
              <w:rPr>
                <w:rFonts w:eastAsia="Calibri"/>
                <w:sz w:val="26"/>
                <w:szCs w:val="26"/>
              </w:rPr>
            </w:pPr>
            <w:r w:rsidRPr="002A2EE3">
              <w:rPr>
                <w:rFonts w:eastAsia="Calibri"/>
                <w:sz w:val="26"/>
                <w:szCs w:val="26"/>
              </w:rPr>
              <w:t>7.</w:t>
            </w:r>
          </w:p>
          <w:p w:rsidR="001E33B7" w:rsidRDefault="001E33B7" w:rsidP="005E1292">
            <w:pPr>
              <w:pStyle w:val="TableParagraph"/>
              <w:jc w:val="center"/>
              <w:rPr>
                <w:rFonts w:eastAsia="Calibri"/>
                <w:sz w:val="26"/>
                <w:szCs w:val="26"/>
              </w:rPr>
            </w:pPr>
          </w:p>
          <w:p w:rsidR="001E33B7" w:rsidRDefault="001E33B7" w:rsidP="005E1292">
            <w:pPr>
              <w:pStyle w:val="TableParagraph"/>
              <w:jc w:val="center"/>
              <w:rPr>
                <w:rFonts w:eastAsia="Calibri"/>
                <w:sz w:val="26"/>
                <w:szCs w:val="26"/>
              </w:rPr>
            </w:pPr>
          </w:p>
          <w:p w:rsidR="001E33B7" w:rsidRDefault="001E33B7" w:rsidP="005E1292">
            <w:pPr>
              <w:pStyle w:val="TableParagraph"/>
              <w:jc w:val="center"/>
              <w:rPr>
                <w:rFonts w:eastAsia="Calibri"/>
                <w:sz w:val="26"/>
                <w:szCs w:val="26"/>
              </w:rPr>
            </w:pPr>
          </w:p>
          <w:p w:rsidR="001E33B7" w:rsidRDefault="001E33B7" w:rsidP="005E1292">
            <w:pPr>
              <w:pStyle w:val="TableParagraph"/>
              <w:jc w:val="center"/>
              <w:rPr>
                <w:rFonts w:eastAsia="Calibri"/>
                <w:sz w:val="26"/>
                <w:szCs w:val="26"/>
              </w:rPr>
            </w:pPr>
          </w:p>
          <w:p w:rsidR="001E33B7" w:rsidRDefault="001E33B7" w:rsidP="005E1292">
            <w:pPr>
              <w:pStyle w:val="TableParagraph"/>
              <w:jc w:val="center"/>
              <w:rPr>
                <w:rFonts w:eastAsia="Calibri"/>
                <w:sz w:val="26"/>
                <w:szCs w:val="26"/>
              </w:rPr>
            </w:pPr>
          </w:p>
          <w:p w:rsidR="001E33B7" w:rsidRDefault="001E33B7" w:rsidP="005E1292">
            <w:pPr>
              <w:pStyle w:val="TableParagraph"/>
              <w:jc w:val="center"/>
              <w:rPr>
                <w:rFonts w:eastAsia="Calibri"/>
                <w:sz w:val="26"/>
                <w:szCs w:val="26"/>
              </w:rPr>
            </w:pPr>
          </w:p>
          <w:p w:rsidR="001E33B7" w:rsidRDefault="001E33B7" w:rsidP="005E1292">
            <w:pPr>
              <w:pStyle w:val="TableParagraph"/>
              <w:jc w:val="center"/>
              <w:rPr>
                <w:rFonts w:eastAsia="Calibri"/>
                <w:sz w:val="26"/>
                <w:szCs w:val="26"/>
              </w:rPr>
            </w:pPr>
          </w:p>
          <w:p w:rsidR="001E33B7" w:rsidRDefault="001E33B7" w:rsidP="005E1292">
            <w:pPr>
              <w:pStyle w:val="TableParagraph"/>
              <w:jc w:val="center"/>
              <w:rPr>
                <w:rFonts w:eastAsia="Calibri"/>
                <w:sz w:val="26"/>
                <w:szCs w:val="26"/>
              </w:rPr>
            </w:pPr>
          </w:p>
          <w:p w:rsidR="001E33B7" w:rsidRDefault="001E33B7" w:rsidP="005E1292">
            <w:pPr>
              <w:pStyle w:val="TableParagraph"/>
              <w:jc w:val="center"/>
              <w:rPr>
                <w:rFonts w:eastAsia="Calibri"/>
                <w:sz w:val="26"/>
                <w:szCs w:val="26"/>
              </w:rPr>
            </w:pPr>
          </w:p>
          <w:p w:rsidR="001E33B7" w:rsidRDefault="001E33B7" w:rsidP="005E1292">
            <w:pPr>
              <w:pStyle w:val="TableParagraph"/>
              <w:jc w:val="center"/>
              <w:rPr>
                <w:rFonts w:eastAsia="Calibri"/>
                <w:sz w:val="26"/>
                <w:szCs w:val="26"/>
              </w:rPr>
            </w:pPr>
          </w:p>
          <w:p w:rsidR="001E33B7"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r>
              <w:rPr>
                <w:rFonts w:eastAsia="Calibri"/>
                <w:sz w:val="26"/>
                <w:szCs w:val="26"/>
              </w:rPr>
              <w:t>8.</w:t>
            </w:r>
          </w:p>
        </w:tc>
        <w:tc>
          <w:tcPr>
            <w:tcW w:w="1689" w:type="dxa"/>
            <w:tcBorders>
              <w:top w:val="single" w:sz="4" w:space="0" w:color="000000"/>
              <w:left w:val="single" w:sz="4" w:space="0" w:color="000000"/>
              <w:bottom w:val="single" w:sz="4" w:space="0" w:color="000000"/>
              <w:right w:val="single" w:sz="4" w:space="0" w:color="000000"/>
            </w:tcBorders>
          </w:tcPr>
          <w:p w:rsidR="001E33B7" w:rsidRPr="002A2EE3" w:rsidRDefault="001E33B7" w:rsidP="005E1292">
            <w:pPr>
              <w:pStyle w:val="TableParagraph"/>
              <w:jc w:val="center"/>
              <w:rPr>
                <w:rFonts w:eastAsia="Calibri"/>
                <w:sz w:val="26"/>
                <w:szCs w:val="26"/>
              </w:rPr>
            </w:pPr>
            <w:r w:rsidRPr="002A2EE3">
              <w:rPr>
                <w:rFonts w:eastAsia="Calibri"/>
                <w:sz w:val="26"/>
                <w:szCs w:val="26"/>
              </w:rPr>
              <w:lastRenderedPageBreak/>
              <w:t xml:space="preserve"> «Знакомимся в ЦТ»</w:t>
            </w: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r w:rsidRPr="002A2EE3">
              <w:rPr>
                <w:rFonts w:eastAsia="Calibri"/>
                <w:sz w:val="26"/>
                <w:szCs w:val="26"/>
              </w:rPr>
              <w:t>День воинской славы.</w:t>
            </w: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r w:rsidRPr="002A2EE3">
              <w:rPr>
                <w:rFonts w:eastAsia="Calibri"/>
                <w:sz w:val="26"/>
                <w:szCs w:val="26"/>
              </w:rPr>
              <w:t>Заботимся</w:t>
            </w:r>
          </w:p>
          <w:p w:rsidR="001E33B7" w:rsidRPr="002A2EE3" w:rsidRDefault="001E33B7" w:rsidP="005E1292">
            <w:pPr>
              <w:pStyle w:val="TableParagraph"/>
              <w:jc w:val="center"/>
              <w:rPr>
                <w:rFonts w:eastAsia="Calibri"/>
                <w:sz w:val="26"/>
                <w:szCs w:val="26"/>
              </w:rPr>
            </w:pPr>
            <w:r w:rsidRPr="002A2EE3">
              <w:rPr>
                <w:rFonts w:eastAsia="Calibri"/>
                <w:sz w:val="26"/>
                <w:szCs w:val="26"/>
              </w:rPr>
              <w:t>о здоровье</w:t>
            </w:r>
            <w:r>
              <w:rPr>
                <w:rFonts w:eastAsia="Calibri"/>
                <w:sz w:val="26"/>
                <w:szCs w:val="26"/>
              </w:rPr>
              <w:t>.</w:t>
            </w: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r w:rsidRPr="002A2EE3">
              <w:rPr>
                <w:rFonts w:eastAsia="Calibri"/>
                <w:sz w:val="26"/>
                <w:szCs w:val="26"/>
              </w:rPr>
              <w:t xml:space="preserve">  Тепло сердец для наших мам</w:t>
            </w: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rPr>
                <w:rFonts w:eastAsia="Calibri"/>
                <w:sz w:val="26"/>
                <w:szCs w:val="26"/>
              </w:rPr>
            </w:pPr>
          </w:p>
          <w:p w:rsidR="001E33B7" w:rsidRPr="002A2EE3" w:rsidRDefault="001E33B7" w:rsidP="005E1292">
            <w:pPr>
              <w:pStyle w:val="TableParagraph"/>
              <w:jc w:val="center"/>
              <w:rPr>
                <w:rFonts w:eastAsia="Calibri"/>
                <w:sz w:val="26"/>
                <w:szCs w:val="26"/>
              </w:rPr>
            </w:pPr>
            <w:r w:rsidRPr="002A2EE3">
              <w:rPr>
                <w:rFonts w:eastAsia="Calibri"/>
                <w:sz w:val="26"/>
                <w:szCs w:val="26"/>
              </w:rPr>
              <w:t>День народного  единства.</w:t>
            </w:r>
          </w:p>
          <w:p w:rsidR="001E33B7" w:rsidRPr="002A2EE3" w:rsidRDefault="001E33B7" w:rsidP="005E1292">
            <w:pPr>
              <w:pStyle w:val="TableParagraph"/>
              <w:rPr>
                <w:rFonts w:eastAsia="Calibri"/>
                <w:sz w:val="26"/>
                <w:szCs w:val="26"/>
              </w:rPr>
            </w:pPr>
          </w:p>
          <w:p w:rsidR="001E33B7" w:rsidRPr="002A2EE3" w:rsidRDefault="001E33B7" w:rsidP="005E1292">
            <w:pPr>
              <w:pStyle w:val="TableParagraph"/>
              <w:rPr>
                <w:rFonts w:eastAsia="Calibri"/>
                <w:sz w:val="26"/>
                <w:szCs w:val="26"/>
              </w:rPr>
            </w:pPr>
          </w:p>
          <w:p w:rsidR="001E33B7" w:rsidRPr="002A2EE3" w:rsidRDefault="001E33B7" w:rsidP="005E1292">
            <w:pPr>
              <w:pStyle w:val="TableParagraph"/>
              <w:rPr>
                <w:rFonts w:eastAsia="Calibri"/>
                <w:sz w:val="26"/>
                <w:szCs w:val="26"/>
              </w:rPr>
            </w:pPr>
          </w:p>
          <w:p w:rsidR="001E33B7" w:rsidRPr="002A2EE3" w:rsidRDefault="001E33B7" w:rsidP="005E1292">
            <w:pPr>
              <w:pStyle w:val="TableParagraph"/>
              <w:rPr>
                <w:rFonts w:eastAsia="Calibri"/>
                <w:sz w:val="26"/>
                <w:szCs w:val="26"/>
              </w:rPr>
            </w:pPr>
            <w:r w:rsidRPr="002A2EE3">
              <w:rPr>
                <w:rFonts w:eastAsia="Calibri"/>
                <w:sz w:val="26"/>
                <w:szCs w:val="26"/>
              </w:rPr>
              <w:t>Поздравляем инвалидов</w:t>
            </w: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r w:rsidRPr="002A2EE3">
              <w:rPr>
                <w:rFonts w:eastAsia="Calibri"/>
                <w:sz w:val="26"/>
                <w:szCs w:val="26"/>
              </w:rPr>
              <w:t>Новогодняя  выставка</w:t>
            </w: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rPr>
                <w:rFonts w:eastAsia="Calibri"/>
                <w:sz w:val="26"/>
                <w:szCs w:val="26"/>
              </w:rPr>
            </w:pPr>
          </w:p>
          <w:p w:rsidR="001E33B7" w:rsidRPr="002A2EE3" w:rsidRDefault="001E33B7" w:rsidP="005E1292">
            <w:pPr>
              <w:pStyle w:val="TableParagraph"/>
              <w:jc w:val="center"/>
              <w:rPr>
                <w:rFonts w:eastAsia="Calibri"/>
                <w:sz w:val="26"/>
                <w:szCs w:val="26"/>
              </w:rPr>
            </w:pPr>
            <w:r w:rsidRPr="002A2EE3">
              <w:rPr>
                <w:rFonts w:eastAsia="Calibri"/>
                <w:sz w:val="26"/>
                <w:szCs w:val="26"/>
              </w:rPr>
              <w:t>Противо</w:t>
            </w:r>
            <w:r>
              <w:rPr>
                <w:rFonts w:eastAsia="Calibri"/>
                <w:sz w:val="26"/>
                <w:szCs w:val="26"/>
              </w:rPr>
              <w:t>-</w:t>
            </w:r>
            <w:r w:rsidRPr="002A2EE3">
              <w:rPr>
                <w:rFonts w:eastAsia="Calibri"/>
                <w:sz w:val="26"/>
                <w:szCs w:val="26"/>
              </w:rPr>
              <w:t>пожарная безопасность</w:t>
            </w: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r w:rsidRPr="002A2EE3">
              <w:rPr>
                <w:rFonts w:eastAsia="Calibri"/>
                <w:sz w:val="26"/>
                <w:szCs w:val="26"/>
              </w:rPr>
              <w:t>По дороге с безопасностью»</w:t>
            </w: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r w:rsidRPr="002A2EE3">
              <w:rPr>
                <w:rFonts w:eastAsia="Calibri"/>
                <w:sz w:val="26"/>
                <w:szCs w:val="26"/>
              </w:rPr>
              <w:t xml:space="preserve"> Освобождение  с.Самарского</w:t>
            </w: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r w:rsidRPr="002A2EE3">
              <w:rPr>
                <w:rFonts w:eastAsia="Calibri"/>
                <w:sz w:val="26"/>
                <w:szCs w:val="26"/>
              </w:rPr>
              <w:t>Подарок мамам и бабушкам</w:t>
            </w: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rPr>
                <w:rFonts w:eastAsia="Calibri"/>
                <w:sz w:val="26"/>
                <w:szCs w:val="26"/>
              </w:rPr>
            </w:pPr>
          </w:p>
          <w:p w:rsidR="001E33B7" w:rsidRPr="002A2EE3" w:rsidRDefault="001E33B7" w:rsidP="005E1292">
            <w:pPr>
              <w:pStyle w:val="TableParagraph"/>
              <w:rPr>
                <w:rFonts w:eastAsia="Calibri"/>
                <w:sz w:val="26"/>
                <w:szCs w:val="26"/>
              </w:rPr>
            </w:pPr>
          </w:p>
          <w:p w:rsidR="001E33B7" w:rsidRPr="002A2EE3" w:rsidRDefault="001E33B7" w:rsidP="005E1292">
            <w:pPr>
              <w:pStyle w:val="TableParagraph"/>
              <w:jc w:val="center"/>
              <w:rPr>
                <w:rFonts w:eastAsia="Calibri"/>
                <w:sz w:val="26"/>
                <w:szCs w:val="26"/>
              </w:rPr>
            </w:pPr>
            <w:r w:rsidRPr="002A2EE3">
              <w:rPr>
                <w:rFonts w:eastAsia="Calibri"/>
                <w:sz w:val="26"/>
                <w:szCs w:val="26"/>
              </w:rPr>
              <w:t>Месячник по благоустройству</w:t>
            </w: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r w:rsidRPr="002A2EE3">
              <w:rPr>
                <w:rFonts w:eastAsia="Calibri"/>
                <w:sz w:val="26"/>
                <w:szCs w:val="26"/>
              </w:rPr>
              <w:t>Праздник Побед</w:t>
            </w:r>
            <w:r>
              <w:rPr>
                <w:rFonts w:eastAsia="Calibri"/>
                <w:sz w:val="26"/>
                <w:szCs w:val="26"/>
              </w:rPr>
              <w:t>ы</w:t>
            </w:r>
          </w:p>
        </w:tc>
        <w:tc>
          <w:tcPr>
            <w:tcW w:w="1418" w:type="dxa"/>
            <w:tcBorders>
              <w:top w:val="single" w:sz="4" w:space="0" w:color="000000"/>
              <w:left w:val="single" w:sz="4" w:space="0" w:color="000000"/>
              <w:bottom w:val="single" w:sz="4" w:space="0" w:color="000000"/>
              <w:right w:val="single" w:sz="4" w:space="0" w:color="000000"/>
            </w:tcBorders>
          </w:tcPr>
          <w:p w:rsidR="001E33B7" w:rsidRPr="002A2EE3" w:rsidRDefault="001E33B7" w:rsidP="005E1292">
            <w:pPr>
              <w:pStyle w:val="TableParagraph"/>
              <w:jc w:val="center"/>
              <w:rPr>
                <w:rFonts w:eastAsia="Calibri"/>
                <w:sz w:val="26"/>
                <w:szCs w:val="26"/>
              </w:rPr>
            </w:pPr>
            <w:r w:rsidRPr="002A2EE3">
              <w:rPr>
                <w:rFonts w:eastAsia="Calibri"/>
                <w:sz w:val="26"/>
                <w:szCs w:val="26"/>
              </w:rPr>
              <w:lastRenderedPageBreak/>
              <w:t>Формированиегрупп.</w:t>
            </w: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r w:rsidRPr="002A2EE3">
              <w:rPr>
                <w:rFonts w:eastAsia="Calibri"/>
                <w:sz w:val="26"/>
                <w:szCs w:val="26"/>
              </w:rPr>
              <w:t>Формирование любви к Родинеармии России.</w:t>
            </w: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r w:rsidRPr="002A2EE3">
              <w:rPr>
                <w:rFonts w:eastAsia="Calibri"/>
                <w:sz w:val="26"/>
                <w:szCs w:val="26"/>
              </w:rPr>
              <w:t>Формирова</w:t>
            </w:r>
            <w:r>
              <w:rPr>
                <w:rFonts w:eastAsia="Calibri"/>
                <w:sz w:val="26"/>
                <w:szCs w:val="26"/>
              </w:rPr>
              <w:t>-</w:t>
            </w:r>
            <w:r w:rsidRPr="002A2EE3">
              <w:rPr>
                <w:rFonts w:eastAsia="Calibri"/>
                <w:sz w:val="26"/>
                <w:szCs w:val="26"/>
              </w:rPr>
              <w:t>ние</w:t>
            </w:r>
          </w:p>
          <w:p w:rsidR="001E33B7" w:rsidRPr="002A2EE3" w:rsidRDefault="001E33B7" w:rsidP="005E1292">
            <w:pPr>
              <w:pStyle w:val="TableParagraph"/>
              <w:jc w:val="center"/>
              <w:rPr>
                <w:rFonts w:eastAsia="Calibri"/>
                <w:sz w:val="26"/>
                <w:szCs w:val="26"/>
              </w:rPr>
            </w:pPr>
            <w:r w:rsidRPr="002A2EE3">
              <w:rPr>
                <w:rFonts w:eastAsia="Calibri"/>
                <w:sz w:val="26"/>
                <w:szCs w:val="26"/>
              </w:rPr>
              <w:t>здорового образа жизни</w:t>
            </w: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rPr>
                <w:rFonts w:eastAsia="Calibri"/>
                <w:sz w:val="26"/>
                <w:szCs w:val="26"/>
              </w:rPr>
            </w:pPr>
          </w:p>
          <w:p w:rsidR="001E33B7" w:rsidRPr="002A2EE3" w:rsidRDefault="001E33B7" w:rsidP="005E1292">
            <w:pPr>
              <w:pStyle w:val="TableParagraph"/>
              <w:jc w:val="center"/>
              <w:rPr>
                <w:rFonts w:eastAsia="Calibri"/>
                <w:sz w:val="26"/>
                <w:szCs w:val="26"/>
              </w:rPr>
            </w:pPr>
            <w:r w:rsidRPr="002A2EE3">
              <w:rPr>
                <w:rFonts w:eastAsia="Calibri"/>
                <w:sz w:val="26"/>
                <w:szCs w:val="26"/>
              </w:rPr>
              <w:t>Формирование любви к Родине,уважение к её историческому прошлому</w:t>
            </w: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r w:rsidRPr="002A2EE3">
              <w:rPr>
                <w:rFonts w:eastAsia="Calibri"/>
                <w:sz w:val="26"/>
                <w:szCs w:val="26"/>
              </w:rPr>
              <w:t>Формирование чувства сострадания</w:t>
            </w: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r w:rsidRPr="002A2EE3">
              <w:rPr>
                <w:rFonts w:eastAsia="Calibri"/>
                <w:sz w:val="26"/>
                <w:szCs w:val="26"/>
              </w:rPr>
              <w:t xml:space="preserve">Формирование желания дарить подарки </w:t>
            </w:r>
            <w:r w:rsidRPr="002A2EE3">
              <w:rPr>
                <w:rFonts w:eastAsia="Calibri"/>
                <w:sz w:val="26"/>
                <w:szCs w:val="26"/>
              </w:rPr>
              <w:lastRenderedPageBreak/>
              <w:t>родным.</w:t>
            </w: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rPr>
                <w:rFonts w:eastAsia="Calibri"/>
                <w:sz w:val="26"/>
                <w:szCs w:val="26"/>
              </w:rPr>
            </w:pPr>
          </w:p>
          <w:p w:rsidR="001E33B7" w:rsidRPr="002A2EE3" w:rsidRDefault="001E33B7" w:rsidP="005E1292">
            <w:pPr>
              <w:pStyle w:val="TableParagraph"/>
              <w:jc w:val="center"/>
              <w:rPr>
                <w:rFonts w:eastAsia="Calibri"/>
                <w:sz w:val="26"/>
                <w:szCs w:val="26"/>
              </w:rPr>
            </w:pPr>
            <w:r w:rsidRPr="002A2EE3">
              <w:rPr>
                <w:rFonts w:eastAsia="Calibri"/>
                <w:sz w:val="26"/>
                <w:szCs w:val="26"/>
              </w:rPr>
              <w:t>Формирование безопасного отношения к пожароопасным предметам</w:t>
            </w: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r w:rsidRPr="002A2EE3">
              <w:rPr>
                <w:rFonts w:eastAsia="Calibri"/>
                <w:sz w:val="26"/>
                <w:szCs w:val="26"/>
              </w:rPr>
              <w:t>Формирование привычек безопасного поведения на дороге</w:t>
            </w: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r w:rsidRPr="002A2EE3">
              <w:rPr>
                <w:rFonts w:eastAsia="Calibri"/>
                <w:sz w:val="26"/>
                <w:szCs w:val="26"/>
              </w:rPr>
              <w:t>Формирование любви к малой Родине</w:t>
            </w: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Default="001E33B7" w:rsidP="005E1292">
            <w:pPr>
              <w:pStyle w:val="TableParagraph"/>
              <w:jc w:val="center"/>
              <w:rPr>
                <w:rFonts w:eastAsia="Calibri"/>
                <w:sz w:val="26"/>
                <w:szCs w:val="26"/>
              </w:rPr>
            </w:pPr>
          </w:p>
          <w:p w:rsidR="001E33B7" w:rsidRDefault="001E33B7" w:rsidP="005E1292">
            <w:pPr>
              <w:pStyle w:val="TableParagraph"/>
              <w:jc w:val="center"/>
              <w:rPr>
                <w:rFonts w:eastAsia="Calibri"/>
                <w:sz w:val="26"/>
                <w:szCs w:val="26"/>
              </w:rPr>
            </w:pPr>
          </w:p>
          <w:p w:rsidR="001E33B7" w:rsidRDefault="001E33B7" w:rsidP="005E1292">
            <w:pPr>
              <w:pStyle w:val="TableParagraph"/>
              <w:jc w:val="center"/>
              <w:rPr>
                <w:rFonts w:eastAsia="Calibri"/>
                <w:sz w:val="26"/>
                <w:szCs w:val="26"/>
              </w:rPr>
            </w:pPr>
          </w:p>
          <w:p w:rsidR="001E33B7" w:rsidRDefault="001E33B7" w:rsidP="005E1292">
            <w:pPr>
              <w:pStyle w:val="TableParagraph"/>
              <w:jc w:val="center"/>
              <w:rPr>
                <w:rFonts w:eastAsia="Calibri"/>
                <w:sz w:val="26"/>
                <w:szCs w:val="26"/>
              </w:rPr>
            </w:pPr>
          </w:p>
          <w:p w:rsidR="001E33B7"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r w:rsidRPr="002A2EE3">
              <w:rPr>
                <w:rFonts w:eastAsia="Calibri"/>
                <w:sz w:val="26"/>
                <w:szCs w:val="26"/>
              </w:rPr>
              <w:t>Формирование любви к семье</w:t>
            </w: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rPr>
                <w:rFonts w:eastAsia="Calibri"/>
                <w:sz w:val="26"/>
                <w:szCs w:val="26"/>
              </w:rPr>
            </w:pPr>
          </w:p>
          <w:p w:rsidR="001E33B7" w:rsidRPr="002A2EE3" w:rsidRDefault="001E33B7" w:rsidP="005E1292">
            <w:pPr>
              <w:pStyle w:val="TableParagraph"/>
              <w:jc w:val="center"/>
              <w:rPr>
                <w:rFonts w:eastAsia="Calibri"/>
                <w:sz w:val="26"/>
                <w:szCs w:val="26"/>
              </w:rPr>
            </w:pPr>
            <w:r w:rsidRPr="002A2EE3">
              <w:rPr>
                <w:rFonts w:eastAsia="Calibri"/>
                <w:sz w:val="26"/>
                <w:szCs w:val="26"/>
              </w:rPr>
              <w:t>Формирован</w:t>
            </w:r>
            <w:r w:rsidRPr="002A2EE3">
              <w:rPr>
                <w:rFonts w:eastAsia="Calibri"/>
                <w:sz w:val="26"/>
                <w:szCs w:val="26"/>
              </w:rPr>
              <w:lastRenderedPageBreak/>
              <w:t>ие любви и гордости к России</w:t>
            </w: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tc>
        <w:tc>
          <w:tcPr>
            <w:tcW w:w="1417" w:type="dxa"/>
            <w:tcBorders>
              <w:top w:val="single" w:sz="4" w:space="0" w:color="000000"/>
              <w:left w:val="single" w:sz="4" w:space="0" w:color="000000"/>
              <w:bottom w:val="single" w:sz="4" w:space="0" w:color="000000"/>
              <w:right w:val="single" w:sz="4" w:space="0" w:color="000000"/>
            </w:tcBorders>
          </w:tcPr>
          <w:p w:rsidR="001E33B7" w:rsidRPr="002A2EE3" w:rsidRDefault="001E33B7" w:rsidP="005E1292">
            <w:pPr>
              <w:pStyle w:val="TableParagraph"/>
              <w:jc w:val="center"/>
              <w:rPr>
                <w:rFonts w:eastAsia="Calibri"/>
                <w:sz w:val="26"/>
                <w:szCs w:val="26"/>
              </w:rPr>
            </w:pPr>
            <w:r w:rsidRPr="002A2EE3">
              <w:rPr>
                <w:rFonts w:eastAsia="Calibri"/>
                <w:sz w:val="26"/>
                <w:szCs w:val="26"/>
              </w:rPr>
              <w:lastRenderedPageBreak/>
              <w:t xml:space="preserve">В игровой форме показываем </w:t>
            </w:r>
          </w:p>
          <w:p w:rsidR="001E33B7" w:rsidRPr="002A2EE3" w:rsidRDefault="001E33B7" w:rsidP="005E1292">
            <w:pPr>
              <w:pStyle w:val="TableParagraph"/>
              <w:jc w:val="center"/>
              <w:rPr>
                <w:rFonts w:eastAsia="Calibri"/>
                <w:sz w:val="26"/>
                <w:szCs w:val="26"/>
              </w:rPr>
            </w:pPr>
            <w:r w:rsidRPr="002A2EE3">
              <w:rPr>
                <w:rFonts w:eastAsia="Calibri"/>
                <w:sz w:val="26"/>
                <w:szCs w:val="26"/>
              </w:rPr>
              <w:t>значение ручного труда</w:t>
            </w: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r w:rsidRPr="002A2EE3">
              <w:rPr>
                <w:rFonts w:eastAsia="Calibri"/>
                <w:sz w:val="26"/>
                <w:szCs w:val="26"/>
              </w:rPr>
              <w:t>Подвиги солдат на СВО.</w:t>
            </w: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r w:rsidRPr="002A2EE3">
              <w:rPr>
                <w:rFonts w:eastAsia="Calibri"/>
                <w:sz w:val="26"/>
                <w:szCs w:val="26"/>
              </w:rPr>
              <w:t>Говорим</w:t>
            </w:r>
          </w:p>
          <w:p w:rsidR="001E33B7" w:rsidRPr="002A2EE3" w:rsidRDefault="001E33B7" w:rsidP="005E1292">
            <w:pPr>
              <w:pStyle w:val="TableParagraph"/>
              <w:jc w:val="center"/>
              <w:rPr>
                <w:rFonts w:eastAsia="Calibri"/>
                <w:sz w:val="26"/>
                <w:szCs w:val="26"/>
              </w:rPr>
            </w:pPr>
            <w:r w:rsidRPr="002A2EE3">
              <w:rPr>
                <w:rFonts w:eastAsia="Calibri"/>
                <w:sz w:val="26"/>
                <w:szCs w:val="26"/>
              </w:rPr>
              <w:t xml:space="preserve"> об ущербе для здоровья от употребле</w:t>
            </w:r>
            <w:r>
              <w:rPr>
                <w:rFonts w:eastAsia="Calibri"/>
                <w:sz w:val="26"/>
                <w:szCs w:val="26"/>
              </w:rPr>
              <w:t>-ния алкоголя, н</w:t>
            </w:r>
            <w:r w:rsidRPr="002A2EE3">
              <w:rPr>
                <w:rFonts w:eastAsia="Calibri"/>
                <w:sz w:val="26"/>
                <w:szCs w:val="26"/>
              </w:rPr>
              <w:t>аркотиков и табака</w:t>
            </w: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r w:rsidRPr="002A2EE3">
              <w:rPr>
                <w:rFonts w:eastAsia="Calibri"/>
                <w:sz w:val="26"/>
                <w:szCs w:val="26"/>
              </w:rPr>
              <w:t xml:space="preserve">Обучающиеся знакомятся </w:t>
            </w:r>
          </w:p>
          <w:p w:rsidR="001E33B7" w:rsidRPr="002A2EE3" w:rsidRDefault="001E33B7" w:rsidP="005E1292">
            <w:pPr>
              <w:pStyle w:val="TableParagraph"/>
              <w:jc w:val="center"/>
              <w:rPr>
                <w:rFonts w:eastAsia="Calibri"/>
                <w:sz w:val="26"/>
                <w:szCs w:val="26"/>
              </w:rPr>
            </w:pPr>
            <w:r w:rsidRPr="002A2EE3">
              <w:rPr>
                <w:rFonts w:eastAsia="Calibri"/>
                <w:sz w:val="26"/>
                <w:szCs w:val="26"/>
              </w:rPr>
              <w:t>с принципами взаимопомощи в семье</w:t>
            </w:r>
          </w:p>
          <w:p w:rsidR="001E33B7" w:rsidRPr="002A2EE3" w:rsidRDefault="001E33B7" w:rsidP="005E1292">
            <w:pPr>
              <w:pStyle w:val="TableParagraph"/>
              <w:jc w:val="center"/>
              <w:rPr>
                <w:rFonts w:eastAsia="Calibri"/>
                <w:sz w:val="26"/>
                <w:szCs w:val="26"/>
              </w:rPr>
            </w:pPr>
            <w:r w:rsidRPr="002A2EE3">
              <w:rPr>
                <w:rFonts w:eastAsia="Calibri"/>
                <w:sz w:val="26"/>
                <w:szCs w:val="26"/>
              </w:rPr>
              <w:t>Рассказы об истории России,</w:t>
            </w:r>
            <w:r>
              <w:rPr>
                <w:rFonts w:eastAsia="Calibri"/>
                <w:sz w:val="26"/>
                <w:szCs w:val="26"/>
              </w:rPr>
              <w:t>народностях и</w:t>
            </w:r>
            <w:r w:rsidRPr="002A2EE3">
              <w:rPr>
                <w:rFonts w:eastAsia="Calibri"/>
                <w:sz w:val="26"/>
                <w:szCs w:val="26"/>
              </w:rPr>
              <w:t xml:space="preserve"> культуре</w:t>
            </w: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r w:rsidRPr="002A2EE3">
              <w:rPr>
                <w:rFonts w:eastAsia="Calibri"/>
                <w:sz w:val="26"/>
                <w:szCs w:val="26"/>
              </w:rPr>
              <w:t>Изготовление подарков.</w:t>
            </w: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r w:rsidRPr="002A2EE3">
              <w:rPr>
                <w:rFonts w:eastAsia="Calibri"/>
                <w:sz w:val="26"/>
                <w:szCs w:val="26"/>
              </w:rPr>
              <w:t>Изготовление подарков</w:t>
            </w: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rPr>
                <w:rFonts w:eastAsia="Calibri"/>
                <w:sz w:val="26"/>
                <w:szCs w:val="26"/>
              </w:rPr>
            </w:pPr>
          </w:p>
          <w:p w:rsidR="001E33B7"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r w:rsidRPr="002A2EE3">
              <w:rPr>
                <w:rFonts w:eastAsia="Calibri"/>
                <w:sz w:val="26"/>
                <w:szCs w:val="26"/>
              </w:rPr>
              <w:t>Чтобы Новый год прошёл хорошо.</w:t>
            </w: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r w:rsidRPr="002A2EE3">
              <w:rPr>
                <w:rFonts w:eastAsia="Calibri"/>
                <w:sz w:val="26"/>
                <w:szCs w:val="26"/>
              </w:rPr>
              <w:t>Повторение правил поведения на улице</w:t>
            </w: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rPr>
                <w:rFonts w:eastAsia="Calibri"/>
                <w:sz w:val="26"/>
                <w:szCs w:val="26"/>
              </w:rPr>
            </w:pPr>
          </w:p>
          <w:p w:rsidR="001E33B7" w:rsidRPr="002A2EE3" w:rsidRDefault="001E33B7" w:rsidP="005E1292">
            <w:pPr>
              <w:pStyle w:val="TableParagraph"/>
              <w:jc w:val="center"/>
              <w:rPr>
                <w:rFonts w:eastAsia="Calibri"/>
                <w:sz w:val="26"/>
                <w:szCs w:val="26"/>
              </w:rPr>
            </w:pPr>
            <w:r w:rsidRPr="002A2EE3">
              <w:rPr>
                <w:rFonts w:eastAsia="Calibri"/>
                <w:sz w:val="26"/>
                <w:szCs w:val="26"/>
              </w:rPr>
              <w:t>Беседы о героях – односельчанах.</w:t>
            </w: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rPr>
                <w:rFonts w:eastAsia="Calibri"/>
                <w:sz w:val="26"/>
                <w:szCs w:val="26"/>
              </w:rPr>
            </w:pPr>
            <w:r w:rsidRPr="002A2EE3">
              <w:rPr>
                <w:rFonts w:eastAsia="Calibri"/>
                <w:sz w:val="26"/>
                <w:szCs w:val="26"/>
              </w:rPr>
              <w:t>Вывязывание подарков родным</w:t>
            </w: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rPr>
                <w:rFonts w:eastAsia="Calibri"/>
                <w:sz w:val="26"/>
                <w:szCs w:val="26"/>
              </w:rPr>
            </w:pPr>
          </w:p>
          <w:p w:rsidR="001E33B7" w:rsidRPr="002A2EE3" w:rsidRDefault="001E33B7" w:rsidP="005E1292">
            <w:pPr>
              <w:pStyle w:val="TableParagraph"/>
              <w:jc w:val="center"/>
              <w:rPr>
                <w:rFonts w:eastAsia="Calibri"/>
                <w:sz w:val="26"/>
                <w:szCs w:val="26"/>
              </w:rPr>
            </w:pPr>
            <w:r w:rsidRPr="002A2EE3">
              <w:rPr>
                <w:rFonts w:eastAsia="Calibri"/>
                <w:sz w:val="26"/>
                <w:szCs w:val="26"/>
              </w:rPr>
              <w:t>Оформление клумб,посадка цветов и деревьев</w:t>
            </w: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r w:rsidRPr="002A2EE3">
              <w:rPr>
                <w:rFonts w:eastAsia="Calibri"/>
                <w:sz w:val="26"/>
                <w:szCs w:val="26"/>
              </w:rPr>
              <w:t>Участие в бессмертном  полке</w:t>
            </w: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tc>
        <w:tc>
          <w:tcPr>
            <w:tcW w:w="1276" w:type="dxa"/>
            <w:tcBorders>
              <w:top w:val="single" w:sz="4" w:space="0" w:color="000000"/>
              <w:left w:val="single" w:sz="4" w:space="0" w:color="000000"/>
              <w:bottom w:val="single" w:sz="4" w:space="0" w:color="000000"/>
              <w:right w:val="single" w:sz="4" w:space="0" w:color="000000"/>
            </w:tcBorders>
          </w:tcPr>
          <w:p w:rsidR="001E33B7" w:rsidRPr="002A2EE3" w:rsidRDefault="001E33B7" w:rsidP="005E1292">
            <w:pPr>
              <w:pStyle w:val="TableParagraph"/>
              <w:jc w:val="center"/>
              <w:rPr>
                <w:rFonts w:eastAsia="Calibri"/>
                <w:sz w:val="26"/>
                <w:szCs w:val="26"/>
              </w:rPr>
            </w:pPr>
            <w:r w:rsidRPr="002A2EE3">
              <w:rPr>
                <w:rFonts w:eastAsia="Calibri"/>
                <w:sz w:val="26"/>
                <w:szCs w:val="26"/>
              </w:rPr>
              <w:lastRenderedPageBreak/>
              <w:t>Игра.</w:t>
            </w:r>
          </w:p>
          <w:p w:rsidR="001E33B7" w:rsidRPr="002A2EE3" w:rsidRDefault="001E33B7" w:rsidP="005E1292">
            <w:pPr>
              <w:pStyle w:val="TableParagraph"/>
              <w:jc w:val="center"/>
              <w:rPr>
                <w:rFonts w:eastAsia="Calibri"/>
                <w:sz w:val="26"/>
                <w:szCs w:val="26"/>
              </w:rPr>
            </w:pPr>
            <w:r w:rsidRPr="002A2EE3">
              <w:rPr>
                <w:rFonts w:eastAsia="Calibri"/>
                <w:sz w:val="26"/>
                <w:szCs w:val="26"/>
              </w:rPr>
              <w:t>Знакомство с выставкой</w:t>
            </w:r>
          </w:p>
          <w:p w:rsidR="001E33B7" w:rsidRPr="002A2EE3" w:rsidRDefault="001E33B7" w:rsidP="005E1292">
            <w:pPr>
              <w:pStyle w:val="TableParagraph"/>
              <w:jc w:val="center"/>
              <w:rPr>
                <w:rFonts w:eastAsia="Calibri"/>
                <w:sz w:val="26"/>
                <w:szCs w:val="26"/>
              </w:rPr>
            </w:pPr>
            <w:r w:rsidRPr="002A2EE3">
              <w:rPr>
                <w:rFonts w:eastAsia="Calibri"/>
                <w:sz w:val="26"/>
                <w:szCs w:val="26"/>
              </w:rPr>
              <w:t>детских работ.</w:t>
            </w: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r w:rsidRPr="002A2EE3">
              <w:rPr>
                <w:rFonts w:eastAsia="Calibri"/>
                <w:sz w:val="26"/>
                <w:szCs w:val="26"/>
              </w:rPr>
              <w:t>Беседа</w:t>
            </w: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r w:rsidRPr="002A2EE3">
              <w:rPr>
                <w:rFonts w:eastAsia="Calibri"/>
                <w:sz w:val="26"/>
                <w:szCs w:val="26"/>
              </w:rPr>
              <w:t>Тренинг</w:t>
            </w:r>
          </w:p>
          <w:p w:rsidR="001E33B7" w:rsidRPr="002A2EE3" w:rsidRDefault="001E33B7" w:rsidP="005E1292">
            <w:pPr>
              <w:pStyle w:val="TableParagraph"/>
              <w:jc w:val="center"/>
              <w:rPr>
                <w:rFonts w:eastAsia="Calibri"/>
                <w:sz w:val="26"/>
                <w:szCs w:val="26"/>
              </w:rPr>
            </w:pPr>
            <w:r w:rsidRPr="002A2EE3">
              <w:rPr>
                <w:rFonts w:eastAsia="Calibri"/>
                <w:sz w:val="26"/>
                <w:szCs w:val="26"/>
              </w:rPr>
              <w:t>.</w:t>
            </w: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r w:rsidRPr="002A2EE3">
              <w:rPr>
                <w:rFonts w:eastAsia="Calibri"/>
                <w:sz w:val="26"/>
                <w:szCs w:val="26"/>
              </w:rPr>
              <w:t>Беседа.</w:t>
            </w: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rPr>
                <w:rFonts w:eastAsia="Calibri"/>
                <w:sz w:val="26"/>
                <w:szCs w:val="26"/>
              </w:rPr>
            </w:pPr>
          </w:p>
          <w:p w:rsidR="001E33B7" w:rsidRPr="002A2EE3" w:rsidRDefault="001E33B7" w:rsidP="005E1292">
            <w:pPr>
              <w:pStyle w:val="TableParagraph"/>
              <w:jc w:val="center"/>
              <w:rPr>
                <w:rFonts w:eastAsia="Calibri"/>
                <w:sz w:val="26"/>
                <w:szCs w:val="26"/>
              </w:rPr>
            </w:pPr>
            <w:r w:rsidRPr="002A2EE3">
              <w:rPr>
                <w:rFonts w:eastAsia="Calibri"/>
                <w:sz w:val="26"/>
                <w:szCs w:val="26"/>
              </w:rPr>
              <w:t>Беседа</w:t>
            </w: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r w:rsidRPr="002A2EE3">
              <w:rPr>
                <w:rFonts w:eastAsia="Calibri"/>
                <w:sz w:val="26"/>
                <w:szCs w:val="26"/>
              </w:rPr>
              <w:t>Беседа</w:t>
            </w: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r w:rsidRPr="002A2EE3">
              <w:rPr>
                <w:rFonts w:eastAsia="Calibri"/>
                <w:sz w:val="26"/>
                <w:szCs w:val="26"/>
              </w:rPr>
              <w:t>Творческая работа</w:t>
            </w: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rPr>
                <w:rFonts w:eastAsia="Calibri"/>
                <w:sz w:val="26"/>
                <w:szCs w:val="26"/>
              </w:rPr>
            </w:pPr>
          </w:p>
          <w:p w:rsidR="001E33B7" w:rsidRPr="002A2EE3" w:rsidRDefault="001E33B7" w:rsidP="005E1292">
            <w:pPr>
              <w:pStyle w:val="TableParagraph"/>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r w:rsidRPr="002A2EE3">
              <w:rPr>
                <w:rFonts w:eastAsia="Calibri"/>
                <w:sz w:val="26"/>
                <w:szCs w:val="26"/>
              </w:rPr>
              <w:t>Творческая работа</w:t>
            </w: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rPr>
                <w:rFonts w:eastAsia="Calibri"/>
                <w:sz w:val="26"/>
                <w:szCs w:val="26"/>
              </w:rPr>
            </w:pPr>
          </w:p>
          <w:p w:rsidR="001E33B7" w:rsidRPr="002A2EE3" w:rsidRDefault="001E33B7" w:rsidP="005E1292">
            <w:pPr>
              <w:pStyle w:val="TableParagraph"/>
              <w:jc w:val="center"/>
              <w:rPr>
                <w:rFonts w:eastAsia="Calibri"/>
                <w:sz w:val="26"/>
                <w:szCs w:val="26"/>
              </w:rPr>
            </w:pPr>
            <w:r w:rsidRPr="002A2EE3">
              <w:rPr>
                <w:rFonts w:eastAsia="Calibri"/>
                <w:sz w:val="26"/>
                <w:szCs w:val="26"/>
              </w:rPr>
              <w:t>Беседа.</w:t>
            </w: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rPr>
                <w:rFonts w:eastAsia="Calibri"/>
                <w:sz w:val="26"/>
                <w:szCs w:val="26"/>
              </w:rPr>
            </w:pPr>
          </w:p>
          <w:p w:rsidR="001E33B7" w:rsidRPr="002A2EE3" w:rsidRDefault="001E33B7" w:rsidP="005E1292">
            <w:pPr>
              <w:pStyle w:val="TableParagraph"/>
              <w:jc w:val="center"/>
              <w:rPr>
                <w:rFonts w:eastAsia="Calibri"/>
                <w:sz w:val="26"/>
                <w:szCs w:val="26"/>
              </w:rPr>
            </w:pPr>
            <w:r w:rsidRPr="002A2EE3">
              <w:rPr>
                <w:rFonts w:eastAsia="Calibri"/>
                <w:sz w:val="26"/>
                <w:szCs w:val="26"/>
              </w:rPr>
              <w:t>Беседа</w:t>
            </w: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r w:rsidRPr="002A2EE3">
              <w:rPr>
                <w:rFonts w:eastAsia="Calibri"/>
                <w:sz w:val="26"/>
                <w:szCs w:val="26"/>
              </w:rPr>
              <w:t>Беседа</w:t>
            </w: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r w:rsidRPr="002A2EE3">
              <w:rPr>
                <w:rFonts w:eastAsia="Calibri"/>
                <w:sz w:val="26"/>
                <w:szCs w:val="26"/>
              </w:rPr>
              <w:t>Практическая работа</w:t>
            </w:r>
          </w:p>
          <w:p w:rsidR="001E33B7" w:rsidRPr="002A2EE3" w:rsidRDefault="001E33B7" w:rsidP="005E1292">
            <w:pPr>
              <w:pStyle w:val="TableParagraph"/>
              <w:jc w:val="center"/>
              <w:rPr>
                <w:rFonts w:eastAsia="Calibri"/>
                <w:sz w:val="26"/>
                <w:szCs w:val="26"/>
              </w:rPr>
            </w:pPr>
            <w:r w:rsidRPr="002A2EE3">
              <w:rPr>
                <w:rFonts w:eastAsia="Calibri"/>
                <w:sz w:val="26"/>
                <w:szCs w:val="26"/>
              </w:rPr>
              <w:t>Обсуждение.</w:t>
            </w: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rPr>
                <w:rFonts w:eastAsia="Calibri"/>
                <w:sz w:val="26"/>
                <w:szCs w:val="26"/>
              </w:rPr>
            </w:pPr>
          </w:p>
          <w:p w:rsidR="001E33B7" w:rsidRPr="002A2EE3" w:rsidRDefault="001E33B7" w:rsidP="005E1292">
            <w:pPr>
              <w:pStyle w:val="TableParagraph"/>
              <w:jc w:val="center"/>
              <w:rPr>
                <w:rFonts w:eastAsia="Calibri"/>
                <w:sz w:val="26"/>
                <w:szCs w:val="26"/>
              </w:rPr>
            </w:pPr>
            <w:r w:rsidRPr="002A2EE3">
              <w:rPr>
                <w:rFonts w:eastAsia="Calibri"/>
                <w:sz w:val="26"/>
                <w:szCs w:val="26"/>
              </w:rPr>
              <w:t>Работа на территории</w:t>
            </w:r>
          </w:p>
          <w:p w:rsidR="001E33B7" w:rsidRPr="002A2EE3" w:rsidRDefault="001E33B7" w:rsidP="005E1292">
            <w:pPr>
              <w:pStyle w:val="TableParagraph"/>
              <w:jc w:val="center"/>
              <w:rPr>
                <w:rFonts w:eastAsia="Calibri"/>
                <w:sz w:val="26"/>
                <w:szCs w:val="26"/>
              </w:rPr>
            </w:pPr>
            <w:r w:rsidRPr="002A2EE3">
              <w:rPr>
                <w:rFonts w:eastAsia="Calibri"/>
                <w:sz w:val="26"/>
                <w:szCs w:val="26"/>
              </w:rPr>
              <w:lastRenderedPageBreak/>
              <w:t>парке</w:t>
            </w:r>
          </w:p>
          <w:p w:rsidR="001E33B7" w:rsidRPr="002A2EE3" w:rsidRDefault="001E33B7" w:rsidP="005E1292">
            <w:pPr>
              <w:pStyle w:val="TableParagraph"/>
              <w:jc w:val="center"/>
              <w:rPr>
                <w:rFonts w:eastAsia="Calibri"/>
                <w:sz w:val="26"/>
                <w:szCs w:val="26"/>
              </w:rPr>
            </w:pPr>
            <w:r w:rsidRPr="002A2EE3">
              <w:rPr>
                <w:rFonts w:eastAsia="Calibri"/>
                <w:sz w:val="26"/>
                <w:szCs w:val="26"/>
              </w:rPr>
              <w:t>Рассказы о героя в семье</w:t>
            </w: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r w:rsidRPr="002A2EE3">
              <w:rPr>
                <w:rFonts w:eastAsia="Calibri"/>
                <w:sz w:val="26"/>
                <w:szCs w:val="26"/>
              </w:rPr>
              <w:t>Элементы тренинга</w:t>
            </w:r>
          </w:p>
          <w:p w:rsidR="001E33B7" w:rsidRPr="002A2EE3" w:rsidRDefault="001E33B7" w:rsidP="005E1292">
            <w:pPr>
              <w:pStyle w:val="TableParagraph"/>
              <w:rPr>
                <w:rFonts w:eastAsia="Calibri"/>
                <w:sz w:val="26"/>
                <w:szCs w:val="26"/>
              </w:rPr>
            </w:pPr>
          </w:p>
          <w:p w:rsidR="001E33B7" w:rsidRPr="002A2EE3" w:rsidRDefault="001E33B7" w:rsidP="005E1292">
            <w:pPr>
              <w:pStyle w:val="TableParagraph"/>
              <w:jc w:val="center"/>
              <w:rPr>
                <w:rFonts w:eastAsia="Calibri"/>
                <w:sz w:val="26"/>
                <w:szCs w:val="26"/>
              </w:rPr>
            </w:pPr>
            <w:r w:rsidRPr="002A2EE3">
              <w:rPr>
                <w:rFonts w:eastAsia="Calibri"/>
                <w:sz w:val="26"/>
                <w:szCs w:val="26"/>
              </w:rPr>
              <w:t>Разговор начистоту</w:t>
            </w:r>
          </w:p>
        </w:tc>
        <w:tc>
          <w:tcPr>
            <w:tcW w:w="1559" w:type="dxa"/>
            <w:tcBorders>
              <w:top w:val="single" w:sz="4" w:space="0" w:color="000000"/>
              <w:left w:val="single" w:sz="4" w:space="0" w:color="000000"/>
              <w:bottom w:val="single" w:sz="4" w:space="0" w:color="000000"/>
              <w:right w:val="single" w:sz="4" w:space="0" w:color="000000"/>
            </w:tcBorders>
          </w:tcPr>
          <w:p w:rsidR="001E33B7" w:rsidRPr="002A2EE3" w:rsidRDefault="001E33B7" w:rsidP="005E1292">
            <w:pPr>
              <w:pStyle w:val="TableParagraph"/>
              <w:jc w:val="center"/>
              <w:rPr>
                <w:rFonts w:eastAsia="Calibri"/>
                <w:sz w:val="26"/>
                <w:szCs w:val="26"/>
              </w:rPr>
            </w:pPr>
            <w:r w:rsidRPr="002A2EE3">
              <w:rPr>
                <w:rFonts w:eastAsia="Calibri"/>
                <w:sz w:val="26"/>
                <w:szCs w:val="26"/>
              </w:rPr>
              <w:lastRenderedPageBreak/>
              <w:t>Сентябрь</w:t>
            </w: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r w:rsidRPr="002A2EE3">
              <w:rPr>
                <w:rFonts w:eastAsia="Calibri"/>
                <w:sz w:val="26"/>
                <w:szCs w:val="26"/>
              </w:rPr>
              <w:t>Сентябрь</w:t>
            </w: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r w:rsidRPr="002A2EE3">
              <w:rPr>
                <w:rFonts w:eastAsia="Calibri"/>
                <w:sz w:val="26"/>
                <w:szCs w:val="26"/>
              </w:rPr>
              <w:t>Октябрь</w:t>
            </w: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rPr>
                <w:rFonts w:eastAsia="Calibri"/>
                <w:sz w:val="26"/>
                <w:szCs w:val="26"/>
              </w:rPr>
            </w:pPr>
          </w:p>
          <w:p w:rsidR="001E33B7" w:rsidRPr="002A2EE3" w:rsidRDefault="001E33B7" w:rsidP="005E1292">
            <w:pPr>
              <w:pStyle w:val="TableParagraph"/>
              <w:jc w:val="center"/>
              <w:rPr>
                <w:rFonts w:eastAsia="Calibri"/>
                <w:sz w:val="26"/>
                <w:szCs w:val="26"/>
              </w:rPr>
            </w:pPr>
            <w:r w:rsidRPr="002A2EE3">
              <w:rPr>
                <w:rFonts w:eastAsia="Calibri"/>
                <w:sz w:val="26"/>
                <w:szCs w:val="26"/>
              </w:rPr>
              <w:t>Ноябрь</w:t>
            </w: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r w:rsidRPr="002A2EE3">
              <w:rPr>
                <w:rFonts w:eastAsia="Calibri"/>
                <w:sz w:val="26"/>
                <w:szCs w:val="26"/>
              </w:rPr>
              <w:t>Ноябрь</w:t>
            </w: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r w:rsidRPr="002A2EE3">
              <w:rPr>
                <w:rFonts w:eastAsia="Calibri"/>
                <w:sz w:val="26"/>
                <w:szCs w:val="26"/>
              </w:rPr>
              <w:t>декабрь</w:t>
            </w: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r w:rsidRPr="002A2EE3">
              <w:rPr>
                <w:rFonts w:eastAsia="Calibri"/>
                <w:sz w:val="26"/>
                <w:szCs w:val="26"/>
              </w:rPr>
              <w:t>декабрь</w:t>
            </w: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r w:rsidRPr="002A2EE3">
              <w:rPr>
                <w:rFonts w:eastAsia="Calibri"/>
                <w:sz w:val="26"/>
                <w:szCs w:val="26"/>
              </w:rPr>
              <w:t>декабрь</w:t>
            </w: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rPr>
                <w:rFonts w:eastAsia="Calibri"/>
                <w:sz w:val="26"/>
                <w:szCs w:val="26"/>
              </w:rPr>
            </w:pPr>
          </w:p>
          <w:p w:rsidR="001E33B7" w:rsidRPr="002A2EE3" w:rsidRDefault="001E33B7" w:rsidP="005E1292">
            <w:pPr>
              <w:pStyle w:val="TableParagraph"/>
              <w:jc w:val="center"/>
              <w:rPr>
                <w:rFonts w:eastAsia="Calibri"/>
                <w:sz w:val="26"/>
                <w:szCs w:val="26"/>
              </w:rPr>
            </w:pPr>
            <w:r w:rsidRPr="002A2EE3">
              <w:rPr>
                <w:rFonts w:eastAsia="Calibri"/>
                <w:sz w:val="26"/>
                <w:szCs w:val="26"/>
              </w:rPr>
              <w:t>Январь</w:t>
            </w: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r w:rsidRPr="002A2EE3">
              <w:rPr>
                <w:rFonts w:eastAsia="Calibri"/>
                <w:sz w:val="26"/>
                <w:szCs w:val="26"/>
              </w:rPr>
              <w:t>Февраль</w:t>
            </w: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r w:rsidRPr="002A2EE3">
              <w:rPr>
                <w:rFonts w:eastAsia="Calibri"/>
                <w:sz w:val="26"/>
                <w:szCs w:val="26"/>
              </w:rPr>
              <w:t>Март</w:t>
            </w: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rPr>
                <w:rFonts w:eastAsia="Calibri"/>
                <w:sz w:val="26"/>
                <w:szCs w:val="26"/>
              </w:rPr>
            </w:pPr>
          </w:p>
          <w:p w:rsidR="001E33B7" w:rsidRPr="002A2EE3" w:rsidRDefault="001E33B7" w:rsidP="005E1292">
            <w:pPr>
              <w:pStyle w:val="TableParagraph"/>
              <w:rPr>
                <w:rFonts w:eastAsia="Calibri"/>
                <w:sz w:val="26"/>
                <w:szCs w:val="26"/>
              </w:rPr>
            </w:pPr>
          </w:p>
          <w:p w:rsidR="001E33B7" w:rsidRPr="002A2EE3" w:rsidRDefault="001E33B7" w:rsidP="005E1292">
            <w:pPr>
              <w:pStyle w:val="TableParagraph"/>
              <w:jc w:val="center"/>
              <w:rPr>
                <w:rFonts w:eastAsia="Calibri"/>
                <w:sz w:val="26"/>
                <w:szCs w:val="26"/>
              </w:rPr>
            </w:pPr>
            <w:r w:rsidRPr="002A2EE3">
              <w:rPr>
                <w:rFonts w:eastAsia="Calibri"/>
                <w:sz w:val="26"/>
                <w:szCs w:val="26"/>
              </w:rPr>
              <w:lastRenderedPageBreak/>
              <w:t>Апрель.</w:t>
            </w:r>
          </w:p>
        </w:tc>
        <w:tc>
          <w:tcPr>
            <w:tcW w:w="1843" w:type="dxa"/>
            <w:tcBorders>
              <w:top w:val="single" w:sz="4" w:space="0" w:color="000000"/>
              <w:left w:val="single" w:sz="4" w:space="0" w:color="000000"/>
              <w:bottom w:val="single" w:sz="4" w:space="0" w:color="000000"/>
              <w:right w:val="single" w:sz="4" w:space="0" w:color="000000"/>
            </w:tcBorders>
          </w:tcPr>
          <w:p w:rsidR="001E33B7" w:rsidRPr="002A2EE3" w:rsidRDefault="001E33B7" w:rsidP="005E1292">
            <w:pPr>
              <w:pStyle w:val="TableParagraph"/>
              <w:rPr>
                <w:rFonts w:eastAsia="Calibri"/>
                <w:sz w:val="26"/>
                <w:szCs w:val="26"/>
              </w:rPr>
            </w:pPr>
            <w:r w:rsidRPr="002A2EE3">
              <w:rPr>
                <w:rFonts w:eastAsia="Calibri"/>
                <w:sz w:val="26"/>
                <w:szCs w:val="26"/>
              </w:rPr>
              <w:lastRenderedPageBreak/>
              <w:t>Проценко А.П.</w:t>
            </w: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r w:rsidRPr="002A2EE3">
              <w:rPr>
                <w:rFonts w:eastAsia="Calibri"/>
                <w:sz w:val="26"/>
                <w:szCs w:val="26"/>
              </w:rPr>
              <w:t>Проценко А.П, актив группы.</w:t>
            </w: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r w:rsidRPr="002A2EE3">
              <w:rPr>
                <w:rFonts w:eastAsia="Calibri"/>
                <w:sz w:val="26"/>
                <w:szCs w:val="26"/>
              </w:rPr>
              <w:t>Проценко А.П.</w:t>
            </w: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r w:rsidRPr="002A2EE3">
              <w:rPr>
                <w:rFonts w:eastAsia="Calibri"/>
                <w:sz w:val="26"/>
                <w:szCs w:val="26"/>
              </w:rPr>
              <w:t>Проценко А.П.</w:t>
            </w: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r w:rsidRPr="002A2EE3">
              <w:rPr>
                <w:rFonts w:eastAsia="Calibri"/>
                <w:sz w:val="26"/>
                <w:szCs w:val="26"/>
              </w:rPr>
              <w:t>Проценко А.П.</w:t>
            </w: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rPr>
                <w:rFonts w:eastAsia="Calibri"/>
                <w:sz w:val="26"/>
                <w:szCs w:val="26"/>
              </w:rPr>
            </w:pPr>
          </w:p>
          <w:p w:rsidR="001E33B7" w:rsidRPr="002A2EE3" w:rsidRDefault="001E33B7" w:rsidP="005E1292">
            <w:pPr>
              <w:pStyle w:val="TableParagraph"/>
              <w:rPr>
                <w:rFonts w:eastAsia="Calibri"/>
                <w:sz w:val="26"/>
                <w:szCs w:val="26"/>
              </w:rPr>
            </w:pPr>
          </w:p>
          <w:p w:rsidR="001E33B7" w:rsidRPr="002A2EE3" w:rsidRDefault="001E33B7" w:rsidP="005E1292">
            <w:pPr>
              <w:pStyle w:val="TableParagraph"/>
              <w:rPr>
                <w:rFonts w:eastAsia="Calibri"/>
                <w:sz w:val="26"/>
                <w:szCs w:val="26"/>
              </w:rPr>
            </w:pPr>
            <w:r w:rsidRPr="002A2EE3">
              <w:rPr>
                <w:rFonts w:eastAsia="Calibri"/>
                <w:sz w:val="26"/>
                <w:szCs w:val="26"/>
              </w:rPr>
              <w:t>Актив группы</w:t>
            </w: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r w:rsidRPr="002A2EE3">
              <w:rPr>
                <w:rFonts w:eastAsia="Calibri"/>
                <w:sz w:val="26"/>
                <w:szCs w:val="26"/>
              </w:rPr>
              <w:lastRenderedPageBreak/>
              <w:t>обучающихся</w:t>
            </w: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rPr>
                <w:rFonts w:eastAsia="Calibri"/>
                <w:sz w:val="26"/>
                <w:szCs w:val="26"/>
              </w:rPr>
            </w:pPr>
          </w:p>
          <w:p w:rsidR="001E33B7" w:rsidRPr="002A2EE3" w:rsidRDefault="001E33B7" w:rsidP="005E1292">
            <w:pPr>
              <w:pStyle w:val="TableParagraph"/>
              <w:jc w:val="center"/>
              <w:rPr>
                <w:rFonts w:eastAsia="Calibri"/>
                <w:sz w:val="26"/>
                <w:szCs w:val="26"/>
              </w:rPr>
            </w:pPr>
            <w:r w:rsidRPr="002A2EE3">
              <w:rPr>
                <w:rFonts w:eastAsia="Calibri"/>
                <w:sz w:val="26"/>
                <w:szCs w:val="26"/>
              </w:rPr>
              <w:t>Проценко А.П,</w:t>
            </w: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rPr>
                <w:rFonts w:eastAsia="Calibri"/>
                <w:sz w:val="26"/>
                <w:szCs w:val="26"/>
              </w:rPr>
            </w:pPr>
          </w:p>
          <w:p w:rsidR="001E33B7" w:rsidRPr="002A2EE3" w:rsidRDefault="001E33B7" w:rsidP="005E1292">
            <w:pPr>
              <w:pStyle w:val="TableParagraph"/>
              <w:jc w:val="center"/>
              <w:rPr>
                <w:rFonts w:eastAsia="Calibri"/>
                <w:sz w:val="26"/>
                <w:szCs w:val="26"/>
              </w:rPr>
            </w:pPr>
            <w:r w:rsidRPr="002A2EE3">
              <w:rPr>
                <w:rFonts w:eastAsia="Calibri"/>
                <w:sz w:val="26"/>
                <w:szCs w:val="26"/>
              </w:rPr>
              <w:t>Проценко А.П.</w:t>
            </w: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r w:rsidRPr="002A2EE3">
              <w:rPr>
                <w:rFonts w:eastAsia="Calibri"/>
                <w:sz w:val="26"/>
                <w:szCs w:val="26"/>
              </w:rPr>
              <w:t>Проценко А.П.</w:t>
            </w: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r w:rsidRPr="002A2EE3">
              <w:rPr>
                <w:rFonts w:eastAsia="Calibri"/>
                <w:sz w:val="26"/>
                <w:szCs w:val="26"/>
              </w:rPr>
              <w:t>Проценко А.П.</w:t>
            </w: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rPr>
                <w:rFonts w:eastAsia="Calibri"/>
                <w:sz w:val="26"/>
                <w:szCs w:val="26"/>
              </w:rPr>
            </w:pPr>
          </w:p>
          <w:p w:rsidR="001E33B7" w:rsidRPr="002A2EE3" w:rsidRDefault="001E33B7" w:rsidP="005E1292">
            <w:pPr>
              <w:pStyle w:val="TableParagraph"/>
              <w:jc w:val="center"/>
              <w:rPr>
                <w:rFonts w:eastAsia="Calibri"/>
                <w:sz w:val="26"/>
                <w:szCs w:val="26"/>
              </w:rPr>
            </w:pPr>
            <w:r w:rsidRPr="002A2EE3">
              <w:rPr>
                <w:rFonts w:eastAsia="Calibri"/>
                <w:sz w:val="26"/>
                <w:szCs w:val="26"/>
              </w:rPr>
              <w:t>Актив группы обучающихся.</w:t>
            </w: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r w:rsidRPr="002A2EE3">
              <w:rPr>
                <w:rFonts w:eastAsia="Calibri"/>
                <w:sz w:val="26"/>
                <w:szCs w:val="26"/>
              </w:rPr>
              <w:lastRenderedPageBreak/>
              <w:t>Проценко А.П.</w:t>
            </w: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p>
          <w:p w:rsidR="001E33B7" w:rsidRPr="002A2EE3" w:rsidRDefault="001E33B7" w:rsidP="005E1292">
            <w:pPr>
              <w:pStyle w:val="TableParagraph"/>
              <w:jc w:val="center"/>
              <w:rPr>
                <w:rFonts w:eastAsia="Calibri"/>
                <w:sz w:val="26"/>
                <w:szCs w:val="26"/>
              </w:rPr>
            </w:pPr>
            <w:r>
              <w:rPr>
                <w:rFonts w:eastAsia="Calibri"/>
                <w:sz w:val="26"/>
                <w:szCs w:val="26"/>
              </w:rPr>
              <w:t>Обучающиеся</w:t>
            </w:r>
          </w:p>
        </w:tc>
      </w:tr>
    </w:tbl>
    <w:p w:rsidR="00162631" w:rsidRDefault="00162631" w:rsidP="00C832E7">
      <w:pPr>
        <w:rPr>
          <w:b/>
          <w:sz w:val="28"/>
        </w:rPr>
      </w:pPr>
    </w:p>
    <w:p w:rsidR="00162631" w:rsidRDefault="00162631" w:rsidP="00B41D02">
      <w:pPr>
        <w:jc w:val="center"/>
        <w:rPr>
          <w:b/>
          <w:sz w:val="28"/>
        </w:rPr>
      </w:pPr>
    </w:p>
    <w:p w:rsidR="00162631" w:rsidRPr="00B41D02" w:rsidRDefault="00162631" w:rsidP="00B41D02">
      <w:pPr>
        <w:jc w:val="center"/>
        <w:rPr>
          <w:b/>
          <w:sz w:val="28"/>
        </w:rPr>
      </w:pPr>
    </w:p>
    <w:p w:rsidR="00234DA8" w:rsidRPr="00677F05" w:rsidRDefault="00234DA8" w:rsidP="008A1D22">
      <w:pPr>
        <w:pStyle w:val="ac"/>
        <w:numPr>
          <w:ilvl w:val="0"/>
          <w:numId w:val="42"/>
        </w:numPr>
        <w:spacing w:after="0" w:line="240" w:lineRule="auto"/>
        <w:ind w:left="0" w:firstLine="709"/>
        <w:contextualSpacing/>
        <w:jc w:val="center"/>
        <w:outlineLvl w:val="0"/>
        <w:rPr>
          <w:rFonts w:ascii="Times New Roman" w:hAnsi="Times New Roman" w:cs="Times New Roman"/>
          <w:b/>
          <w:bCs/>
          <w:sz w:val="28"/>
          <w:szCs w:val="28"/>
        </w:rPr>
      </w:pPr>
      <w:bookmarkStart w:id="6" w:name="_Toc132795561"/>
      <w:r w:rsidRPr="00677F05">
        <w:rPr>
          <w:rFonts w:ascii="Times New Roman" w:hAnsi="Times New Roman" w:cs="Times New Roman"/>
          <w:b/>
          <w:bCs/>
          <w:sz w:val="28"/>
          <w:szCs w:val="28"/>
        </w:rPr>
        <w:t>СПИСОКЛИТЕРАТУРЫ</w:t>
      </w:r>
      <w:bookmarkEnd w:id="6"/>
    </w:p>
    <w:p w:rsidR="00234DA8" w:rsidRPr="00677F05" w:rsidRDefault="00234DA8" w:rsidP="00234DA8">
      <w:pPr>
        <w:pStyle w:val="ac"/>
        <w:spacing w:after="0" w:line="240" w:lineRule="auto"/>
        <w:ind w:left="0" w:firstLine="709"/>
        <w:jc w:val="both"/>
        <w:outlineLvl w:val="0"/>
        <w:rPr>
          <w:rFonts w:ascii="Times New Roman" w:hAnsi="Times New Roman" w:cs="Times New Roman"/>
          <w:b/>
          <w:bCs/>
          <w:sz w:val="28"/>
          <w:szCs w:val="28"/>
        </w:rPr>
      </w:pPr>
    </w:p>
    <w:p w:rsidR="00234DA8" w:rsidRPr="00677F05" w:rsidRDefault="00234DA8" w:rsidP="00234DA8">
      <w:pPr>
        <w:numPr>
          <w:ilvl w:val="0"/>
          <w:numId w:val="43"/>
        </w:numPr>
        <w:jc w:val="both"/>
        <w:rPr>
          <w:sz w:val="28"/>
          <w:szCs w:val="28"/>
        </w:rPr>
      </w:pPr>
      <w:r w:rsidRPr="00677F05">
        <w:rPr>
          <w:sz w:val="28"/>
          <w:szCs w:val="28"/>
        </w:rPr>
        <w:t>Федеральный Закон от 29.12.2012 № 273-ФЗ «Об образовании в РФ».</w:t>
      </w:r>
    </w:p>
    <w:p w:rsidR="00234DA8" w:rsidRPr="00677F05" w:rsidRDefault="00234DA8" w:rsidP="00234DA8">
      <w:pPr>
        <w:numPr>
          <w:ilvl w:val="0"/>
          <w:numId w:val="43"/>
        </w:numPr>
        <w:jc w:val="both"/>
        <w:rPr>
          <w:sz w:val="28"/>
          <w:szCs w:val="28"/>
        </w:rPr>
      </w:pPr>
      <w:r w:rsidRPr="00677F05">
        <w:rPr>
          <w:sz w:val="28"/>
          <w:szCs w:val="28"/>
        </w:rPr>
        <w:t>Концепция развития дополнительного образования детей (распоряжение Правительства РФ от 4 сентября 2014г. № 1726-р).</w:t>
      </w:r>
    </w:p>
    <w:p w:rsidR="00234DA8" w:rsidRPr="00677F05" w:rsidRDefault="00234DA8" w:rsidP="00234DA8">
      <w:pPr>
        <w:numPr>
          <w:ilvl w:val="0"/>
          <w:numId w:val="43"/>
        </w:numPr>
        <w:jc w:val="both"/>
        <w:rPr>
          <w:sz w:val="28"/>
          <w:szCs w:val="28"/>
        </w:rPr>
      </w:pPr>
      <w:r w:rsidRPr="00677F05">
        <w:rPr>
          <w:sz w:val="28"/>
          <w:szCs w:val="28"/>
        </w:rPr>
        <w:t>Постановление Главного государственного санитарного врача РФ от 04.072014 № 41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234DA8" w:rsidRPr="00677F05" w:rsidRDefault="00234DA8" w:rsidP="00234DA8">
      <w:pPr>
        <w:numPr>
          <w:ilvl w:val="0"/>
          <w:numId w:val="43"/>
        </w:numPr>
        <w:jc w:val="both"/>
        <w:rPr>
          <w:sz w:val="28"/>
          <w:szCs w:val="28"/>
        </w:rPr>
      </w:pPr>
      <w:r w:rsidRPr="00677F05">
        <w:rPr>
          <w:sz w:val="28"/>
          <w:szCs w:val="28"/>
        </w:rPr>
        <w:t>Письмо Минобрнауки России от 11.12.2006г. № 06-1844 «О примерных требованиях к программам дополнительного образования детей».</w:t>
      </w:r>
    </w:p>
    <w:p w:rsidR="00234DA8" w:rsidRPr="00677F05" w:rsidRDefault="00234DA8" w:rsidP="00234DA8">
      <w:pPr>
        <w:numPr>
          <w:ilvl w:val="0"/>
          <w:numId w:val="43"/>
        </w:numPr>
        <w:jc w:val="both"/>
        <w:rPr>
          <w:sz w:val="28"/>
          <w:szCs w:val="28"/>
        </w:rPr>
      </w:pPr>
      <w:r w:rsidRPr="00677F05">
        <w:rPr>
          <w:sz w:val="28"/>
          <w:szCs w:val="28"/>
        </w:rPr>
        <w:t>Приказ Министерства просвещения  Российской Федерации от 9 ноября 2018г. № 196 «Об утверждении Порядка организации и                                                                                                                                                                                                                     осуществления образовательной деятельности по дополнительным общеобразовательным программам».</w:t>
      </w:r>
    </w:p>
    <w:p w:rsidR="002454D1" w:rsidRDefault="002454D1" w:rsidP="00234DA8">
      <w:pPr>
        <w:pStyle w:val="a9"/>
        <w:tabs>
          <w:tab w:val="left" w:pos="9720"/>
          <w:tab w:val="left" w:pos="9900"/>
        </w:tabs>
        <w:ind w:left="0" w:right="-180"/>
        <w:jc w:val="both"/>
        <w:rPr>
          <w:b/>
          <w:bCs/>
          <w:iCs/>
        </w:rPr>
      </w:pPr>
    </w:p>
    <w:p w:rsidR="002454D1" w:rsidRDefault="00234DA8" w:rsidP="00234DA8">
      <w:pPr>
        <w:pStyle w:val="a9"/>
        <w:tabs>
          <w:tab w:val="left" w:pos="9720"/>
          <w:tab w:val="left" w:pos="9900"/>
        </w:tabs>
        <w:ind w:left="360" w:right="-180"/>
        <w:jc w:val="both"/>
        <w:rPr>
          <w:bCs/>
          <w:iCs/>
        </w:rPr>
      </w:pPr>
      <w:r>
        <w:rPr>
          <w:bCs/>
          <w:iCs/>
        </w:rPr>
        <w:t>6</w:t>
      </w:r>
      <w:r w:rsidR="002454D1">
        <w:rPr>
          <w:bCs/>
          <w:iCs/>
        </w:rPr>
        <w:t>.Максимова, М.А. Кузьмина. Школа вязания/ ЭКСМО – пресс, 2000</w:t>
      </w:r>
    </w:p>
    <w:p w:rsidR="002454D1" w:rsidRDefault="00234DA8" w:rsidP="00234DA8">
      <w:pPr>
        <w:pStyle w:val="a9"/>
        <w:tabs>
          <w:tab w:val="left" w:pos="9720"/>
          <w:tab w:val="left" w:pos="9900"/>
        </w:tabs>
        <w:ind w:left="360" w:right="-180"/>
        <w:jc w:val="both"/>
        <w:rPr>
          <w:bCs/>
          <w:iCs/>
        </w:rPr>
      </w:pPr>
      <w:r>
        <w:rPr>
          <w:bCs/>
          <w:iCs/>
        </w:rPr>
        <w:t>7.</w:t>
      </w:r>
      <w:r w:rsidR="002454D1">
        <w:rPr>
          <w:bCs/>
          <w:iCs/>
        </w:rPr>
        <w:t>Р.В. Раскутина. Вязание на спицах./</w:t>
      </w:r>
      <w:r w:rsidR="008A1D22">
        <w:rPr>
          <w:bCs/>
          <w:iCs/>
        </w:rPr>
        <w:t xml:space="preserve">/ Петрозаводск, Карелия,  </w:t>
      </w:r>
      <w:r w:rsidR="002454D1">
        <w:rPr>
          <w:bCs/>
          <w:iCs/>
        </w:rPr>
        <w:t>1998</w:t>
      </w:r>
    </w:p>
    <w:p w:rsidR="002454D1" w:rsidRDefault="00923CF1" w:rsidP="002454D1">
      <w:pPr>
        <w:pStyle w:val="a9"/>
        <w:tabs>
          <w:tab w:val="left" w:pos="9720"/>
          <w:tab w:val="left" w:pos="9900"/>
        </w:tabs>
        <w:ind w:left="187" w:right="-180"/>
        <w:jc w:val="both"/>
        <w:rPr>
          <w:bCs/>
          <w:iCs/>
        </w:rPr>
      </w:pPr>
      <w:r>
        <w:rPr>
          <w:bCs/>
          <w:iCs/>
        </w:rPr>
        <w:t xml:space="preserve">   8. </w:t>
      </w:r>
      <w:r w:rsidR="002454D1">
        <w:rPr>
          <w:bCs/>
          <w:iCs/>
        </w:rPr>
        <w:t xml:space="preserve">Рукоделие: Популярная энциклопедия / гл. ред. И.А. Андреева, М. </w:t>
      </w:r>
    </w:p>
    <w:p w:rsidR="002454D1" w:rsidRDefault="00923CF1" w:rsidP="00923CF1">
      <w:pPr>
        <w:pStyle w:val="a9"/>
        <w:tabs>
          <w:tab w:val="left" w:pos="9720"/>
          <w:tab w:val="left" w:pos="9900"/>
        </w:tabs>
        <w:ind w:left="187" w:right="-180"/>
        <w:jc w:val="both"/>
        <w:rPr>
          <w:bCs/>
          <w:iCs/>
        </w:rPr>
      </w:pPr>
      <w:r>
        <w:rPr>
          <w:bCs/>
          <w:iCs/>
        </w:rPr>
        <w:t xml:space="preserve">   9.</w:t>
      </w:r>
      <w:r w:rsidR="002454D1">
        <w:rPr>
          <w:bCs/>
          <w:iCs/>
        </w:rPr>
        <w:t>Энциклопедия рукоделия / пер. с анг., М: Ниола Пресс, 1997</w:t>
      </w:r>
    </w:p>
    <w:p w:rsidR="002454D1" w:rsidRPr="002A3ED7" w:rsidRDefault="00923CF1" w:rsidP="00923CF1">
      <w:pPr>
        <w:pStyle w:val="a9"/>
        <w:tabs>
          <w:tab w:val="left" w:pos="9720"/>
          <w:tab w:val="left" w:pos="9900"/>
        </w:tabs>
        <w:ind w:left="187" w:right="-180"/>
        <w:jc w:val="both"/>
        <w:rPr>
          <w:bCs/>
          <w:iCs/>
        </w:rPr>
      </w:pPr>
      <w:r>
        <w:rPr>
          <w:bCs/>
          <w:iCs/>
        </w:rPr>
        <w:t xml:space="preserve">  10.</w:t>
      </w:r>
      <w:r w:rsidR="002454D1" w:rsidRPr="002A3ED7">
        <w:rPr>
          <w:bCs/>
          <w:iCs/>
        </w:rPr>
        <w:t>Периодические издания журналов</w:t>
      </w:r>
      <w:r w:rsidR="002A3ED7" w:rsidRPr="002A3ED7">
        <w:rPr>
          <w:bCs/>
          <w:iCs/>
        </w:rPr>
        <w:t xml:space="preserve"> по вязанию: «Валя-Валентина»</w:t>
      </w:r>
    </w:p>
    <w:p w:rsidR="002454D1" w:rsidRDefault="00372507" w:rsidP="002454D1">
      <w:pPr>
        <w:pStyle w:val="a9"/>
        <w:tabs>
          <w:tab w:val="left" w:pos="9720"/>
          <w:tab w:val="left" w:pos="9900"/>
        </w:tabs>
        <w:ind w:left="187" w:right="-180"/>
        <w:jc w:val="both"/>
        <w:rPr>
          <w:bCs/>
          <w:iCs/>
        </w:rPr>
      </w:pPr>
      <w:r>
        <w:rPr>
          <w:bCs/>
          <w:iCs/>
        </w:rPr>
        <w:t xml:space="preserve">     Рукоделие</w:t>
      </w:r>
      <w:r w:rsidR="00721259">
        <w:rPr>
          <w:bCs/>
          <w:iCs/>
        </w:rPr>
        <w:t>. Энциклопедия.</w:t>
      </w:r>
    </w:p>
    <w:p w:rsidR="008A1D22" w:rsidRDefault="008A1D22" w:rsidP="002454D1">
      <w:pPr>
        <w:pStyle w:val="a9"/>
        <w:tabs>
          <w:tab w:val="left" w:pos="9720"/>
          <w:tab w:val="left" w:pos="9900"/>
        </w:tabs>
        <w:ind w:left="187" w:right="-180"/>
        <w:jc w:val="both"/>
        <w:rPr>
          <w:bCs/>
          <w:iCs/>
        </w:rPr>
      </w:pPr>
    </w:p>
    <w:p w:rsidR="008A1D22" w:rsidRDefault="008A1D22" w:rsidP="008A1D22">
      <w:pPr>
        <w:ind w:left="426"/>
        <w:jc w:val="both"/>
        <w:rPr>
          <w:sz w:val="28"/>
          <w:szCs w:val="28"/>
        </w:rPr>
      </w:pPr>
      <w:r>
        <w:rPr>
          <w:sz w:val="28"/>
          <w:szCs w:val="28"/>
        </w:rPr>
        <w:t>11.Программа для внешкольных учреждений и общеобразовательных школ. Внеурочные занятия с учащимися 1-4 классов.</w:t>
      </w:r>
    </w:p>
    <w:p w:rsidR="008A1D22" w:rsidRDefault="008A1D22" w:rsidP="008A1D22">
      <w:pPr>
        <w:ind w:left="284"/>
        <w:jc w:val="both"/>
        <w:rPr>
          <w:sz w:val="28"/>
          <w:szCs w:val="28"/>
        </w:rPr>
      </w:pPr>
      <w:r>
        <w:rPr>
          <w:sz w:val="28"/>
          <w:szCs w:val="28"/>
        </w:rPr>
        <w:t>12.Библиотечка педагога-практика «Проектирование образовательных программ в учреждениях дополнительного образования детей».</w:t>
      </w:r>
    </w:p>
    <w:p w:rsidR="008A1D22" w:rsidRDefault="008A1D22" w:rsidP="008A1D22">
      <w:pPr>
        <w:ind w:left="284"/>
        <w:jc w:val="both"/>
        <w:rPr>
          <w:sz w:val="28"/>
          <w:szCs w:val="28"/>
        </w:rPr>
      </w:pPr>
      <w:r>
        <w:rPr>
          <w:sz w:val="28"/>
          <w:szCs w:val="28"/>
        </w:rPr>
        <w:t>13.Требования к содержанию образовательных программ // «Дополнительное образование» № 3/05</w:t>
      </w:r>
    </w:p>
    <w:p w:rsidR="008A1D22" w:rsidRDefault="008A1D22" w:rsidP="008A1D22">
      <w:pPr>
        <w:ind w:left="284"/>
        <w:jc w:val="both"/>
        <w:rPr>
          <w:sz w:val="28"/>
          <w:szCs w:val="28"/>
        </w:rPr>
      </w:pPr>
      <w:r>
        <w:rPr>
          <w:sz w:val="28"/>
          <w:szCs w:val="28"/>
        </w:rPr>
        <w:t>14.Современные требования к программам и учебным планам/«Дополнительное образование» № 10/04</w:t>
      </w:r>
    </w:p>
    <w:p w:rsidR="008A1D22" w:rsidRDefault="008A1D22" w:rsidP="008A1D22">
      <w:pPr>
        <w:numPr>
          <w:ilvl w:val="0"/>
          <w:numId w:val="44"/>
        </w:numPr>
        <w:jc w:val="both"/>
        <w:rPr>
          <w:sz w:val="28"/>
          <w:szCs w:val="28"/>
        </w:rPr>
      </w:pPr>
      <w:r>
        <w:rPr>
          <w:sz w:val="28"/>
          <w:szCs w:val="28"/>
        </w:rPr>
        <w:t>«Схема разработки образовательной программы» / «Народное образование №7\01</w:t>
      </w:r>
    </w:p>
    <w:p w:rsidR="008A1D22" w:rsidRDefault="008A1D22" w:rsidP="008A1D22">
      <w:pPr>
        <w:ind w:left="284"/>
        <w:jc w:val="both"/>
        <w:rPr>
          <w:sz w:val="28"/>
          <w:szCs w:val="28"/>
        </w:rPr>
      </w:pPr>
      <w:r>
        <w:rPr>
          <w:sz w:val="28"/>
          <w:szCs w:val="28"/>
        </w:rPr>
        <w:t>16.Модель образовательной программы.</w:t>
      </w:r>
    </w:p>
    <w:p w:rsidR="008A1D22" w:rsidRDefault="008A1D22" w:rsidP="008A1D22">
      <w:pPr>
        <w:ind w:left="284"/>
        <w:jc w:val="both"/>
        <w:rPr>
          <w:sz w:val="28"/>
          <w:szCs w:val="28"/>
        </w:rPr>
      </w:pPr>
      <w:r>
        <w:rPr>
          <w:sz w:val="28"/>
          <w:szCs w:val="28"/>
        </w:rPr>
        <w:t xml:space="preserve">17.Энциклопедия для детей. Искусство. Архитектура. Изобразительное и декоративно-прикладное искусство </w:t>
      </w:r>
      <w:r>
        <w:rPr>
          <w:sz w:val="28"/>
          <w:szCs w:val="28"/>
          <w:lang w:val="en-US"/>
        </w:rPr>
        <w:t>XVII</w:t>
      </w:r>
      <w:r>
        <w:rPr>
          <w:sz w:val="28"/>
          <w:szCs w:val="28"/>
        </w:rPr>
        <w:t xml:space="preserve"> – </w:t>
      </w:r>
      <w:r>
        <w:rPr>
          <w:sz w:val="28"/>
          <w:szCs w:val="28"/>
          <w:lang w:val="en-US"/>
        </w:rPr>
        <w:t>XX</w:t>
      </w:r>
      <w:r>
        <w:rPr>
          <w:sz w:val="28"/>
          <w:szCs w:val="28"/>
        </w:rPr>
        <w:t xml:space="preserve"> в. / гл. ред. М.Д. Аксёнова. М: Аванта +, 2003.</w:t>
      </w:r>
    </w:p>
    <w:p w:rsidR="008A1D22" w:rsidRPr="00F3626C" w:rsidRDefault="008A1D22" w:rsidP="008A1D22">
      <w:pPr>
        <w:ind w:left="284"/>
        <w:jc w:val="both"/>
        <w:rPr>
          <w:sz w:val="28"/>
          <w:szCs w:val="28"/>
        </w:rPr>
      </w:pPr>
      <w:r>
        <w:rPr>
          <w:sz w:val="28"/>
          <w:szCs w:val="28"/>
        </w:rPr>
        <w:t>18.</w:t>
      </w:r>
      <w:r w:rsidRPr="00F3626C">
        <w:rPr>
          <w:sz w:val="28"/>
          <w:szCs w:val="28"/>
        </w:rPr>
        <w:t xml:space="preserve"> Е.В. Данкевич, О.В. Жакова. Большая книга поделок для девочек и мальчиков. С.-Петербург СП</w:t>
      </w:r>
      <w:r>
        <w:rPr>
          <w:sz w:val="28"/>
          <w:szCs w:val="28"/>
        </w:rPr>
        <w:t>б ООО Изд-во «КРИСТАЛЛ». М. ЗАО</w:t>
      </w:r>
      <w:r w:rsidRPr="00F3626C">
        <w:rPr>
          <w:sz w:val="28"/>
          <w:szCs w:val="28"/>
        </w:rPr>
        <w:t xml:space="preserve"> «Издательский дом ОНИКС», 2000.</w:t>
      </w:r>
    </w:p>
    <w:p w:rsidR="008A1D22" w:rsidRDefault="008A1D22" w:rsidP="008A1D22">
      <w:pPr>
        <w:ind w:left="284"/>
        <w:jc w:val="both"/>
        <w:rPr>
          <w:sz w:val="28"/>
          <w:szCs w:val="28"/>
        </w:rPr>
      </w:pPr>
      <w:r>
        <w:rPr>
          <w:sz w:val="28"/>
          <w:szCs w:val="28"/>
        </w:rPr>
        <w:t>19. Т.Кейси. Потрясающая прикольная одежда для кукол./ пер. с англ. А.  Брядинский – М: ООО «Издат. Дом «ОНИКС 21 в.»</w:t>
      </w:r>
    </w:p>
    <w:p w:rsidR="008A1D22" w:rsidRDefault="008A1D22" w:rsidP="008A1D22">
      <w:pPr>
        <w:ind w:firstLine="284"/>
        <w:jc w:val="both"/>
        <w:rPr>
          <w:sz w:val="28"/>
          <w:szCs w:val="28"/>
        </w:rPr>
      </w:pPr>
      <w:r>
        <w:rPr>
          <w:sz w:val="28"/>
          <w:szCs w:val="28"/>
        </w:rPr>
        <w:t>20. «Дом и хозяйство от А до Я . Рукоделие» ВЕЧЕ. Москва 1997</w:t>
      </w:r>
    </w:p>
    <w:p w:rsidR="00104DFA" w:rsidRDefault="00104DFA" w:rsidP="00CB22A5">
      <w:pPr>
        <w:pStyle w:val="a9"/>
        <w:tabs>
          <w:tab w:val="left" w:pos="9720"/>
          <w:tab w:val="left" w:pos="9900"/>
        </w:tabs>
        <w:ind w:left="0" w:right="-180"/>
        <w:rPr>
          <w:b/>
          <w:bCs/>
          <w:iCs/>
          <w:sz w:val="32"/>
          <w:szCs w:val="32"/>
        </w:rPr>
      </w:pPr>
    </w:p>
    <w:p w:rsidR="00104DFA" w:rsidRDefault="00104DFA" w:rsidP="00104DFA">
      <w:pPr>
        <w:jc w:val="center"/>
        <w:rPr>
          <w:b/>
          <w:i/>
          <w:sz w:val="28"/>
          <w:szCs w:val="28"/>
        </w:rPr>
      </w:pPr>
      <w:r>
        <w:rPr>
          <w:b/>
          <w:i/>
          <w:sz w:val="28"/>
          <w:szCs w:val="28"/>
        </w:rPr>
        <w:t>Рекомендуемая литература для педагога:</w:t>
      </w:r>
    </w:p>
    <w:p w:rsidR="00104DFA" w:rsidRDefault="00104DFA" w:rsidP="00104DFA">
      <w:pPr>
        <w:pStyle w:val="a9"/>
        <w:tabs>
          <w:tab w:val="left" w:pos="9720"/>
          <w:tab w:val="left" w:pos="9900"/>
        </w:tabs>
        <w:ind w:left="0" w:right="-180"/>
        <w:jc w:val="center"/>
        <w:rPr>
          <w:bCs/>
          <w:iCs/>
        </w:rPr>
      </w:pPr>
    </w:p>
    <w:p w:rsidR="00104DFA" w:rsidRDefault="00482674" w:rsidP="00F3626C">
      <w:pPr>
        <w:numPr>
          <w:ilvl w:val="0"/>
          <w:numId w:val="26"/>
        </w:numPr>
        <w:tabs>
          <w:tab w:val="clear" w:pos="644"/>
          <w:tab w:val="num" w:pos="426"/>
        </w:tabs>
        <w:ind w:left="426" w:hanging="426"/>
        <w:jc w:val="both"/>
        <w:rPr>
          <w:sz w:val="28"/>
          <w:szCs w:val="28"/>
        </w:rPr>
      </w:pPr>
      <w:r>
        <w:rPr>
          <w:sz w:val="28"/>
          <w:szCs w:val="28"/>
        </w:rPr>
        <w:t>Программа МБ</w:t>
      </w:r>
      <w:r w:rsidR="00E274C8">
        <w:rPr>
          <w:sz w:val="28"/>
          <w:szCs w:val="28"/>
        </w:rPr>
        <w:t>У ДО Самарский центр творчества</w:t>
      </w:r>
      <w:r w:rsidR="00104DFA">
        <w:rPr>
          <w:sz w:val="28"/>
          <w:szCs w:val="28"/>
        </w:rPr>
        <w:t>.</w:t>
      </w:r>
    </w:p>
    <w:p w:rsidR="00104DFA" w:rsidRDefault="00104DFA" w:rsidP="00F3626C">
      <w:pPr>
        <w:numPr>
          <w:ilvl w:val="0"/>
          <w:numId w:val="26"/>
        </w:numPr>
        <w:tabs>
          <w:tab w:val="clear" w:pos="644"/>
          <w:tab w:val="num" w:pos="426"/>
        </w:tabs>
        <w:ind w:left="426" w:hanging="426"/>
        <w:jc w:val="both"/>
        <w:rPr>
          <w:sz w:val="28"/>
          <w:szCs w:val="28"/>
        </w:rPr>
      </w:pPr>
      <w:r>
        <w:rPr>
          <w:sz w:val="28"/>
          <w:szCs w:val="28"/>
        </w:rPr>
        <w:t>Пр</w:t>
      </w:r>
      <w:r w:rsidR="00E274C8">
        <w:rPr>
          <w:sz w:val="28"/>
          <w:szCs w:val="28"/>
        </w:rPr>
        <w:t>ограмма воспитат</w:t>
      </w:r>
      <w:r w:rsidR="008A1D22">
        <w:rPr>
          <w:sz w:val="28"/>
          <w:szCs w:val="28"/>
        </w:rPr>
        <w:t>ельной работы МБУ ДО Самарский Центр тв</w:t>
      </w:r>
      <w:r w:rsidR="00E274C8">
        <w:rPr>
          <w:sz w:val="28"/>
          <w:szCs w:val="28"/>
        </w:rPr>
        <w:t>орчества</w:t>
      </w:r>
      <w:r>
        <w:rPr>
          <w:sz w:val="28"/>
          <w:szCs w:val="28"/>
        </w:rPr>
        <w:t>.</w:t>
      </w:r>
    </w:p>
    <w:p w:rsidR="00104DFA" w:rsidRDefault="00104DFA" w:rsidP="00F3626C">
      <w:pPr>
        <w:numPr>
          <w:ilvl w:val="0"/>
          <w:numId w:val="26"/>
        </w:numPr>
        <w:tabs>
          <w:tab w:val="clear" w:pos="644"/>
          <w:tab w:val="num" w:pos="426"/>
        </w:tabs>
        <w:ind w:left="426" w:hanging="426"/>
        <w:jc w:val="both"/>
        <w:rPr>
          <w:sz w:val="28"/>
          <w:szCs w:val="28"/>
        </w:rPr>
      </w:pPr>
      <w:r>
        <w:rPr>
          <w:sz w:val="28"/>
          <w:szCs w:val="28"/>
        </w:rPr>
        <w:t>Программа для внешкольных учреждений и общеобразовательных школ. Внеурочные занятия с учащимися 1-4 классов.</w:t>
      </w:r>
    </w:p>
    <w:p w:rsidR="00104DFA" w:rsidRDefault="00104DFA" w:rsidP="00F3626C">
      <w:pPr>
        <w:numPr>
          <w:ilvl w:val="0"/>
          <w:numId w:val="26"/>
        </w:numPr>
        <w:tabs>
          <w:tab w:val="clear" w:pos="644"/>
          <w:tab w:val="num" w:pos="426"/>
        </w:tabs>
        <w:ind w:left="426" w:hanging="426"/>
        <w:jc w:val="both"/>
        <w:rPr>
          <w:sz w:val="28"/>
          <w:szCs w:val="28"/>
        </w:rPr>
      </w:pPr>
      <w:r>
        <w:rPr>
          <w:sz w:val="28"/>
          <w:szCs w:val="28"/>
        </w:rPr>
        <w:t>Библиотечка педагога-практика «Проектирование образовательных программ в учреждениях дополнительного образования детей».</w:t>
      </w:r>
    </w:p>
    <w:p w:rsidR="00104DFA" w:rsidRDefault="00104DFA" w:rsidP="00F3626C">
      <w:pPr>
        <w:numPr>
          <w:ilvl w:val="0"/>
          <w:numId w:val="26"/>
        </w:numPr>
        <w:tabs>
          <w:tab w:val="clear" w:pos="644"/>
          <w:tab w:val="num" w:pos="426"/>
        </w:tabs>
        <w:ind w:left="426" w:hanging="426"/>
        <w:jc w:val="both"/>
        <w:rPr>
          <w:sz w:val="28"/>
          <w:szCs w:val="28"/>
        </w:rPr>
      </w:pPr>
      <w:r>
        <w:rPr>
          <w:sz w:val="28"/>
          <w:szCs w:val="28"/>
        </w:rPr>
        <w:t>Требования к содержанию образовательных программ / «Дополнительное образование» № 3/05</w:t>
      </w:r>
    </w:p>
    <w:p w:rsidR="00104DFA" w:rsidRDefault="00104DFA" w:rsidP="00F3626C">
      <w:pPr>
        <w:numPr>
          <w:ilvl w:val="0"/>
          <w:numId w:val="26"/>
        </w:numPr>
        <w:tabs>
          <w:tab w:val="clear" w:pos="644"/>
          <w:tab w:val="num" w:pos="426"/>
        </w:tabs>
        <w:ind w:left="426" w:hanging="426"/>
        <w:jc w:val="both"/>
        <w:rPr>
          <w:sz w:val="28"/>
          <w:szCs w:val="28"/>
        </w:rPr>
      </w:pPr>
      <w:r>
        <w:rPr>
          <w:sz w:val="28"/>
          <w:szCs w:val="28"/>
        </w:rPr>
        <w:t>Современные требования к программам и учебным планам /«Дополнительное образование» № 10/04</w:t>
      </w:r>
    </w:p>
    <w:p w:rsidR="00104DFA" w:rsidRDefault="00104DFA" w:rsidP="00F3626C">
      <w:pPr>
        <w:numPr>
          <w:ilvl w:val="0"/>
          <w:numId w:val="26"/>
        </w:numPr>
        <w:tabs>
          <w:tab w:val="clear" w:pos="644"/>
          <w:tab w:val="num" w:pos="426"/>
        </w:tabs>
        <w:ind w:left="426" w:hanging="426"/>
        <w:jc w:val="both"/>
        <w:rPr>
          <w:sz w:val="28"/>
          <w:szCs w:val="28"/>
        </w:rPr>
      </w:pPr>
      <w:r>
        <w:rPr>
          <w:sz w:val="28"/>
          <w:szCs w:val="28"/>
        </w:rPr>
        <w:t>«Схема разработки образовательной программы» / «Народное образование №7\01</w:t>
      </w:r>
    </w:p>
    <w:p w:rsidR="00104DFA" w:rsidRDefault="00104DFA" w:rsidP="00F3626C">
      <w:pPr>
        <w:numPr>
          <w:ilvl w:val="0"/>
          <w:numId w:val="26"/>
        </w:numPr>
        <w:tabs>
          <w:tab w:val="clear" w:pos="644"/>
          <w:tab w:val="num" w:pos="426"/>
        </w:tabs>
        <w:ind w:left="426" w:hanging="426"/>
        <w:jc w:val="both"/>
        <w:rPr>
          <w:sz w:val="28"/>
          <w:szCs w:val="28"/>
        </w:rPr>
      </w:pPr>
      <w:r>
        <w:rPr>
          <w:sz w:val="28"/>
          <w:szCs w:val="28"/>
        </w:rPr>
        <w:t>Модель образовател</w:t>
      </w:r>
      <w:r w:rsidR="00E274C8">
        <w:rPr>
          <w:sz w:val="28"/>
          <w:szCs w:val="28"/>
        </w:rPr>
        <w:t>ьной программы.</w:t>
      </w:r>
    </w:p>
    <w:p w:rsidR="00104DFA" w:rsidRDefault="00104DFA" w:rsidP="00F3626C">
      <w:pPr>
        <w:numPr>
          <w:ilvl w:val="0"/>
          <w:numId w:val="26"/>
        </w:numPr>
        <w:tabs>
          <w:tab w:val="clear" w:pos="644"/>
          <w:tab w:val="num" w:pos="426"/>
        </w:tabs>
        <w:ind w:left="426" w:hanging="426"/>
        <w:jc w:val="both"/>
        <w:rPr>
          <w:sz w:val="28"/>
          <w:szCs w:val="28"/>
        </w:rPr>
      </w:pPr>
      <w:r>
        <w:rPr>
          <w:sz w:val="28"/>
          <w:szCs w:val="28"/>
        </w:rPr>
        <w:t xml:space="preserve">Энциклопедия для детей. Искусство. Архитектура. Изобразительное и декоративно-прикладное искусство </w:t>
      </w:r>
      <w:r>
        <w:rPr>
          <w:sz w:val="28"/>
          <w:szCs w:val="28"/>
          <w:lang w:val="en-US"/>
        </w:rPr>
        <w:t>XVII</w:t>
      </w:r>
      <w:r>
        <w:rPr>
          <w:sz w:val="28"/>
          <w:szCs w:val="28"/>
        </w:rPr>
        <w:t xml:space="preserve"> – </w:t>
      </w:r>
      <w:r>
        <w:rPr>
          <w:sz w:val="28"/>
          <w:szCs w:val="28"/>
          <w:lang w:val="en-US"/>
        </w:rPr>
        <w:t>XX</w:t>
      </w:r>
      <w:r>
        <w:rPr>
          <w:sz w:val="28"/>
          <w:szCs w:val="28"/>
        </w:rPr>
        <w:t xml:space="preserve"> в. / гл. ред. М.Д. Аксёнова. М: Аванта +, 2003.</w:t>
      </w:r>
    </w:p>
    <w:p w:rsidR="00104DFA" w:rsidRPr="00F3626C" w:rsidRDefault="00104DFA" w:rsidP="00F3626C">
      <w:pPr>
        <w:numPr>
          <w:ilvl w:val="0"/>
          <w:numId w:val="26"/>
        </w:numPr>
        <w:tabs>
          <w:tab w:val="clear" w:pos="644"/>
          <w:tab w:val="num" w:pos="426"/>
        </w:tabs>
        <w:ind w:left="426" w:hanging="426"/>
        <w:jc w:val="both"/>
        <w:rPr>
          <w:sz w:val="28"/>
          <w:szCs w:val="28"/>
        </w:rPr>
      </w:pPr>
      <w:r w:rsidRPr="00F3626C">
        <w:rPr>
          <w:sz w:val="28"/>
          <w:szCs w:val="28"/>
        </w:rPr>
        <w:t xml:space="preserve"> Е.В. Данкевич, О.В. Жакова. Большая книга поделок для девочек и мальчиков. С.-Петербург СПб</w:t>
      </w:r>
      <w:r w:rsidR="008A1D22">
        <w:rPr>
          <w:sz w:val="28"/>
          <w:szCs w:val="28"/>
        </w:rPr>
        <w:t xml:space="preserve"> ООО Изд-во «КРИСТАЛЛ». М. ЗАО </w:t>
      </w:r>
      <w:r w:rsidRPr="00F3626C">
        <w:rPr>
          <w:sz w:val="28"/>
          <w:szCs w:val="28"/>
        </w:rPr>
        <w:t>«Издательский дом ОНИКС», 2000.</w:t>
      </w:r>
    </w:p>
    <w:p w:rsidR="00104DFA" w:rsidRDefault="00104DFA" w:rsidP="00F3626C">
      <w:pPr>
        <w:numPr>
          <w:ilvl w:val="0"/>
          <w:numId w:val="26"/>
        </w:numPr>
        <w:tabs>
          <w:tab w:val="clear" w:pos="644"/>
          <w:tab w:val="num" w:pos="426"/>
        </w:tabs>
        <w:ind w:left="426" w:hanging="426"/>
        <w:jc w:val="both"/>
        <w:rPr>
          <w:sz w:val="28"/>
          <w:szCs w:val="28"/>
        </w:rPr>
      </w:pPr>
      <w:r>
        <w:rPr>
          <w:sz w:val="28"/>
          <w:szCs w:val="28"/>
        </w:rPr>
        <w:lastRenderedPageBreak/>
        <w:t xml:space="preserve"> Т.Кейси. Потрясающая прикольная одежда для кукол./ пер. с англ. А.  Брядинский – М: ООО «Издат. Дом «ОНИКС 21 в.»</w:t>
      </w:r>
    </w:p>
    <w:p w:rsidR="003F071D" w:rsidRDefault="003F071D" w:rsidP="00F3626C">
      <w:pPr>
        <w:numPr>
          <w:ilvl w:val="0"/>
          <w:numId w:val="26"/>
        </w:numPr>
        <w:tabs>
          <w:tab w:val="clear" w:pos="644"/>
          <w:tab w:val="num" w:pos="426"/>
        </w:tabs>
        <w:ind w:left="426" w:hanging="426"/>
        <w:jc w:val="both"/>
        <w:rPr>
          <w:sz w:val="28"/>
          <w:szCs w:val="28"/>
        </w:rPr>
      </w:pPr>
      <w:r>
        <w:rPr>
          <w:sz w:val="28"/>
          <w:szCs w:val="28"/>
        </w:rPr>
        <w:t>. «Дом и хозяйство от А до Я . Рукоделие» ВЕЧЕ.Москва 1997</w:t>
      </w:r>
    </w:p>
    <w:p w:rsidR="00104DFA" w:rsidRDefault="00104DFA"/>
    <w:p w:rsidR="00F465DC" w:rsidRDefault="00F465DC" w:rsidP="00F465DC">
      <w:pPr>
        <w:jc w:val="center"/>
        <w:rPr>
          <w:b/>
          <w:i/>
          <w:sz w:val="28"/>
          <w:szCs w:val="28"/>
        </w:rPr>
      </w:pPr>
      <w:r>
        <w:rPr>
          <w:b/>
          <w:i/>
          <w:sz w:val="28"/>
          <w:szCs w:val="28"/>
        </w:rPr>
        <w:t>Рекомендуемая литература для учащихся:</w:t>
      </w:r>
    </w:p>
    <w:p w:rsidR="00F465DC" w:rsidRDefault="00F465DC" w:rsidP="00F465DC">
      <w:pPr>
        <w:rPr>
          <w:b/>
          <w:i/>
          <w:sz w:val="28"/>
          <w:szCs w:val="28"/>
        </w:rPr>
      </w:pPr>
    </w:p>
    <w:p w:rsidR="00F465DC" w:rsidRDefault="00F465DC" w:rsidP="00F3626C">
      <w:pPr>
        <w:ind w:left="426" w:hanging="426"/>
        <w:jc w:val="both"/>
        <w:rPr>
          <w:sz w:val="28"/>
          <w:szCs w:val="28"/>
        </w:rPr>
      </w:pPr>
      <w:r>
        <w:rPr>
          <w:sz w:val="28"/>
          <w:szCs w:val="28"/>
        </w:rPr>
        <w:t>1. Периодические издания журналов: «Анна», «Диана», «Сабрина»,«Диана- креатив», «Наука и жизнь», «Мода и модель», «Чудесные мгновения»,  «Вязание для взрослых», «Наталья» и др.</w:t>
      </w:r>
    </w:p>
    <w:p w:rsidR="00F465DC" w:rsidRDefault="00F465DC" w:rsidP="00F3626C">
      <w:pPr>
        <w:numPr>
          <w:ilvl w:val="0"/>
          <w:numId w:val="4"/>
        </w:numPr>
        <w:ind w:left="426" w:hanging="426"/>
        <w:jc w:val="both"/>
        <w:rPr>
          <w:sz w:val="28"/>
          <w:szCs w:val="28"/>
        </w:rPr>
      </w:pPr>
      <w:r>
        <w:rPr>
          <w:sz w:val="28"/>
          <w:szCs w:val="28"/>
        </w:rPr>
        <w:t>Е.К.Захарова. Её Вели</w:t>
      </w:r>
      <w:r w:rsidR="008A1D22">
        <w:rPr>
          <w:sz w:val="28"/>
          <w:szCs w:val="28"/>
        </w:rPr>
        <w:t xml:space="preserve">чество- САЛФЕТКА, Издательство </w:t>
      </w:r>
      <w:r>
        <w:rPr>
          <w:sz w:val="28"/>
          <w:szCs w:val="28"/>
        </w:rPr>
        <w:t>«ЕЛДИ», 1995</w:t>
      </w:r>
    </w:p>
    <w:p w:rsidR="00F465DC" w:rsidRDefault="00F465DC" w:rsidP="00F3626C">
      <w:pPr>
        <w:numPr>
          <w:ilvl w:val="0"/>
          <w:numId w:val="4"/>
        </w:numPr>
        <w:ind w:left="426" w:hanging="426"/>
        <w:jc w:val="both"/>
        <w:rPr>
          <w:sz w:val="28"/>
          <w:szCs w:val="28"/>
        </w:rPr>
      </w:pPr>
      <w:r>
        <w:rPr>
          <w:sz w:val="28"/>
          <w:szCs w:val="28"/>
        </w:rPr>
        <w:t>М.М. Максимова, М.А. Кузьмина. Девичьи хлопоты – М. Изд-во ЭКСМО, 2004</w:t>
      </w:r>
    </w:p>
    <w:p w:rsidR="00F465DC" w:rsidRDefault="00F465DC" w:rsidP="00F3626C">
      <w:pPr>
        <w:numPr>
          <w:ilvl w:val="0"/>
          <w:numId w:val="4"/>
        </w:numPr>
        <w:ind w:left="426" w:hanging="426"/>
        <w:jc w:val="both"/>
        <w:rPr>
          <w:sz w:val="28"/>
          <w:szCs w:val="28"/>
        </w:rPr>
      </w:pPr>
      <w:r>
        <w:rPr>
          <w:sz w:val="28"/>
          <w:szCs w:val="28"/>
        </w:rPr>
        <w:t>М.М. Максимова, М.А. Кузьмина. Азбука вязания– М. Изд-во ЭКСМО, 2004</w:t>
      </w:r>
    </w:p>
    <w:p w:rsidR="00F465DC" w:rsidRDefault="00F465DC" w:rsidP="00F3626C">
      <w:pPr>
        <w:numPr>
          <w:ilvl w:val="0"/>
          <w:numId w:val="4"/>
        </w:numPr>
        <w:ind w:left="426" w:hanging="426"/>
        <w:jc w:val="both"/>
        <w:rPr>
          <w:sz w:val="28"/>
          <w:szCs w:val="28"/>
        </w:rPr>
      </w:pPr>
      <w:r>
        <w:rPr>
          <w:sz w:val="28"/>
          <w:szCs w:val="28"/>
        </w:rPr>
        <w:t>М.А. Кузьмина, Н.Ю. Кузьмин</w:t>
      </w:r>
      <w:r w:rsidR="008A1D22">
        <w:rPr>
          <w:sz w:val="28"/>
          <w:szCs w:val="28"/>
        </w:rPr>
        <w:t xml:space="preserve">а, М.В. Максимова. Такие разные </w:t>
      </w:r>
      <w:r>
        <w:rPr>
          <w:sz w:val="28"/>
          <w:szCs w:val="28"/>
        </w:rPr>
        <w:t>куклы.- М: Изд-во ЭКСМО, 2005.</w:t>
      </w:r>
    </w:p>
    <w:p w:rsidR="00F465DC" w:rsidRDefault="00F465DC" w:rsidP="00F3626C">
      <w:pPr>
        <w:numPr>
          <w:ilvl w:val="0"/>
          <w:numId w:val="4"/>
        </w:numPr>
        <w:ind w:left="426" w:hanging="426"/>
        <w:jc w:val="both"/>
        <w:rPr>
          <w:sz w:val="28"/>
          <w:szCs w:val="28"/>
        </w:rPr>
      </w:pPr>
      <w:r>
        <w:rPr>
          <w:sz w:val="28"/>
          <w:szCs w:val="28"/>
        </w:rPr>
        <w:t>«Узоры вязания», С.С.Павлович, Минск, ХЭЛТОН, 1998,</w:t>
      </w:r>
    </w:p>
    <w:p w:rsidR="00F465DC" w:rsidRDefault="00F465DC" w:rsidP="00F3626C">
      <w:pPr>
        <w:numPr>
          <w:ilvl w:val="0"/>
          <w:numId w:val="4"/>
        </w:numPr>
        <w:ind w:left="426" w:hanging="426"/>
        <w:jc w:val="both"/>
        <w:rPr>
          <w:sz w:val="28"/>
          <w:szCs w:val="28"/>
        </w:rPr>
      </w:pPr>
      <w:r>
        <w:rPr>
          <w:sz w:val="28"/>
          <w:szCs w:val="28"/>
        </w:rPr>
        <w:t>И. Агапова, М. Давыдова. Мягкая игрушка своими руками.</w:t>
      </w:r>
    </w:p>
    <w:p w:rsidR="008A1D22" w:rsidRDefault="008A1D22" w:rsidP="008A1D22">
      <w:pPr>
        <w:jc w:val="both"/>
        <w:rPr>
          <w:sz w:val="28"/>
          <w:szCs w:val="28"/>
        </w:rPr>
      </w:pPr>
    </w:p>
    <w:p w:rsidR="008A1D22" w:rsidRDefault="008A1D22" w:rsidP="008A1D22">
      <w:pPr>
        <w:jc w:val="both"/>
        <w:rPr>
          <w:sz w:val="28"/>
          <w:szCs w:val="28"/>
        </w:rPr>
      </w:pPr>
    </w:p>
    <w:p w:rsidR="00F465DC" w:rsidRDefault="00F465DC" w:rsidP="00F3626C">
      <w:pPr>
        <w:ind w:left="426" w:hanging="426"/>
        <w:jc w:val="both"/>
        <w:rPr>
          <w:sz w:val="28"/>
          <w:szCs w:val="28"/>
        </w:rPr>
      </w:pPr>
    </w:p>
    <w:p w:rsidR="00CB22A5" w:rsidRDefault="00CB22A5" w:rsidP="00CB22A5">
      <w:pPr>
        <w:pStyle w:val="a9"/>
        <w:tabs>
          <w:tab w:val="left" w:pos="9720"/>
          <w:tab w:val="left" w:pos="9900"/>
        </w:tabs>
        <w:ind w:left="0" w:right="-180"/>
        <w:rPr>
          <w:bCs/>
          <w:iCs/>
        </w:rPr>
      </w:pPr>
    </w:p>
    <w:p w:rsidR="00CB22A5" w:rsidRPr="00B41D02" w:rsidRDefault="00CB22A5" w:rsidP="00B41D02">
      <w:pPr>
        <w:pStyle w:val="a9"/>
        <w:tabs>
          <w:tab w:val="left" w:pos="9720"/>
          <w:tab w:val="left" w:pos="9900"/>
        </w:tabs>
        <w:ind w:left="0" w:right="-180"/>
        <w:jc w:val="center"/>
        <w:rPr>
          <w:b/>
          <w:bCs/>
          <w:iCs/>
        </w:rPr>
      </w:pPr>
      <w:r w:rsidRPr="00B41D02">
        <w:rPr>
          <w:b/>
          <w:bCs/>
          <w:iCs/>
          <w:lang w:val="en-US"/>
        </w:rPr>
        <w:t>VII</w:t>
      </w:r>
      <w:r w:rsidRPr="00162631">
        <w:rPr>
          <w:b/>
          <w:bCs/>
          <w:iCs/>
        </w:rPr>
        <w:t>.</w:t>
      </w:r>
      <w:r w:rsidR="00B41D02" w:rsidRPr="00B41D02">
        <w:rPr>
          <w:b/>
          <w:bCs/>
          <w:iCs/>
        </w:rPr>
        <w:t>ПРОЛОЖЕНИЯ</w:t>
      </w:r>
    </w:p>
    <w:p w:rsidR="00CB22A5" w:rsidRPr="00162631" w:rsidRDefault="00CB22A5" w:rsidP="00CB22A5">
      <w:pPr>
        <w:pStyle w:val="a9"/>
        <w:tabs>
          <w:tab w:val="left" w:pos="9720"/>
          <w:tab w:val="left" w:pos="9900"/>
        </w:tabs>
        <w:ind w:left="0" w:right="-180"/>
        <w:rPr>
          <w:bCs/>
          <w:iCs/>
        </w:rPr>
      </w:pPr>
    </w:p>
    <w:p w:rsidR="008A1D22" w:rsidRDefault="008A1D22" w:rsidP="008A1D22">
      <w:pPr>
        <w:pStyle w:val="a9"/>
        <w:tabs>
          <w:tab w:val="left" w:pos="9720"/>
          <w:tab w:val="left" w:pos="9900"/>
        </w:tabs>
        <w:ind w:left="187" w:right="-180"/>
        <w:jc w:val="right"/>
        <w:rPr>
          <w:bCs/>
          <w:iCs/>
        </w:rPr>
      </w:pPr>
      <w:r>
        <w:rPr>
          <w:bCs/>
          <w:iCs/>
        </w:rPr>
        <w:t>Приложение№1</w:t>
      </w:r>
    </w:p>
    <w:p w:rsidR="008A1D22" w:rsidRDefault="008A1D22" w:rsidP="008A1D22">
      <w:pPr>
        <w:pStyle w:val="a9"/>
        <w:tabs>
          <w:tab w:val="left" w:pos="9720"/>
          <w:tab w:val="left" w:pos="9900"/>
        </w:tabs>
        <w:ind w:left="187" w:right="-180"/>
        <w:jc w:val="both"/>
        <w:rPr>
          <w:bCs/>
          <w:iCs/>
        </w:rPr>
      </w:pPr>
    </w:p>
    <w:p w:rsidR="008A1D22" w:rsidRDefault="008A1D22" w:rsidP="008A1D22">
      <w:pPr>
        <w:pStyle w:val="a9"/>
        <w:tabs>
          <w:tab w:val="left" w:pos="9720"/>
          <w:tab w:val="left" w:pos="9900"/>
        </w:tabs>
        <w:ind w:left="187" w:right="-180"/>
        <w:jc w:val="both"/>
        <w:rPr>
          <w:b/>
          <w:bCs/>
          <w:iCs/>
        </w:rPr>
      </w:pPr>
      <w:r>
        <w:rPr>
          <w:b/>
          <w:bCs/>
          <w:iCs/>
        </w:rPr>
        <w:t>Демонстрационный материал.</w:t>
      </w:r>
    </w:p>
    <w:p w:rsidR="008A1D22" w:rsidRDefault="008A1D22" w:rsidP="008A1D22">
      <w:pPr>
        <w:pStyle w:val="a9"/>
        <w:numPr>
          <w:ilvl w:val="0"/>
          <w:numId w:val="23"/>
        </w:numPr>
        <w:tabs>
          <w:tab w:val="num" w:pos="561"/>
        </w:tabs>
        <w:ind w:left="187" w:right="-180" w:hanging="28"/>
        <w:jc w:val="both"/>
        <w:rPr>
          <w:bCs/>
          <w:iCs/>
        </w:rPr>
      </w:pPr>
      <w:r>
        <w:rPr>
          <w:bCs/>
          <w:iCs/>
        </w:rPr>
        <w:t>Таблица «Условные обозначения схем узоров» крючком и на спицах</w:t>
      </w:r>
    </w:p>
    <w:p w:rsidR="008A1D22" w:rsidRDefault="008A1D22" w:rsidP="008A1D22">
      <w:pPr>
        <w:pStyle w:val="a9"/>
        <w:numPr>
          <w:ilvl w:val="0"/>
          <w:numId w:val="23"/>
        </w:numPr>
        <w:tabs>
          <w:tab w:val="num" w:pos="561"/>
        </w:tabs>
        <w:ind w:left="187" w:right="-180" w:hanging="28"/>
        <w:jc w:val="both"/>
        <w:rPr>
          <w:bCs/>
          <w:iCs/>
        </w:rPr>
      </w:pPr>
      <w:r>
        <w:rPr>
          <w:bCs/>
          <w:iCs/>
        </w:rPr>
        <w:t>Образцы рельефных и ажурных узоров</w:t>
      </w:r>
    </w:p>
    <w:p w:rsidR="008A1D22" w:rsidRDefault="008A1D22" w:rsidP="008A1D22">
      <w:pPr>
        <w:pStyle w:val="a9"/>
        <w:numPr>
          <w:ilvl w:val="0"/>
          <w:numId w:val="23"/>
        </w:numPr>
        <w:tabs>
          <w:tab w:val="num" w:pos="561"/>
        </w:tabs>
        <w:ind w:left="187" w:right="-180" w:hanging="28"/>
        <w:jc w:val="both"/>
        <w:rPr>
          <w:bCs/>
          <w:iCs/>
        </w:rPr>
      </w:pPr>
      <w:r>
        <w:rPr>
          <w:bCs/>
          <w:iCs/>
        </w:rPr>
        <w:t>Схемы узоров</w:t>
      </w:r>
    </w:p>
    <w:p w:rsidR="008A1D22" w:rsidRDefault="008A1D22" w:rsidP="008A1D22">
      <w:pPr>
        <w:pStyle w:val="a9"/>
        <w:numPr>
          <w:ilvl w:val="0"/>
          <w:numId w:val="23"/>
        </w:numPr>
        <w:tabs>
          <w:tab w:val="num" w:pos="561"/>
        </w:tabs>
        <w:ind w:left="187" w:right="-180" w:hanging="28"/>
        <w:jc w:val="both"/>
        <w:rPr>
          <w:bCs/>
          <w:iCs/>
        </w:rPr>
      </w:pPr>
      <w:r>
        <w:rPr>
          <w:bCs/>
          <w:iCs/>
        </w:rPr>
        <w:t>Чертежи, выкройки изделий, образцы изделий</w:t>
      </w:r>
    </w:p>
    <w:p w:rsidR="008A1D22" w:rsidRDefault="008A1D22" w:rsidP="008A1D22">
      <w:pPr>
        <w:pStyle w:val="a9"/>
        <w:tabs>
          <w:tab w:val="num" w:pos="561"/>
        </w:tabs>
        <w:ind w:left="187" w:right="-180"/>
        <w:jc w:val="both"/>
        <w:rPr>
          <w:b/>
          <w:bCs/>
          <w:iCs/>
        </w:rPr>
      </w:pPr>
    </w:p>
    <w:p w:rsidR="008A1D22" w:rsidRDefault="008A1D22" w:rsidP="008A1D22">
      <w:pPr>
        <w:pStyle w:val="a9"/>
        <w:tabs>
          <w:tab w:val="num" w:pos="561"/>
        </w:tabs>
        <w:ind w:left="0" w:right="-180"/>
        <w:jc w:val="both"/>
        <w:rPr>
          <w:b/>
          <w:bCs/>
          <w:iCs/>
        </w:rPr>
      </w:pPr>
      <w:r>
        <w:rPr>
          <w:b/>
          <w:bCs/>
          <w:iCs/>
        </w:rPr>
        <w:t xml:space="preserve">  Дидактические игры.</w:t>
      </w:r>
    </w:p>
    <w:p w:rsidR="008A1D22" w:rsidRDefault="008A1D22" w:rsidP="008A1D22">
      <w:pPr>
        <w:pStyle w:val="a9"/>
        <w:numPr>
          <w:ilvl w:val="0"/>
          <w:numId w:val="24"/>
        </w:numPr>
        <w:tabs>
          <w:tab w:val="num" w:pos="561"/>
          <w:tab w:val="num" w:pos="1309"/>
        </w:tabs>
        <w:ind w:left="187" w:right="-180" w:firstLine="0"/>
        <w:jc w:val="both"/>
        <w:rPr>
          <w:bCs/>
          <w:iCs/>
        </w:rPr>
      </w:pPr>
      <w:r>
        <w:rPr>
          <w:bCs/>
          <w:iCs/>
        </w:rPr>
        <w:t>«Назови правильно»</w:t>
      </w:r>
    </w:p>
    <w:p w:rsidR="008A1D22" w:rsidRDefault="008A1D22" w:rsidP="008A1D22">
      <w:pPr>
        <w:pStyle w:val="a9"/>
        <w:numPr>
          <w:ilvl w:val="0"/>
          <w:numId w:val="24"/>
        </w:numPr>
        <w:tabs>
          <w:tab w:val="num" w:pos="561"/>
          <w:tab w:val="num" w:pos="1309"/>
        </w:tabs>
        <w:ind w:left="187" w:right="-180" w:firstLine="0"/>
        <w:jc w:val="both"/>
        <w:rPr>
          <w:bCs/>
          <w:iCs/>
        </w:rPr>
      </w:pPr>
      <w:r>
        <w:rPr>
          <w:bCs/>
          <w:iCs/>
        </w:rPr>
        <w:t>«Чудесный мешочек»</w:t>
      </w:r>
    </w:p>
    <w:p w:rsidR="008A1D22" w:rsidRDefault="008A1D22" w:rsidP="008A1D22">
      <w:pPr>
        <w:pStyle w:val="a9"/>
        <w:numPr>
          <w:ilvl w:val="0"/>
          <w:numId w:val="24"/>
        </w:numPr>
        <w:tabs>
          <w:tab w:val="num" w:pos="561"/>
          <w:tab w:val="num" w:pos="1309"/>
        </w:tabs>
        <w:ind w:left="187" w:right="-180" w:firstLine="0"/>
        <w:jc w:val="both"/>
        <w:rPr>
          <w:bCs/>
          <w:iCs/>
        </w:rPr>
      </w:pPr>
      <w:r>
        <w:rPr>
          <w:bCs/>
          <w:iCs/>
        </w:rPr>
        <w:t>«Угадай на ощупь»</w:t>
      </w:r>
    </w:p>
    <w:p w:rsidR="008A1D22" w:rsidRDefault="008A1D22" w:rsidP="008A1D22">
      <w:pPr>
        <w:pStyle w:val="a9"/>
        <w:numPr>
          <w:ilvl w:val="0"/>
          <w:numId w:val="24"/>
        </w:numPr>
        <w:tabs>
          <w:tab w:val="num" w:pos="561"/>
          <w:tab w:val="num" w:pos="1309"/>
        </w:tabs>
        <w:ind w:left="187" w:right="-180" w:firstLine="0"/>
        <w:jc w:val="both"/>
        <w:rPr>
          <w:bCs/>
          <w:iCs/>
        </w:rPr>
      </w:pPr>
      <w:r>
        <w:rPr>
          <w:bCs/>
          <w:iCs/>
        </w:rPr>
        <w:t>«Назови узор»</w:t>
      </w:r>
    </w:p>
    <w:p w:rsidR="008A1D22" w:rsidRDefault="008A1D22" w:rsidP="008A1D22">
      <w:pPr>
        <w:pStyle w:val="a9"/>
        <w:numPr>
          <w:ilvl w:val="0"/>
          <w:numId w:val="24"/>
        </w:numPr>
        <w:tabs>
          <w:tab w:val="num" w:pos="561"/>
          <w:tab w:val="num" w:pos="1309"/>
        </w:tabs>
        <w:ind w:left="187" w:right="-180" w:firstLine="0"/>
        <w:jc w:val="both"/>
        <w:rPr>
          <w:bCs/>
          <w:iCs/>
        </w:rPr>
      </w:pPr>
      <w:r>
        <w:rPr>
          <w:bCs/>
          <w:iCs/>
        </w:rPr>
        <w:t>«Прочитай схему»</w:t>
      </w:r>
    </w:p>
    <w:p w:rsidR="008A1D22" w:rsidRPr="002217C0" w:rsidRDefault="008A1D22" w:rsidP="008A1D22">
      <w:pPr>
        <w:pStyle w:val="a9"/>
        <w:numPr>
          <w:ilvl w:val="0"/>
          <w:numId w:val="24"/>
        </w:numPr>
        <w:tabs>
          <w:tab w:val="num" w:pos="561"/>
          <w:tab w:val="num" w:pos="1309"/>
        </w:tabs>
        <w:ind w:left="187" w:right="-180" w:firstLine="0"/>
        <w:jc w:val="both"/>
        <w:rPr>
          <w:bCs/>
          <w:iCs/>
        </w:rPr>
      </w:pPr>
      <w:r w:rsidRPr="002217C0">
        <w:rPr>
          <w:bCs/>
          <w:iCs/>
        </w:rPr>
        <w:t>Подборка игр на знакомство, на развитие внимания, памяти, воображения, на развитие коммуникативных умений.</w:t>
      </w:r>
    </w:p>
    <w:p w:rsidR="008A1D22" w:rsidRDefault="008A1D22" w:rsidP="008A1D22">
      <w:pPr>
        <w:pStyle w:val="a9"/>
        <w:ind w:left="187" w:right="-180"/>
        <w:jc w:val="both"/>
        <w:rPr>
          <w:bCs/>
          <w:iCs/>
        </w:rPr>
      </w:pPr>
    </w:p>
    <w:p w:rsidR="008A1D22" w:rsidRDefault="008A1D22" w:rsidP="008A1D22">
      <w:pPr>
        <w:pStyle w:val="a9"/>
        <w:ind w:left="187" w:right="-180"/>
        <w:jc w:val="both"/>
        <w:rPr>
          <w:b/>
          <w:bCs/>
          <w:iCs/>
        </w:rPr>
      </w:pPr>
      <w:r>
        <w:rPr>
          <w:b/>
          <w:bCs/>
          <w:iCs/>
        </w:rPr>
        <w:t>Материал по мониторингу результативности образовательного процесса.</w:t>
      </w:r>
    </w:p>
    <w:p w:rsidR="008A1D22" w:rsidRDefault="008A1D22" w:rsidP="008A1D22">
      <w:pPr>
        <w:pStyle w:val="a9"/>
        <w:numPr>
          <w:ilvl w:val="0"/>
          <w:numId w:val="25"/>
        </w:numPr>
        <w:tabs>
          <w:tab w:val="num" w:pos="561"/>
        </w:tabs>
        <w:ind w:left="187" w:right="-180" w:hanging="14"/>
        <w:jc w:val="both"/>
        <w:rPr>
          <w:bCs/>
          <w:iCs/>
        </w:rPr>
      </w:pPr>
      <w:r>
        <w:rPr>
          <w:bCs/>
          <w:iCs/>
        </w:rPr>
        <w:t>Тест «История вязания» 1, 2г.о.</w:t>
      </w:r>
    </w:p>
    <w:p w:rsidR="008A1D22" w:rsidRDefault="008A1D22" w:rsidP="008A1D22">
      <w:pPr>
        <w:pStyle w:val="a9"/>
        <w:numPr>
          <w:ilvl w:val="0"/>
          <w:numId w:val="25"/>
        </w:numPr>
        <w:tabs>
          <w:tab w:val="num" w:pos="561"/>
        </w:tabs>
        <w:ind w:left="187" w:right="-180" w:hanging="14"/>
        <w:jc w:val="both"/>
        <w:rPr>
          <w:bCs/>
          <w:iCs/>
        </w:rPr>
      </w:pPr>
      <w:r>
        <w:rPr>
          <w:bCs/>
          <w:iCs/>
        </w:rPr>
        <w:t xml:space="preserve">Тест «Материалы и инструменты» 1, </w:t>
      </w:r>
      <w:smartTag w:uri="urn:schemas-microsoft-com:office:smarttags" w:element="metricconverter">
        <w:smartTagPr>
          <w:attr w:name="ProductID" w:val="2 г"/>
        </w:smartTagPr>
        <w:r>
          <w:rPr>
            <w:bCs/>
            <w:iCs/>
          </w:rPr>
          <w:t>2 г</w:t>
        </w:r>
      </w:smartTag>
      <w:r>
        <w:rPr>
          <w:bCs/>
          <w:iCs/>
        </w:rPr>
        <w:t>.о.</w:t>
      </w:r>
    </w:p>
    <w:p w:rsidR="008A1D22" w:rsidRDefault="008A1D22" w:rsidP="008A1D22">
      <w:pPr>
        <w:pStyle w:val="a9"/>
        <w:numPr>
          <w:ilvl w:val="0"/>
          <w:numId w:val="25"/>
        </w:numPr>
        <w:tabs>
          <w:tab w:val="num" w:pos="561"/>
        </w:tabs>
        <w:ind w:left="187" w:right="-180" w:hanging="14"/>
        <w:jc w:val="both"/>
        <w:rPr>
          <w:bCs/>
          <w:iCs/>
        </w:rPr>
      </w:pPr>
      <w:r>
        <w:rPr>
          <w:bCs/>
          <w:iCs/>
        </w:rPr>
        <w:lastRenderedPageBreak/>
        <w:t>Тест «Основные приемы вязания крючком», 1-</w:t>
      </w:r>
      <w:smartTag w:uri="urn:schemas-microsoft-com:office:smarttags" w:element="metricconverter">
        <w:smartTagPr>
          <w:attr w:name="ProductID" w:val="2 г"/>
        </w:smartTagPr>
        <w:r>
          <w:rPr>
            <w:bCs/>
            <w:iCs/>
          </w:rPr>
          <w:t>2 г</w:t>
        </w:r>
      </w:smartTag>
      <w:r>
        <w:rPr>
          <w:bCs/>
          <w:iCs/>
        </w:rPr>
        <w:t>.о.</w:t>
      </w:r>
    </w:p>
    <w:p w:rsidR="008A1D22" w:rsidRDefault="008A1D22" w:rsidP="008A1D22">
      <w:pPr>
        <w:pStyle w:val="a9"/>
        <w:numPr>
          <w:ilvl w:val="0"/>
          <w:numId w:val="25"/>
        </w:numPr>
        <w:tabs>
          <w:tab w:val="num" w:pos="561"/>
        </w:tabs>
        <w:ind w:left="187" w:right="-180" w:hanging="14"/>
        <w:jc w:val="both"/>
        <w:rPr>
          <w:bCs/>
          <w:iCs/>
        </w:rPr>
      </w:pPr>
      <w:r>
        <w:rPr>
          <w:bCs/>
          <w:iCs/>
        </w:rPr>
        <w:t>Подборка анкет по выявлению личностных качеств учащихся.</w:t>
      </w:r>
    </w:p>
    <w:p w:rsidR="008A1D22" w:rsidRDefault="008A1D22" w:rsidP="008A1D22">
      <w:pPr>
        <w:ind w:left="187"/>
        <w:rPr>
          <w:b/>
          <w:iCs/>
          <w:sz w:val="28"/>
        </w:rPr>
      </w:pPr>
    </w:p>
    <w:p w:rsidR="008A1D22" w:rsidRPr="007A07E9" w:rsidRDefault="008A1D22" w:rsidP="00897713">
      <w:pPr>
        <w:ind w:left="360"/>
        <w:rPr>
          <w:b/>
          <w:iCs/>
          <w:sz w:val="28"/>
        </w:rPr>
      </w:pPr>
      <w:r>
        <w:rPr>
          <w:b/>
          <w:iCs/>
          <w:sz w:val="28"/>
        </w:rPr>
        <w:t>Группы по вязанию в интернете. Рукоделие</w:t>
      </w:r>
      <w:r w:rsidR="00897713">
        <w:rPr>
          <w:b/>
          <w:iCs/>
          <w:sz w:val="28"/>
        </w:rPr>
        <w:t>.</w:t>
      </w:r>
      <w:r>
        <w:rPr>
          <w:b/>
          <w:iCs/>
          <w:sz w:val="28"/>
        </w:rPr>
        <w:t xml:space="preserve"> Амигуруми</w:t>
      </w:r>
      <w:r w:rsidR="00897713">
        <w:rPr>
          <w:b/>
          <w:iCs/>
          <w:sz w:val="28"/>
        </w:rPr>
        <w:t xml:space="preserve">. </w:t>
      </w:r>
      <w:r>
        <w:rPr>
          <w:b/>
          <w:iCs/>
          <w:sz w:val="28"/>
        </w:rPr>
        <w:t>Вязанные игрушки</w:t>
      </w:r>
      <w:r w:rsidR="00897713">
        <w:rPr>
          <w:b/>
          <w:iCs/>
          <w:sz w:val="28"/>
        </w:rPr>
        <w:t>.</w:t>
      </w:r>
      <w:r>
        <w:rPr>
          <w:b/>
          <w:iCs/>
          <w:sz w:val="28"/>
        </w:rPr>
        <w:t xml:space="preserve"> Вязанные цветы</w:t>
      </w:r>
      <w:r w:rsidR="00897713">
        <w:rPr>
          <w:b/>
          <w:iCs/>
          <w:sz w:val="28"/>
        </w:rPr>
        <w:t>.</w:t>
      </w:r>
      <w:r>
        <w:rPr>
          <w:b/>
          <w:iCs/>
          <w:sz w:val="28"/>
        </w:rPr>
        <w:t xml:space="preserve"> Клубок. </w:t>
      </w:r>
      <w:r>
        <w:rPr>
          <w:b/>
          <w:iCs/>
          <w:sz w:val="28"/>
          <w:lang w:val="en-US"/>
        </w:rPr>
        <w:t>ru</w:t>
      </w:r>
    </w:p>
    <w:p w:rsidR="008A1D22" w:rsidRDefault="008A1D22" w:rsidP="008A1D22">
      <w:pPr>
        <w:rPr>
          <w:b/>
          <w:iCs/>
          <w:sz w:val="28"/>
        </w:rPr>
      </w:pPr>
    </w:p>
    <w:p w:rsidR="008A1D22" w:rsidRPr="001D0B43" w:rsidRDefault="008A1D22" w:rsidP="008A1D22">
      <w:pPr>
        <w:pStyle w:val="ab"/>
        <w:tabs>
          <w:tab w:val="num" w:pos="-720"/>
        </w:tabs>
        <w:ind w:left="0" w:right="0"/>
      </w:pPr>
    </w:p>
    <w:p w:rsidR="008A1D22" w:rsidRDefault="008A1D22" w:rsidP="008A1D22">
      <w:pPr>
        <w:pStyle w:val="5"/>
        <w:ind w:left="0"/>
        <w:jc w:val="center"/>
        <w:rPr>
          <w:i/>
          <w:sz w:val="32"/>
          <w:szCs w:val="32"/>
        </w:rPr>
      </w:pPr>
    </w:p>
    <w:p w:rsidR="00F465DC" w:rsidRDefault="00F465DC" w:rsidP="008A1D22">
      <w:pPr>
        <w:ind w:left="426" w:hanging="426"/>
        <w:jc w:val="both"/>
      </w:pPr>
    </w:p>
    <w:sectPr w:rsidR="00F465DC" w:rsidSect="004D6352">
      <w:footerReference w:type="default" r:id="rId10"/>
      <w:type w:val="continuous"/>
      <w:pgSz w:w="11906" w:h="16838"/>
      <w:pgMar w:top="851"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109E" w:rsidRDefault="00FC109E" w:rsidP="00BF243F">
      <w:r>
        <w:separator/>
      </w:r>
    </w:p>
  </w:endnote>
  <w:endnote w:type="continuationSeparator" w:id="1">
    <w:p w:rsidR="00FC109E" w:rsidRDefault="00FC109E" w:rsidP="00BF243F">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0C17" w:rsidRDefault="00B9004F">
    <w:pPr>
      <w:pStyle w:val="a4"/>
      <w:jc w:val="center"/>
    </w:pPr>
    <w:r>
      <w:fldChar w:fldCharType="begin"/>
    </w:r>
    <w:r w:rsidR="00C832E7">
      <w:instrText>PAGE   \* MERGEFORMAT</w:instrText>
    </w:r>
    <w:r>
      <w:fldChar w:fldCharType="separate"/>
    </w:r>
    <w:r w:rsidR="009D119A">
      <w:rPr>
        <w:noProof/>
      </w:rPr>
      <w:t>34</w:t>
    </w:r>
    <w:r>
      <w:rPr>
        <w:noProof/>
      </w:rPr>
      <w:fldChar w:fldCharType="end"/>
    </w:r>
  </w:p>
  <w:p w:rsidR="00BF243F" w:rsidRDefault="00BF243F" w:rsidP="004571C5">
    <w:pPr>
      <w:pStyle w:val="a4"/>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109E" w:rsidRDefault="00FC109E" w:rsidP="00BF243F">
      <w:r>
        <w:separator/>
      </w:r>
    </w:p>
  </w:footnote>
  <w:footnote w:type="continuationSeparator" w:id="1">
    <w:p w:rsidR="00FC109E" w:rsidRDefault="00FC109E" w:rsidP="00BF243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74D46"/>
    <w:multiLevelType w:val="hybridMultilevel"/>
    <w:tmpl w:val="79B22308"/>
    <w:lvl w:ilvl="0" w:tplc="0419000B">
      <w:start w:val="1"/>
      <w:numFmt w:val="bullet"/>
      <w:lvlText w:val=""/>
      <w:lvlJc w:val="left"/>
      <w:pPr>
        <w:tabs>
          <w:tab w:val="num" w:pos="1281"/>
        </w:tabs>
        <w:ind w:left="1281" w:hanging="360"/>
      </w:pPr>
      <w:rPr>
        <w:rFonts w:ascii="Wingdings" w:hAnsi="Wingdings" w:hint="default"/>
      </w:rPr>
    </w:lvl>
    <w:lvl w:ilvl="1" w:tplc="C172C95C">
      <w:numFmt w:val="bullet"/>
      <w:lvlText w:val="-"/>
      <w:lvlJc w:val="left"/>
      <w:pPr>
        <w:tabs>
          <w:tab w:val="num" w:pos="2001"/>
        </w:tabs>
        <w:ind w:left="2001" w:hanging="360"/>
      </w:pPr>
      <w:rPr>
        <w:rFonts w:ascii="Times New Roman" w:eastAsia="Times New Roman" w:hAnsi="Times New Roman"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7B02DB4"/>
    <w:multiLevelType w:val="hybridMultilevel"/>
    <w:tmpl w:val="3578C2F0"/>
    <w:lvl w:ilvl="0" w:tplc="D6B203E8">
      <w:start w:val="6"/>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7DB0BD7"/>
    <w:multiLevelType w:val="multilevel"/>
    <w:tmpl w:val="966A03C6"/>
    <w:lvl w:ilvl="0">
      <w:start w:val="3"/>
      <w:numFmt w:val="upperRoman"/>
      <w:lvlText w:val="%1."/>
      <w:lvlJc w:val="left"/>
      <w:pPr>
        <w:ind w:left="1800" w:hanging="720"/>
      </w:pPr>
      <w:rPr>
        <w:rFonts w:hint="default"/>
      </w:rPr>
    </w:lvl>
    <w:lvl w:ilvl="1">
      <w:start w:val="1"/>
      <w:numFmt w:val="decimal"/>
      <w:isLgl/>
      <w:lvlText w:val="%1.%2"/>
      <w:lvlJc w:val="left"/>
      <w:pPr>
        <w:ind w:left="1530" w:hanging="45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3">
    <w:nsid w:val="099370DC"/>
    <w:multiLevelType w:val="hybridMultilevel"/>
    <w:tmpl w:val="CC7EB69A"/>
    <w:lvl w:ilvl="0" w:tplc="0419000B">
      <w:start w:val="1"/>
      <w:numFmt w:val="bullet"/>
      <w:lvlText w:val=""/>
      <w:lvlJc w:val="left"/>
      <w:pPr>
        <w:tabs>
          <w:tab w:val="num" w:pos="1281"/>
        </w:tabs>
        <w:ind w:left="1281"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BB60420"/>
    <w:multiLevelType w:val="hybridMultilevel"/>
    <w:tmpl w:val="EC146220"/>
    <w:lvl w:ilvl="0" w:tplc="0419000B">
      <w:start w:val="1"/>
      <w:numFmt w:val="bullet"/>
      <w:lvlText w:val=""/>
      <w:lvlJc w:val="left"/>
      <w:pPr>
        <w:tabs>
          <w:tab w:val="num" w:pos="360"/>
        </w:tabs>
        <w:ind w:left="3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11547C27"/>
    <w:multiLevelType w:val="hybridMultilevel"/>
    <w:tmpl w:val="672A17F8"/>
    <w:lvl w:ilvl="0" w:tplc="5B3A347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3F37A02"/>
    <w:multiLevelType w:val="hybridMultilevel"/>
    <w:tmpl w:val="E53A8146"/>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16835F50"/>
    <w:multiLevelType w:val="hybridMultilevel"/>
    <w:tmpl w:val="A5D2F280"/>
    <w:lvl w:ilvl="0" w:tplc="0419000B">
      <w:start w:val="1"/>
      <w:numFmt w:val="bullet"/>
      <w:lvlText w:val=""/>
      <w:lvlJc w:val="left"/>
      <w:pPr>
        <w:tabs>
          <w:tab w:val="num" w:pos="930"/>
        </w:tabs>
        <w:ind w:left="93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17FA0E79"/>
    <w:multiLevelType w:val="hybridMultilevel"/>
    <w:tmpl w:val="41EEABA2"/>
    <w:lvl w:ilvl="0" w:tplc="2446E4AC">
      <w:start w:val="6"/>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nsid w:val="186D4FE0"/>
    <w:multiLevelType w:val="hybridMultilevel"/>
    <w:tmpl w:val="F25C36F0"/>
    <w:lvl w:ilvl="0" w:tplc="0419000B">
      <w:start w:val="1"/>
      <w:numFmt w:val="bullet"/>
      <w:lvlText w:val=""/>
      <w:lvlJc w:val="left"/>
      <w:pPr>
        <w:tabs>
          <w:tab w:val="num" w:pos="1627"/>
        </w:tabs>
        <w:ind w:left="1627"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18FC256F"/>
    <w:multiLevelType w:val="hybridMultilevel"/>
    <w:tmpl w:val="9D6E0DBC"/>
    <w:lvl w:ilvl="0" w:tplc="0419000B">
      <w:start w:val="1"/>
      <w:numFmt w:val="bullet"/>
      <w:lvlText w:val=""/>
      <w:lvlJc w:val="left"/>
      <w:pPr>
        <w:tabs>
          <w:tab w:val="num" w:pos="1281"/>
        </w:tabs>
        <w:ind w:left="1281"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1F7806E4"/>
    <w:multiLevelType w:val="hybridMultilevel"/>
    <w:tmpl w:val="24A883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10271BC"/>
    <w:multiLevelType w:val="hybridMultilevel"/>
    <w:tmpl w:val="2208FD10"/>
    <w:lvl w:ilvl="0" w:tplc="0419000B">
      <w:start w:val="1"/>
      <w:numFmt w:val="bullet"/>
      <w:lvlText w:val=""/>
      <w:lvlJc w:val="left"/>
      <w:pPr>
        <w:tabs>
          <w:tab w:val="num" w:pos="360"/>
        </w:tabs>
        <w:ind w:left="3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216E3992"/>
    <w:multiLevelType w:val="hybridMultilevel"/>
    <w:tmpl w:val="9550ABD0"/>
    <w:lvl w:ilvl="0" w:tplc="0419000B">
      <w:start w:val="1"/>
      <w:numFmt w:val="bullet"/>
      <w:lvlText w:val=""/>
      <w:lvlJc w:val="left"/>
      <w:pPr>
        <w:tabs>
          <w:tab w:val="num" w:pos="360"/>
        </w:tabs>
        <w:ind w:left="3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2572325E"/>
    <w:multiLevelType w:val="hybridMultilevel"/>
    <w:tmpl w:val="143804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6426511"/>
    <w:multiLevelType w:val="hybridMultilevel"/>
    <w:tmpl w:val="F68E4F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7EB281C"/>
    <w:multiLevelType w:val="hybridMultilevel"/>
    <w:tmpl w:val="0C9AD44C"/>
    <w:lvl w:ilvl="0" w:tplc="0419000B">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2D1E135B"/>
    <w:multiLevelType w:val="hybridMultilevel"/>
    <w:tmpl w:val="692AD148"/>
    <w:lvl w:ilvl="0" w:tplc="0419000B">
      <w:start w:val="1"/>
      <w:numFmt w:val="bullet"/>
      <w:lvlText w:val=""/>
      <w:lvlJc w:val="left"/>
      <w:pPr>
        <w:tabs>
          <w:tab w:val="num" w:pos="360"/>
        </w:tabs>
        <w:ind w:left="3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2F145771"/>
    <w:multiLevelType w:val="hybridMultilevel"/>
    <w:tmpl w:val="98C08278"/>
    <w:lvl w:ilvl="0" w:tplc="0419000B">
      <w:start w:val="1"/>
      <w:numFmt w:val="bullet"/>
      <w:lvlText w:val=""/>
      <w:lvlJc w:val="left"/>
      <w:pPr>
        <w:tabs>
          <w:tab w:val="num" w:pos="1281"/>
        </w:tabs>
        <w:ind w:left="1281"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2F935F6A"/>
    <w:multiLevelType w:val="hybridMultilevel"/>
    <w:tmpl w:val="2C343592"/>
    <w:lvl w:ilvl="0" w:tplc="BEBCA952">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307F3A85"/>
    <w:multiLevelType w:val="hybridMultilevel"/>
    <w:tmpl w:val="B1AEF69C"/>
    <w:lvl w:ilvl="0" w:tplc="0419000B">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90E1BA6"/>
    <w:multiLevelType w:val="hybridMultilevel"/>
    <w:tmpl w:val="9508020C"/>
    <w:lvl w:ilvl="0" w:tplc="216C7284">
      <w:start w:val="1"/>
      <w:numFmt w:val="upperRoman"/>
      <w:lvlText w:val="%1."/>
      <w:lvlJc w:val="left"/>
      <w:pPr>
        <w:ind w:left="1440" w:hanging="720"/>
      </w:pPr>
      <w:rPr>
        <w:rFonts w:hint="default"/>
        <w:sz w:val="36"/>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3B4038A3"/>
    <w:multiLevelType w:val="hybridMultilevel"/>
    <w:tmpl w:val="03307FD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2B97EF4"/>
    <w:multiLevelType w:val="hybridMultilevel"/>
    <w:tmpl w:val="5B9ABAEA"/>
    <w:lvl w:ilvl="0" w:tplc="0419000B">
      <w:start w:val="1"/>
      <w:numFmt w:val="bullet"/>
      <w:lvlText w:val=""/>
      <w:lvlJc w:val="left"/>
      <w:pPr>
        <w:tabs>
          <w:tab w:val="num" w:pos="1655"/>
        </w:tabs>
        <w:ind w:left="165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43D17A5F"/>
    <w:multiLevelType w:val="hybridMultilevel"/>
    <w:tmpl w:val="BBECBDF2"/>
    <w:lvl w:ilvl="0" w:tplc="0419000B">
      <w:start w:val="1"/>
      <w:numFmt w:val="bullet"/>
      <w:lvlText w:val=""/>
      <w:lvlJc w:val="left"/>
      <w:pPr>
        <w:tabs>
          <w:tab w:val="num" w:pos="1350"/>
        </w:tabs>
        <w:ind w:left="135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477F0D00"/>
    <w:multiLevelType w:val="hybridMultilevel"/>
    <w:tmpl w:val="C4801144"/>
    <w:lvl w:ilvl="0" w:tplc="0419000B">
      <w:start w:val="1"/>
      <w:numFmt w:val="bullet"/>
      <w:lvlText w:val=""/>
      <w:lvlJc w:val="left"/>
      <w:pPr>
        <w:tabs>
          <w:tab w:val="num" w:pos="1281"/>
        </w:tabs>
        <w:ind w:left="1281"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4D463AB5"/>
    <w:multiLevelType w:val="hybridMultilevel"/>
    <w:tmpl w:val="E02A31D8"/>
    <w:lvl w:ilvl="0" w:tplc="C9846C80">
      <w:start w:val="4"/>
      <w:numFmt w:val="decimal"/>
      <w:lvlText w:val="%1."/>
      <w:lvlJc w:val="left"/>
      <w:pPr>
        <w:tabs>
          <w:tab w:val="num" w:pos="870"/>
        </w:tabs>
        <w:ind w:left="870" w:hanging="360"/>
      </w:pPr>
      <w:rPr>
        <w:rFonts w:hint="default"/>
      </w:rPr>
    </w:lvl>
    <w:lvl w:ilvl="1" w:tplc="04190019" w:tentative="1">
      <w:start w:val="1"/>
      <w:numFmt w:val="lowerLetter"/>
      <w:lvlText w:val="%2."/>
      <w:lvlJc w:val="left"/>
      <w:pPr>
        <w:tabs>
          <w:tab w:val="num" w:pos="1590"/>
        </w:tabs>
        <w:ind w:left="1590" w:hanging="360"/>
      </w:pPr>
    </w:lvl>
    <w:lvl w:ilvl="2" w:tplc="0419001B" w:tentative="1">
      <w:start w:val="1"/>
      <w:numFmt w:val="lowerRoman"/>
      <w:lvlText w:val="%3."/>
      <w:lvlJc w:val="right"/>
      <w:pPr>
        <w:tabs>
          <w:tab w:val="num" w:pos="2310"/>
        </w:tabs>
        <w:ind w:left="2310" w:hanging="180"/>
      </w:pPr>
    </w:lvl>
    <w:lvl w:ilvl="3" w:tplc="0419000F" w:tentative="1">
      <w:start w:val="1"/>
      <w:numFmt w:val="decimal"/>
      <w:lvlText w:val="%4."/>
      <w:lvlJc w:val="left"/>
      <w:pPr>
        <w:tabs>
          <w:tab w:val="num" w:pos="3030"/>
        </w:tabs>
        <w:ind w:left="3030" w:hanging="360"/>
      </w:pPr>
    </w:lvl>
    <w:lvl w:ilvl="4" w:tplc="04190019" w:tentative="1">
      <w:start w:val="1"/>
      <w:numFmt w:val="lowerLetter"/>
      <w:lvlText w:val="%5."/>
      <w:lvlJc w:val="left"/>
      <w:pPr>
        <w:tabs>
          <w:tab w:val="num" w:pos="3750"/>
        </w:tabs>
        <w:ind w:left="3750" w:hanging="360"/>
      </w:pPr>
    </w:lvl>
    <w:lvl w:ilvl="5" w:tplc="0419001B" w:tentative="1">
      <w:start w:val="1"/>
      <w:numFmt w:val="lowerRoman"/>
      <w:lvlText w:val="%6."/>
      <w:lvlJc w:val="right"/>
      <w:pPr>
        <w:tabs>
          <w:tab w:val="num" w:pos="4470"/>
        </w:tabs>
        <w:ind w:left="4470" w:hanging="180"/>
      </w:pPr>
    </w:lvl>
    <w:lvl w:ilvl="6" w:tplc="0419000F" w:tentative="1">
      <w:start w:val="1"/>
      <w:numFmt w:val="decimal"/>
      <w:lvlText w:val="%7."/>
      <w:lvlJc w:val="left"/>
      <w:pPr>
        <w:tabs>
          <w:tab w:val="num" w:pos="5190"/>
        </w:tabs>
        <w:ind w:left="5190" w:hanging="360"/>
      </w:pPr>
    </w:lvl>
    <w:lvl w:ilvl="7" w:tplc="04190019" w:tentative="1">
      <w:start w:val="1"/>
      <w:numFmt w:val="lowerLetter"/>
      <w:lvlText w:val="%8."/>
      <w:lvlJc w:val="left"/>
      <w:pPr>
        <w:tabs>
          <w:tab w:val="num" w:pos="5910"/>
        </w:tabs>
        <w:ind w:left="5910" w:hanging="360"/>
      </w:pPr>
    </w:lvl>
    <w:lvl w:ilvl="8" w:tplc="0419001B" w:tentative="1">
      <w:start w:val="1"/>
      <w:numFmt w:val="lowerRoman"/>
      <w:lvlText w:val="%9."/>
      <w:lvlJc w:val="right"/>
      <w:pPr>
        <w:tabs>
          <w:tab w:val="num" w:pos="6630"/>
        </w:tabs>
        <w:ind w:left="6630" w:hanging="180"/>
      </w:pPr>
    </w:lvl>
  </w:abstractNum>
  <w:abstractNum w:abstractNumId="27">
    <w:nsid w:val="4D49412F"/>
    <w:multiLevelType w:val="hybridMultilevel"/>
    <w:tmpl w:val="C308B140"/>
    <w:lvl w:ilvl="0" w:tplc="04190001">
      <w:start w:val="1"/>
      <w:numFmt w:val="bullet"/>
      <w:lvlText w:val=""/>
      <w:lvlJc w:val="left"/>
      <w:pPr>
        <w:tabs>
          <w:tab w:val="num" w:pos="800"/>
        </w:tabs>
        <w:ind w:left="800" w:hanging="360"/>
      </w:pPr>
      <w:rPr>
        <w:rFonts w:ascii="Symbol" w:hAnsi="Symbol" w:hint="default"/>
      </w:rPr>
    </w:lvl>
    <w:lvl w:ilvl="1" w:tplc="04190003" w:tentative="1">
      <w:start w:val="1"/>
      <w:numFmt w:val="bullet"/>
      <w:lvlText w:val="o"/>
      <w:lvlJc w:val="left"/>
      <w:pPr>
        <w:tabs>
          <w:tab w:val="num" w:pos="1520"/>
        </w:tabs>
        <w:ind w:left="1520" w:hanging="360"/>
      </w:pPr>
      <w:rPr>
        <w:rFonts w:ascii="Courier New" w:hAnsi="Courier New" w:hint="default"/>
      </w:rPr>
    </w:lvl>
    <w:lvl w:ilvl="2" w:tplc="04190005" w:tentative="1">
      <w:start w:val="1"/>
      <w:numFmt w:val="bullet"/>
      <w:lvlText w:val=""/>
      <w:lvlJc w:val="left"/>
      <w:pPr>
        <w:tabs>
          <w:tab w:val="num" w:pos="2240"/>
        </w:tabs>
        <w:ind w:left="2240" w:hanging="360"/>
      </w:pPr>
      <w:rPr>
        <w:rFonts w:ascii="Wingdings" w:hAnsi="Wingdings" w:hint="default"/>
      </w:rPr>
    </w:lvl>
    <w:lvl w:ilvl="3" w:tplc="04190001" w:tentative="1">
      <w:start w:val="1"/>
      <w:numFmt w:val="bullet"/>
      <w:lvlText w:val=""/>
      <w:lvlJc w:val="left"/>
      <w:pPr>
        <w:tabs>
          <w:tab w:val="num" w:pos="2960"/>
        </w:tabs>
        <w:ind w:left="2960" w:hanging="360"/>
      </w:pPr>
      <w:rPr>
        <w:rFonts w:ascii="Symbol" w:hAnsi="Symbol" w:hint="default"/>
      </w:rPr>
    </w:lvl>
    <w:lvl w:ilvl="4" w:tplc="04190003" w:tentative="1">
      <w:start w:val="1"/>
      <w:numFmt w:val="bullet"/>
      <w:lvlText w:val="o"/>
      <w:lvlJc w:val="left"/>
      <w:pPr>
        <w:tabs>
          <w:tab w:val="num" w:pos="3680"/>
        </w:tabs>
        <w:ind w:left="3680" w:hanging="360"/>
      </w:pPr>
      <w:rPr>
        <w:rFonts w:ascii="Courier New" w:hAnsi="Courier New" w:hint="default"/>
      </w:rPr>
    </w:lvl>
    <w:lvl w:ilvl="5" w:tplc="04190005" w:tentative="1">
      <w:start w:val="1"/>
      <w:numFmt w:val="bullet"/>
      <w:lvlText w:val=""/>
      <w:lvlJc w:val="left"/>
      <w:pPr>
        <w:tabs>
          <w:tab w:val="num" w:pos="4400"/>
        </w:tabs>
        <w:ind w:left="4400" w:hanging="360"/>
      </w:pPr>
      <w:rPr>
        <w:rFonts w:ascii="Wingdings" w:hAnsi="Wingdings" w:hint="default"/>
      </w:rPr>
    </w:lvl>
    <w:lvl w:ilvl="6" w:tplc="04190001" w:tentative="1">
      <w:start w:val="1"/>
      <w:numFmt w:val="bullet"/>
      <w:lvlText w:val=""/>
      <w:lvlJc w:val="left"/>
      <w:pPr>
        <w:tabs>
          <w:tab w:val="num" w:pos="5120"/>
        </w:tabs>
        <w:ind w:left="5120" w:hanging="360"/>
      </w:pPr>
      <w:rPr>
        <w:rFonts w:ascii="Symbol" w:hAnsi="Symbol" w:hint="default"/>
      </w:rPr>
    </w:lvl>
    <w:lvl w:ilvl="7" w:tplc="04190003" w:tentative="1">
      <w:start w:val="1"/>
      <w:numFmt w:val="bullet"/>
      <w:lvlText w:val="o"/>
      <w:lvlJc w:val="left"/>
      <w:pPr>
        <w:tabs>
          <w:tab w:val="num" w:pos="5840"/>
        </w:tabs>
        <w:ind w:left="5840" w:hanging="360"/>
      </w:pPr>
      <w:rPr>
        <w:rFonts w:ascii="Courier New" w:hAnsi="Courier New" w:hint="default"/>
      </w:rPr>
    </w:lvl>
    <w:lvl w:ilvl="8" w:tplc="04190005" w:tentative="1">
      <w:start w:val="1"/>
      <w:numFmt w:val="bullet"/>
      <w:lvlText w:val=""/>
      <w:lvlJc w:val="left"/>
      <w:pPr>
        <w:tabs>
          <w:tab w:val="num" w:pos="6560"/>
        </w:tabs>
        <w:ind w:left="6560" w:hanging="360"/>
      </w:pPr>
      <w:rPr>
        <w:rFonts w:ascii="Wingdings" w:hAnsi="Wingdings" w:hint="default"/>
      </w:rPr>
    </w:lvl>
  </w:abstractNum>
  <w:abstractNum w:abstractNumId="28">
    <w:nsid w:val="4EFD1182"/>
    <w:multiLevelType w:val="hybridMultilevel"/>
    <w:tmpl w:val="5EC41170"/>
    <w:lvl w:ilvl="0" w:tplc="0419000F">
      <w:start w:val="1"/>
      <w:numFmt w:val="decimal"/>
      <w:lvlText w:val="%1."/>
      <w:lvlJc w:val="left"/>
      <w:pPr>
        <w:tabs>
          <w:tab w:val="num" w:pos="644"/>
        </w:tabs>
        <w:ind w:left="644" w:hanging="360"/>
      </w:pPr>
    </w:lvl>
    <w:lvl w:ilvl="1" w:tplc="C9846C80">
      <w:start w:val="4"/>
      <w:numFmt w:val="decimal"/>
      <w:lvlText w:val="%2."/>
      <w:lvlJc w:val="left"/>
      <w:pPr>
        <w:tabs>
          <w:tab w:val="num" w:pos="1350"/>
        </w:tabs>
        <w:ind w:left="1350" w:hanging="360"/>
      </w:pPr>
    </w:lvl>
    <w:lvl w:ilvl="2" w:tplc="0419001B">
      <w:start w:val="1"/>
      <w:numFmt w:val="decimal"/>
      <w:lvlText w:val="%3."/>
      <w:lvlJc w:val="left"/>
      <w:pPr>
        <w:tabs>
          <w:tab w:val="num" w:pos="2070"/>
        </w:tabs>
        <w:ind w:left="2070" w:hanging="360"/>
      </w:pPr>
    </w:lvl>
    <w:lvl w:ilvl="3" w:tplc="0419000F">
      <w:start w:val="1"/>
      <w:numFmt w:val="decimal"/>
      <w:lvlText w:val="%4."/>
      <w:lvlJc w:val="left"/>
      <w:pPr>
        <w:tabs>
          <w:tab w:val="num" w:pos="2790"/>
        </w:tabs>
        <w:ind w:left="2790" w:hanging="360"/>
      </w:pPr>
    </w:lvl>
    <w:lvl w:ilvl="4" w:tplc="04190019">
      <w:start w:val="1"/>
      <w:numFmt w:val="decimal"/>
      <w:lvlText w:val="%5."/>
      <w:lvlJc w:val="left"/>
      <w:pPr>
        <w:tabs>
          <w:tab w:val="num" w:pos="3510"/>
        </w:tabs>
        <w:ind w:left="3510" w:hanging="360"/>
      </w:pPr>
    </w:lvl>
    <w:lvl w:ilvl="5" w:tplc="0419001B">
      <w:start w:val="1"/>
      <w:numFmt w:val="decimal"/>
      <w:lvlText w:val="%6."/>
      <w:lvlJc w:val="left"/>
      <w:pPr>
        <w:tabs>
          <w:tab w:val="num" w:pos="4230"/>
        </w:tabs>
        <w:ind w:left="4230" w:hanging="360"/>
      </w:pPr>
    </w:lvl>
    <w:lvl w:ilvl="6" w:tplc="0419000F">
      <w:start w:val="1"/>
      <w:numFmt w:val="decimal"/>
      <w:lvlText w:val="%7."/>
      <w:lvlJc w:val="left"/>
      <w:pPr>
        <w:tabs>
          <w:tab w:val="num" w:pos="4950"/>
        </w:tabs>
        <w:ind w:left="4950" w:hanging="360"/>
      </w:pPr>
    </w:lvl>
    <w:lvl w:ilvl="7" w:tplc="04190019">
      <w:start w:val="1"/>
      <w:numFmt w:val="decimal"/>
      <w:lvlText w:val="%8."/>
      <w:lvlJc w:val="left"/>
      <w:pPr>
        <w:tabs>
          <w:tab w:val="num" w:pos="5670"/>
        </w:tabs>
        <w:ind w:left="5670" w:hanging="360"/>
      </w:pPr>
    </w:lvl>
    <w:lvl w:ilvl="8" w:tplc="0419001B">
      <w:start w:val="1"/>
      <w:numFmt w:val="decimal"/>
      <w:lvlText w:val="%9."/>
      <w:lvlJc w:val="left"/>
      <w:pPr>
        <w:tabs>
          <w:tab w:val="num" w:pos="6390"/>
        </w:tabs>
        <w:ind w:left="6390" w:hanging="360"/>
      </w:pPr>
    </w:lvl>
  </w:abstractNum>
  <w:abstractNum w:abstractNumId="29">
    <w:nsid w:val="50E762E4"/>
    <w:multiLevelType w:val="hybridMultilevel"/>
    <w:tmpl w:val="62DCE6FE"/>
    <w:lvl w:ilvl="0" w:tplc="8D7422B2">
      <w:start w:val="15"/>
      <w:numFmt w:val="decimal"/>
      <w:lvlText w:val="%1."/>
      <w:lvlJc w:val="left"/>
      <w:pPr>
        <w:ind w:left="659" w:hanging="37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0">
    <w:nsid w:val="55C82D6A"/>
    <w:multiLevelType w:val="hybridMultilevel"/>
    <w:tmpl w:val="97F637C8"/>
    <w:lvl w:ilvl="0" w:tplc="0419000B">
      <w:start w:val="1"/>
      <w:numFmt w:val="bullet"/>
      <w:lvlText w:val=""/>
      <w:lvlJc w:val="left"/>
      <w:pPr>
        <w:tabs>
          <w:tab w:val="num" w:pos="1281"/>
        </w:tabs>
        <w:ind w:left="1281"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582266DF"/>
    <w:multiLevelType w:val="hybridMultilevel"/>
    <w:tmpl w:val="74FC83C4"/>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5A552EF2"/>
    <w:multiLevelType w:val="hybridMultilevel"/>
    <w:tmpl w:val="765C32D2"/>
    <w:lvl w:ilvl="0" w:tplc="0419000B">
      <w:start w:val="1"/>
      <w:numFmt w:val="bullet"/>
      <w:lvlText w:val=""/>
      <w:lvlJc w:val="left"/>
      <w:pPr>
        <w:tabs>
          <w:tab w:val="num" w:pos="1641"/>
        </w:tabs>
        <w:ind w:left="1641"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61070889"/>
    <w:multiLevelType w:val="hybridMultilevel"/>
    <w:tmpl w:val="592209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52B6AB1"/>
    <w:multiLevelType w:val="hybridMultilevel"/>
    <w:tmpl w:val="4F26F9F8"/>
    <w:lvl w:ilvl="0" w:tplc="0419000B">
      <w:start w:val="1"/>
      <w:numFmt w:val="bullet"/>
      <w:lvlText w:val=""/>
      <w:lvlJc w:val="left"/>
      <w:pPr>
        <w:tabs>
          <w:tab w:val="num" w:pos="720"/>
        </w:tabs>
        <w:ind w:left="720" w:hanging="360"/>
      </w:pPr>
      <w:rPr>
        <w:rFonts w:ascii="Wingdings" w:hAnsi="Wingdings" w:hint="default"/>
      </w:rPr>
    </w:lvl>
    <w:lvl w:ilvl="1" w:tplc="5B3A3472">
      <w:numFmt w:val="bullet"/>
      <w:lvlText w:val="-"/>
      <w:lvlJc w:val="left"/>
      <w:pPr>
        <w:tabs>
          <w:tab w:val="num" w:pos="1440"/>
        </w:tabs>
        <w:ind w:left="1440" w:hanging="360"/>
      </w:pPr>
      <w:rPr>
        <w:rFonts w:ascii="Times New Roman" w:eastAsia="Times New Roman" w:hAnsi="Times New Roman"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66EB7FA1"/>
    <w:multiLevelType w:val="multilevel"/>
    <w:tmpl w:val="6BF41286"/>
    <w:lvl w:ilvl="0">
      <w:start w:val="1"/>
      <w:numFmt w:val="decimal"/>
      <w:lvlText w:val="%1."/>
      <w:lvlJc w:val="left"/>
      <w:pPr>
        <w:ind w:left="720" w:hanging="360"/>
      </w:pPr>
      <w:rPr>
        <w:rFonts w:hint="default"/>
        <w:b/>
        <w:sz w:val="28"/>
        <w:szCs w:val="28"/>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6">
    <w:nsid w:val="67D64872"/>
    <w:multiLevelType w:val="hybridMultilevel"/>
    <w:tmpl w:val="EA36DA00"/>
    <w:lvl w:ilvl="0" w:tplc="0419000B">
      <w:start w:val="1"/>
      <w:numFmt w:val="bullet"/>
      <w:lvlText w:val=""/>
      <w:lvlJc w:val="left"/>
      <w:pPr>
        <w:tabs>
          <w:tab w:val="num" w:pos="1281"/>
        </w:tabs>
        <w:ind w:left="1281"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6A9364B0"/>
    <w:multiLevelType w:val="hybridMultilevel"/>
    <w:tmpl w:val="10225088"/>
    <w:lvl w:ilvl="0" w:tplc="0419000B">
      <w:start w:val="1"/>
      <w:numFmt w:val="bullet"/>
      <w:lvlText w:val=""/>
      <w:lvlJc w:val="left"/>
      <w:pPr>
        <w:tabs>
          <w:tab w:val="num" w:pos="1281"/>
        </w:tabs>
        <w:ind w:left="1281"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6F44598A"/>
    <w:multiLevelType w:val="hybridMultilevel"/>
    <w:tmpl w:val="881E664C"/>
    <w:lvl w:ilvl="0" w:tplc="BBD46494">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81C00F7E">
      <w:start w:val="1"/>
      <w:numFmt w:val="decimal"/>
      <w:lvlText w:val="%3."/>
      <w:lvlJc w:val="left"/>
      <w:pPr>
        <w:tabs>
          <w:tab w:val="num" w:pos="2160"/>
        </w:tabs>
        <w:ind w:left="2160" w:hanging="360"/>
      </w:pPr>
      <w:rPr>
        <w:rFonts w:ascii="Times New Roman" w:eastAsia="Times New Roman" w:hAnsi="Times New Roman" w:cs="Times New Roman"/>
      </w:r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nsid w:val="710D40A9"/>
    <w:multiLevelType w:val="hybridMultilevel"/>
    <w:tmpl w:val="465452C6"/>
    <w:lvl w:ilvl="0" w:tplc="FAE6E43C">
      <w:start w:val="4"/>
      <w:numFmt w:val="decimal"/>
      <w:lvlText w:val="%1."/>
      <w:lvlJc w:val="left"/>
      <w:pPr>
        <w:tabs>
          <w:tab w:val="num" w:pos="720"/>
        </w:tabs>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
    <w:nsid w:val="7175685E"/>
    <w:multiLevelType w:val="hybridMultilevel"/>
    <w:tmpl w:val="FD740784"/>
    <w:lvl w:ilvl="0" w:tplc="9CB07ACE">
      <w:start w:val="1"/>
      <w:numFmt w:val="upperRoman"/>
      <w:lvlText w:val="%1."/>
      <w:lvlJc w:val="left"/>
      <w:pPr>
        <w:ind w:left="2160" w:hanging="720"/>
      </w:pPr>
      <w:rPr>
        <w:rFonts w:hint="default"/>
        <w:sz w:val="32"/>
        <w:szCs w:val="32"/>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41">
    <w:nsid w:val="7175742C"/>
    <w:multiLevelType w:val="hybridMultilevel"/>
    <w:tmpl w:val="3E8024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7AA0090"/>
    <w:multiLevelType w:val="hybridMultilevel"/>
    <w:tmpl w:val="6CBE42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AAC6B23"/>
    <w:multiLevelType w:val="hybridMultilevel"/>
    <w:tmpl w:val="B75E41F4"/>
    <w:lvl w:ilvl="0" w:tplc="0419000B">
      <w:start w:val="1"/>
      <w:numFmt w:val="bullet"/>
      <w:lvlText w:val=""/>
      <w:lvlJc w:val="left"/>
      <w:pPr>
        <w:tabs>
          <w:tab w:val="num" w:pos="360"/>
        </w:tabs>
        <w:ind w:left="3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nsid w:val="7BF54085"/>
    <w:multiLevelType w:val="hybridMultilevel"/>
    <w:tmpl w:val="F13E6CD8"/>
    <w:lvl w:ilvl="0" w:tplc="0419000B">
      <w:start w:val="1"/>
      <w:numFmt w:val="bullet"/>
      <w:lvlText w:val=""/>
      <w:lvlJc w:val="left"/>
      <w:pPr>
        <w:tabs>
          <w:tab w:val="num" w:pos="360"/>
        </w:tabs>
        <w:ind w:left="3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nsid w:val="7D660D12"/>
    <w:multiLevelType w:val="hybridMultilevel"/>
    <w:tmpl w:val="5E2C53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E282198"/>
    <w:multiLevelType w:val="hybridMultilevel"/>
    <w:tmpl w:val="135282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3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8"/>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num>
  <w:num w:numId="28">
    <w:abstractNumId w:val="35"/>
  </w:num>
  <w:num w:numId="29">
    <w:abstractNumId w:val="0"/>
  </w:num>
  <w:num w:numId="30">
    <w:abstractNumId w:val="20"/>
  </w:num>
  <w:num w:numId="31">
    <w:abstractNumId w:val="14"/>
  </w:num>
  <w:num w:numId="32">
    <w:abstractNumId w:val="21"/>
  </w:num>
  <w:num w:numId="33">
    <w:abstractNumId w:val="42"/>
  </w:num>
  <w:num w:numId="34">
    <w:abstractNumId w:val="2"/>
  </w:num>
  <w:num w:numId="35">
    <w:abstractNumId w:val="15"/>
  </w:num>
  <w:num w:numId="36">
    <w:abstractNumId w:val="11"/>
  </w:num>
  <w:num w:numId="37">
    <w:abstractNumId w:val="45"/>
  </w:num>
  <w:num w:numId="38">
    <w:abstractNumId w:val="33"/>
  </w:num>
  <w:num w:numId="39">
    <w:abstractNumId w:val="1"/>
  </w:num>
  <w:num w:numId="40">
    <w:abstractNumId w:val="27"/>
  </w:num>
  <w:num w:numId="41">
    <w:abstractNumId w:val="41"/>
  </w:num>
  <w:num w:numId="42">
    <w:abstractNumId w:val="8"/>
  </w:num>
  <w:num w:numId="43">
    <w:abstractNumId w:val="19"/>
  </w:num>
  <w:num w:numId="44">
    <w:abstractNumId w:val="29"/>
  </w:num>
  <w:num w:numId="45">
    <w:abstractNumId w:val="40"/>
  </w:num>
  <w:num w:numId="46">
    <w:abstractNumId w:val="46"/>
  </w:num>
  <w:num w:numId="47">
    <w:abstractNumId w:val="22"/>
  </w:num>
  <w:num w:numId="48">
    <w:abstractNumId w:val="34"/>
  </w:num>
  <w:num w:numId="49">
    <w:abstractNumId w:val="5"/>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104DFA"/>
    <w:rsid w:val="000001F8"/>
    <w:rsid w:val="00013BEA"/>
    <w:rsid w:val="00043F98"/>
    <w:rsid w:val="00046BC7"/>
    <w:rsid w:val="00054FE7"/>
    <w:rsid w:val="000569AF"/>
    <w:rsid w:val="00061CC7"/>
    <w:rsid w:val="00062FA9"/>
    <w:rsid w:val="00066E34"/>
    <w:rsid w:val="00075D56"/>
    <w:rsid w:val="00085F48"/>
    <w:rsid w:val="00086C68"/>
    <w:rsid w:val="00090CE8"/>
    <w:rsid w:val="000A7445"/>
    <w:rsid w:val="000B0EA6"/>
    <w:rsid w:val="000E1768"/>
    <w:rsid w:val="000E3E32"/>
    <w:rsid w:val="00104DFA"/>
    <w:rsid w:val="00133A1A"/>
    <w:rsid w:val="00133D26"/>
    <w:rsid w:val="00162631"/>
    <w:rsid w:val="00190ECA"/>
    <w:rsid w:val="001A691E"/>
    <w:rsid w:val="001B6C4F"/>
    <w:rsid w:val="001D0B43"/>
    <w:rsid w:val="001D3330"/>
    <w:rsid w:val="001E33B7"/>
    <w:rsid w:val="001E642F"/>
    <w:rsid w:val="001E7611"/>
    <w:rsid w:val="00215AA4"/>
    <w:rsid w:val="002217C0"/>
    <w:rsid w:val="002318E0"/>
    <w:rsid w:val="00233EAA"/>
    <w:rsid w:val="00234DA8"/>
    <w:rsid w:val="002454D1"/>
    <w:rsid w:val="002767DA"/>
    <w:rsid w:val="0028016B"/>
    <w:rsid w:val="002818D8"/>
    <w:rsid w:val="002A1888"/>
    <w:rsid w:val="002A3ED7"/>
    <w:rsid w:val="002B3D19"/>
    <w:rsid w:val="002B555B"/>
    <w:rsid w:val="002C1CFC"/>
    <w:rsid w:val="002E0B36"/>
    <w:rsid w:val="002E3261"/>
    <w:rsid w:val="002F58F8"/>
    <w:rsid w:val="00336C1A"/>
    <w:rsid w:val="00352299"/>
    <w:rsid w:val="00353CF0"/>
    <w:rsid w:val="0035792C"/>
    <w:rsid w:val="00372507"/>
    <w:rsid w:val="00372764"/>
    <w:rsid w:val="003843CB"/>
    <w:rsid w:val="00390092"/>
    <w:rsid w:val="00395FDB"/>
    <w:rsid w:val="003A4C62"/>
    <w:rsid w:val="003A6633"/>
    <w:rsid w:val="003B08BF"/>
    <w:rsid w:val="003B53EB"/>
    <w:rsid w:val="003C3820"/>
    <w:rsid w:val="003D29F4"/>
    <w:rsid w:val="003D4BBB"/>
    <w:rsid w:val="003F00C1"/>
    <w:rsid w:val="003F071D"/>
    <w:rsid w:val="00402121"/>
    <w:rsid w:val="0040769D"/>
    <w:rsid w:val="00436CB9"/>
    <w:rsid w:val="004571C5"/>
    <w:rsid w:val="004620DF"/>
    <w:rsid w:val="00462DB0"/>
    <w:rsid w:val="00464481"/>
    <w:rsid w:val="00482674"/>
    <w:rsid w:val="004A082C"/>
    <w:rsid w:val="004B3065"/>
    <w:rsid w:val="004B3F7A"/>
    <w:rsid w:val="004B4ECC"/>
    <w:rsid w:val="004C4D10"/>
    <w:rsid w:val="004D6352"/>
    <w:rsid w:val="004F2FEE"/>
    <w:rsid w:val="004F6542"/>
    <w:rsid w:val="005013D7"/>
    <w:rsid w:val="00511693"/>
    <w:rsid w:val="00532DD1"/>
    <w:rsid w:val="00550C17"/>
    <w:rsid w:val="00551B14"/>
    <w:rsid w:val="005521E1"/>
    <w:rsid w:val="00581F14"/>
    <w:rsid w:val="00592171"/>
    <w:rsid w:val="005A1DBE"/>
    <w:rsid w:val="005B0730"/>
    <w:rsid w:val="005D180F"/>
    <w:rsid w:val="005E5393"/>
    <w:rsid w:val="00610314"/>
    <w:rsid w:val="00620460"/>
    <w:rsid w:val="00635F18"/>
    <w:rsid w:val="00641D06"/>
    <w:rsid w:val="00671777"/>
    <w:rsid w:val="00681F42"/>
    <w:rsid w:val="006919DF"/>
    <w:rsid w:val="006A3E0C"/>
    <w:rsid w:val="006A6CE2"/>
    <w:rsid w:val="006B1C90"/>
    <w:rsid w:val="006C153D"/>
    <w:rsid w:val="006D5810"/>
    <w:rsid w:val="006D6AFD"/>
    <w:rsid w:val="007113E4"/>
    <w:rsid w:val="007118D1"/>
    <w:rsid w:val="00721259"/>
    <w:rsid w:val="00777648"/>
    <w:rsid w:val="007814D7"/>
    <w:rsid w:val="00782EF6"/>
    <w:rsid w:val="00792AD4"/>
    <w:rsid w:val="007A07E9"/>
    <w:rsid w:val="007C135D"/>
    <w:rsid w:val="007F793A"/>
    <w:rsid w:val="00802E98"/>
    <w:rsid w:val="008261D8"/>
    <w:rsid w:val="00833F43"/>
    <w:rsid w:val="00847B00"/>
    <w:rsid w:val="008504DA"/>
    <w:rsid w:val="00852744"/>
    <w:rsid w:val="00865663"/>
    <w:rsid w:val="00880DC3"/>
    <w:rsid w:val="00894547"/>
    <w:rsid w:val="00897713"/>
    <w:rsid w:val="008A1D22"/>
    <w:rsid w:val="008A47F9"/>
    <w:rsid w:val="008A4934"/>
    <w:rsid w:val="008C5474"/>
    <w:rsid w:val="008D42DD"/>
    <w:rsid w:val="008D5C7E"/>
    <w:rsid w:val="008E0B93"/>
    <w:rsid w:val="008E518F"/>
    <w:rsid w:val="009070BA"/>
    <w:rsid w:val="00911314"/>
    <w:rsid w:val="00912DD2"/>
    <w:rsid w:val="00923CF1"/>
    <w:rsid w:val="0095683A"/>
    <w:rsid w:val="00983CD3"/>
    <w:rsid w:val="00985675"/>
    <w:rsid w:val="00994CD5"/>
    <w:rsid w:val="009A4D83"/>
    <w:rsid w:val="009C0611"/>
    <w:rsid w:val="009D119A"/>
    <w:rsid w:val="009D1B82"/>
    <w:rsid w:val="00A27508"/>
    <w:rsid w:val="00A41510"/>
    <w:rsid w:val="00A41CBF"/>
    <w:rsid w:val="00A60F77"/>
    <w:rsid w:val="00A618FD"/>
    <w:rsid w:val="00A8606F"/>
    <w:rsid w:val="00A92BC3"/>
    <w:rsid w:val="00AB437A"/>
    <w:rsid w:val="00AC0FA1"/>
    <w:rsid w:val="00AD02DE"/>
    <w:rsid w:val="00AD16A7"/>
    <w:rsid w:val="00AE7E21"/>
    <w:rsid w:val="00B0720C"/>
    <w:rsid w:val="00B109E2"/>
    <w:rsid w:val="00B153D3"/>
    <w:rsid w:val="00B41D02"/>
    <w:rsid w:val="00B52D0B"/>
    <w:rsid w:val="00B5520E"/>
    <w:rsid w:val="00B67BDD"/>
    <w:rsid w:val="00B9004F"/>
    <w:rsid w:val="00BD0EF1"/>
    <w:rsid w:val="00BE0167"/>
    <w:rsid w:val="00BE3ABB"/>
    <w:rsid w:val="00BF243F"/>
    <w:rsid w:val="00C11D56"/>
    <w:rsid w:val="00C25C66"/>
    <w:rsid w:val="00C31102"/>
    <w:rsid w:val="00C36D1B"/>
    <w:rsid w:val="00C436D1"/>
    <w:rsid w:val="00C457B0"/>
    <w:rsid w:val="00C821D1"/>
    <w:rsid w:val="00C82ACA"/>
    <w:rsid w:val="00C832E7"/>
    <w:rsid w:val="00C846E5"/>
    <w:rsid w:val="00CB22A5"/>
    <w:rsid w:val="00CB3819"/>
    <w:rsid w:val="00CC0727"/>
    <w:rsid w:val="00CE2187"/>
    <w:rsid w:val="00CF78FF"/>
    <w:rsid w:val="00D10999"/>
    <w:rsid w:val="00D712C7"/>
    <w:rsid w:val="00D91B13"/>
    <w:rsid w:val="00D938EA"/>
    <w:rsid w:val="00DA657C"/>
    <w:rsid w:val="00DA6F24"/>
    <w:rsid w:val="00DC106A"/>
    <w:rsid w:val="00DC1F4A"/>
    <w:rsid w:val="00DC32DB"/>
    <w:rsid w:val="00DE1358"/>
    <w:rsid w:val="00DE1B25"/>
    <w:rsid w:val="00DE1B8E"/>
    <w:rsid w:val="00E274C8"/>
    <w:rsid w:val="00E33E21"/>
    <w:rsid w:val="00E46399"/>
    <w:rsid w:val="00E46A5D"/>
    <w:rsid w:val="00E50CC0"/>
    <w:rsid w:val="00E5487A"/>
    <w:rsid w:val="00E55244"/>
    <w:rsid w:val="00E66020"/>
    <w:rsid w:val="00E66930"/>
    <w:rsid w:val="00E809F6"/>
    <w:rsid w:val="00E82746"/>
    <w:rsid w:val="00E83C00"/>
    <w:rsid w:val="00E914B8"/>
    <w:rsid w:val="00EA2FF1"/>
    <w:rsid w:val="00ED6F0A"/>
    <w:rsid w:val="00ED71AA"/>
    <w:rsid w:val="00EE5BF2"/>
    <w:rsid w:val="00EF3BEE"/>
    <w:rsid w:val="00EF4CD7"/>
    <w:rsid w:val="00F10B54"/>
    <w:rsid w:val="00F17DC8"/>
    <w:rsid w:val="00F26EC5"/>
    <w:rsid w:val="00F3626C"/>
    <w:rsid w:val="00F465DC"/>
    <w:rsid w:val="00F519AA"/>
    <w:rsid w:val="00F54C30"/>
    <w:rsid w:val="00F606FA"/>
    <w:rsid w:val="00F65D01"/>
    <w:rsid w:val="00F75B03"/>
    <w:rsid w:val="00F87265"/>
    <w:rsid w:val="00F90348"/>
    <w:rsid w:val="00F91418"/>
    <w:rsid w:val="00FA5AE2"/>
    <w:rsid w:val="00FC101D"/>
    <w:rsid w:val="00FC109E"/>
    <w:rsid w:val="00FC4C50"/>
    <w:rsid w:val="00FC68D2"/>
    <w:rsid w:val="00FD407D"/>
    <w:rsid w:val="00FE3742"/>
    <w:rsid w:val="00FE42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4DFA"/>
    <w:rPr>
      <w:sz w:val="24"/>
      <w:szCs w:val="24"/>
    </w:rPr>
  </w:style>
  <w:style w:type="paragraph" w:styleId="1">
    <w:name w:val="heading 1"/>
    <w:basedOn w:val="a"/>
    <w:next w:val="a"/>
    <w:qFormat/>
    <w:rsid w:val="00104DFA"/>
    <w:pPr>
      <w:keepNext/>
      <w:outlineLvl w:val="0"/>
    </w:pPr>
    <w:rPr>
      <w:sz w:val="28"/>
    </w:rPr>
  </w:style>
  <w:style w:type="paragraph" w:styleId="2">
    <w:name w:val="heading 2"/>
    <w:basedOn w:val="a"/>
    <w:next w:val="a"/>
    <w:link w:val="20"/>
    <w:qFormat/>
    <w:rsid w:val="00104DFA"/>
    <w:pPr>
      <w:keepNext/>
      <w:jc w:val="center"/>
      <w:outlineLvl w:val="1"/>
    </w:pPr>
    <w:rPr>
      <w:sz w:val="32"/>
    </w:rPr>
  </w:style>
  <w:style w:type="paragraph" w:styleId="3">
    <w:name w:val="heading 3"/>
    <w:basedOn w:val="a"/>
    <w:next w:val="a"/>
    <w:qFormat/>
    <w:rsid w:val="00104DFA"/>
    <w:pPr>
      <w:keepNext/>
      <w:jc w:val="both"/>
      <w:outlineLvl w:val="2"/>
    </w:pPr>
    <w:rPr>
      <w:sz w:val="32"/>
    </w:rPr>
  </w:style>
  <w:style w:type="paragraph" w:styleId="4">
    <w:name w:val="heading 4"/>
    <w:basedOn w:val="a"/>
    <w:next w:val="a"/>
    <w:qFormat/>
    <w:rsid w:val="00104DFA"/>
    <w:pPr>
      <w:keepNext/>
      <w:jc w:val="center"/>
      <w:outlineLvl w:val="3"/>
    </w:pPr>
    <w:rPr>
      <w:b/>
      <w:bCs/>
      <w:sz w:val="36"/>
    </w:rPr>
  </w:style>
  <w:style w:type="paragraph" w:styleId="5">
    <w:name w:val="heading 5"/>
    <w:basedOn w:val="a"/>
    <w:next w:val="a"/>
    <w:qFormat/>
    <w:rsid w:val="00104DFA"/>
    <w:pPr>
      <w:keepNext/>
      <w:ind w:left="851"/>
      <w:jc w:val="both"/>
      <w:outlineLvl w:val="4"/>
    </w:pPr>
    <w:rPr>
      <w:b/>
      <w:bCs/>
      <w:spacing w:val="20"/>
      <w:kern w:val="144"/>
      <w:position w:val="-36"/>
      <w:sz w:val="28"/>
    </w:rPr>
  </w:style>
  <w:style w:type="paragraph" w:styleId="6">
    <w:name w:val="heading 6"/>
    <w:basedOn w:val="a"/>
    <w:next w:val="a"/>
    <w:qFormat/>
    <w:rsid w:val="00104DFA"/>
    <w:pPr>
      <w:keepNext/>
      <w:jc w:val="both"/>
      <w:outlineLvl w:val="5"/>
    </w:pPr>
    <w:rPr>
      <w:bCs/>
      <w:i/>
      <w:iCs/>
      <w:sz w:val="28"/>
    </w:rPr>
  </w:style>
  <w:style w:type="paragraph" w:styleId="7">
    <w:name w:val="heading 7"/>
    <w:basedOn w:val="a"/>
    <w:next w:val="a"/>
    <w:qFormat/>
    <w:rsid w:val="00104DFA"/>
    <w:pPr>
      <w:keepNext/>
      <w:jc w:val="center"/>
      <w:outlineLvl w:val="6"/>
    </w:pPr>
    <w:rPr>
      <w:b/>
      <w:sz w:val="36"/>
      <w:szCs w:val="20"/>
    </w:rPr>
  </w:style>
  <w:style w:type="paragraph" w:styleId="8">
    <w:name w:val="heading 8"/>
    <w:basedOn w:val="a"/>
    <w:next w:val="a"/>
    <w:qFormat/>
    <w:rsid w:val="00104DFA"/>
    <w:pPr>
      <w:keepNext/>
      <w:outlineLvl w:val="7"/>
    </w:pPr>
    <w:rPr>
      <w:sz w:val="32"/>
      <w:szCs w:val="20"/>
    </w:rPr>
  </w:style>
  <w:style w:type="paragraph" w:styleId="9">
    <w:name w:val="heading 9"/>
    <w:basedOn w:val="a"/>
    <w:next w:val="a"/>
    <w:qFormat/>
    <w:rsid w:val="00104DFA"/>
    <w:pPr>
      <w:keepNext/>
      <w:outlineLvl w:val="8"/>
    </w:pPr>
    <w:rPr>
      <w:b/>
      <w:sz w:val="4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04DFA"/>
    <w:pPr>
      <w:tabs>
        <w:tab w:val="center" w:pos="4677"/>
        <w:tab w:val="right" w:pos="9355"/>
      </w:tabs>
    </w:pPr>
  </w:style>
  <w:style w:type="paragraph" w:styleId="a4">
    <w:name w:val="footer"/>
    <w:basedOn w:val="a"/>
    <w:link w:val="a5"/>
    <w:uiPriority w:val="99"/>
    <w:rsid w:val="00104DFA"/>
    <w:pPr>
      <w:tabs>
        <w:tab w:val="center" w:pos="4677"/>
        <w:tab w:val="right" w:pos="9355"/>
      </w:tabs>
    </w:pPr>
  </w:style>
  <w:style w:type="paragraph" w:styleId="a6">
    <w:name w:val="Title"/>
    <w:basedOn w:val="a"/>
    <w:qFormat/>
    <w:rsid w:val="00104DFA"/>
    <w:pPr>
      <w:jc w:val="center"/>
    </w:pPr>
    <w:rPr>
      <w:position w:val="-36"/>
      <w:sz w:val="40"/>
    </w:rPr>
  </w:style>
  <w:style w:type="paragraph" w:styleId="a7">
    <w:name w:val="Body Text"/>
    <w:basedOn w:val="a"/>
    <w:link w:val="a8"/>
    <w:rsid w:val="00104DFA"/>
    <w:pPr>
      <w:jc w:val="both"/>
    </w:pPr>
    <w:rPr>
      <w:sz w:val="28"/>
    </w:rPr>
  </w:style>
  <w:style w:type="paragraph" w:styleId="a9">
    <w:name w:val="Body Text Indent"/>
    <w:basedOn w:val="a"/>
    <w:link w:val="aa"/>
    <w:rsid w:val="00104DFA"/>
    <w:pPr>
      <w:ind w:left="-540"/>
    </w:pPr>
    <w:rPr>
      <w:sz w:val="28"/>
    </w:rPr>
  </w:style>
  <w:style w:type="paragraph" w:styleId="21">
    <w:name w:val="Body Text 2"/>
    <w:basedOn w:val="a"/>
    <w:rsid w:val="00104DFA"/>
    <w:pPr>
      <w:jc w:val="both"/>
    </w:pPr>
    <w:rPr>
      <w:sz w:val="28"/>
    </w:rPr>
  </w:style>
  <w:style w:type="paragraph" w:styleId="30">
    <w:name w:val="Body Text 3"/>
    <w:basedOn w:val="a"/>
    <w:rsid w:val="00104DFA"/>
    <w:rPr>
      <w:sz w:val="28"/>
    </w:rPr>
  </w:style>
  <w:style w:type="paragraph" w:styleId="22">
    <w:name w:val="Body Text Indent 2"/>
    <w:basedOn w:val="a"/>
    <w:link w:val="23"/>
    <w:rsid w:val="00104DFA"/>
    <w:pPr>
      <w:ind w:left="-540"/>
      <w:jc w:val="both"/>
    </w:pPr>
    <w:rPr>
      <w:sz w:val="28"/>
    </w:rPr>
  </w:style>
  <w:style w:type="paragraph" w:styleId="31">
    <w:name w:val="Body Text Indent 3"/>
    <w:basedOn w:val="a"/>
    <w:rsid w:val="00104DFA"/>
    <w:pPr>
      <w:ind w:left="360"/>
      <w:jc w:val="both"/>
    </w:pPr>
    <w:rPr>
      <w:sz w:val="28"/>
    </w:rPr>
  </w:style>
  <w:style w:type="paragraph" w:styleId="ab">
    <w:name w:val="Block Text"/>
    <w:basedOn w:val="a"/>
    <w:rsid w:val="00104DFA"/>
    <w:pPr>
      <w:ind w:left="-720" w:right="-185"/>
      <w:jc w:val="both"/>
    </w:pPr>
    <w:rPr>
      <w:sz w:val="28"/>
    </w:rPr>
  </w:style>
  <w:style w:type="character" w:customStyle="1" w:styleId="a5">
    <w:name w:val="Нижний колонтитул Знак"/>
    <w:link w:val="a4"/>
    <w:uiPriority w:val="99"/>
    <w:rsid w:val="00BF243F"/>
    <w:rPr>
      <w:sz w:val="24"/>
      <w:szCs w:val="24"/>
    </w:rPr>
  </w:style>
  <w:style w:type="paragraph" w:styleId="ac">
    <w:name w:val="List Paragraph"/>
    <w:basedOn w:val="a"/>
    <w:uiPriority w:val="34"/>
    <w:qFormat/>
    <w:rsid w:val="003843CB"/>
    <w:pPr>
      <w:spacing w:after="200" w:line="276" w:lineRule="auto"/>
      <w:ind w:left="720"/>
    </w:pPr>
    <w:rPr>
      <w:rFonts w:ascii="Calibri" w:eastAsia="Calibri" w:hAnsi="Calibri" w:cs="Calibri"/>
      <w:sz w:val="22"/>
      <w:szCs w:val="22"/>
      <w:lang w:eastAsia="en-US"/>
    </w:rPr>
  </w:style>
  <w:style w:type="character" w:customStyle="1" w:styleId="ad">
    <w:name w:val="Основной текст_"/>
    <w:link w:val="10"/>
    <w:rsid w:val="003843CB"/>
    <w:rPr>
      <w:rFonts w:ascii="Century Schoolbook" w:eastAsia="Century Schoolbook" w:hAnsi="Century Schoolbook" w:cs="Century Schoolbook"/>
      <w:i/>
      <w:iCs/>
      <w:spacing w:val="2"/>
      <w:sz w:val="19"/>
      <w:szCs w:val="19"/>
      <w:shd w:val="clear" w:color="auto" w:fill="FFFFFF"/>
    </w:rPr>
  </w:style>
  <w:style w:type="paragraph" w:customStyle="1" w:styleId="10">
    <w:name w:val="Основной текст1"/>
    <w:basedOn w:val="a"/>
    <w:link w:val="ad"/>
    <w:rsid w:val="003843CB"/>
    <w:pPr>
      <w:widowControl w:val="0"/>
      <w:shd w:val="clear" w:color="auto" w:fill="FFFFFF"/>
      <w:spacing w:before="360" w:after="240" w:line="0" w:lineRule="atLeast"/>
      <w:ind w:hanging="340"/>
    </w:pPr>
    <w:rPr>
      <w:rFonts w:ascii="Century Schoolbook" w:eastAsia="Century Schoolbook" w:hAnsi="Century Schoolbook"/>
      <w:i/>
      <w:iCs/>
      <w:spacing w:val="2"/>
      <w:sz w:val="19"/>
      <w:szCs w:val="19"/>
    </w:rPr>
  </w:style>
  <w:style w:type="paragraph" w:customStyle="1" w:styleId="ConsNormal">
    <w:name w:val="ConsNormal"/>
    <w:rsid w:val="003843CB"/>
    <w:pPr>
      <w:widowControl w:val="0"/>
      <w:autoSpaceDE w:val="0"/>
      <w:autoSpaceDN w:val="0"/>
      <w:adjustRightInd w:val="0"/>
      <w:ind w:firstLine="720"/>
    </w:pPr>
    <w:rPr>
      <w:rFonts w:ascii="Arial" w:hAnsi="Arial" w:cs="Arial"/>
      <w:sz w:val="24"/>
      <w:szCs w:val="24"/>
    </w:rPr>
  </w:style>
  <w:style w:type="paragraph" w:styleId="ae">
    <w:name w:val="Normal (Web)"/>
    <w:basedOn w:val="a"/>
    <w:uiPriority w:val="99"/>
    <w:unhideWhenUsed/>
    <w:rsid w:val="00A60F77"/>
    <w:pPr>
      <w:spacing w:before="100" w:beforeAutospacing="1" w:after="100" w:afterAutospacing="1"/>
    </w:pPr>
  </w:style>
  <w:style w:type="character" w:customStyle="1" w:styleId="20">
    <w:name w:val="Заголовок 2 Знак"/>
    <w:link w:val="2"/>
    <w:rsid w:val="001D3330"/>
    <w:rPr>
      <w:sz w:val="32"/>
      <w:szCs w:val="24"/>
    </w:rPr>
  </w:style>
  <w:style w:type="character" w:customStyle="1" w:styleId="a8">
    <w:name w:val="Основной текст Знак"/>
    <w:link w:val="a7"/>
    <w:rsid w:val="001D3330"/>
    <w:rPr>
      <w:sz w:val="28"/>
      <w:szCs w:val="24"/>
    </w:rPr>
  </w:style>
  <w:style w:type="character" w:customStyle="1" w:styleId="aa">
    <w:name w:val="Основной текст с отступом Знак"/>
    <w:link w:val="a9"/>
    <w:rsid w:val="001D3330"/>
    <w:rPr>
      <w:sz w:val="28"/>
      <w:szCs w:val="24"/>
    </w:rPr>
  </w:style>
  <w:style w:type="character" w:customStyle="1" w:styleId="23">
    <w:name w:val="Основной текст с отступом 2 Знак"/>
    <w:link w:val="22"/>
    <w:rsid w:val="001D3330"/>
    <w:rPr>
      <w:sz w:val="28"/>
      <w:szCs w:val="24"/>
    </w:rPr>
  </w:style>
  <w:style w:type="paragraph" w:styleId="af">
    <w:name w:val="Balloon Text"/>
    <w:basedOn w:val="a"/>
    <w:link w:val="af0"/>
    <w:rsid w:val="0095683A"/>
    <w:rPr>
      <w:rFonts w:ascii="Tahoma" w:hAnsi="Tahoma" w:cs="Tahoma"/>
      <w:sz w:val="16"/>
      <w:szCs w:val="16"/>
    </w:rPr>
  </w:style>
  <w:style w:type="character" w:customStyle="1" w:styleId="af0">
    <w:name w:val="Текст выноски Знак"/>
    <w:basedOn w:val="a0"/>
    <w:link w:val="af"/>
    <w:rsid w:val="0095683A"/>
    <w:rPr>
      <w:rFonts w:ascii="Tahoma" w:hAnsi="Tahoma" w:cs="Tahoma"/>
      <w:sz w:val="16"/>
      <w:szCs w:val="16"/>
    </w:rPr>
  </w:style>
  <w:style w:type="paragraph" w:customStyle="1" w:styleId="TableParagraph">
    <w:name w:val="Table Paragraph"/>
    <w:basedOn w:val="a"/>
    <w:uiPriority w:val="1"/>
    <w:qFormat/>
    <w:rsid w:val="001E33B7"/>
    <w:pPr>
      <w:widowControl w:val="0"/>
      <w:autoSpaceDE w:val="0"/>
      <w:autoSpaceDN w:val="0"/>
    </w:pPr>
    <w:rPr>
      <w:sz w:val="22"/>
      <w:szCs w:val="22"/>
    </w:rPr>
  </w:style>
</w:styles>
</file>

<file path=word/webSettings.xml><?xml version="1.0" encoding="utf-8"?>
<w:webSettings xmlns:r="http://schemas.openxmlformats.org/officeDocument/2006/relationships" xmlns:w="http://schemas.openxmlformats.org/wordprocessingml/2006/main">
  <w:divs>
    <w:div w:id="56245271">
      <w:bodyDiv w:val="1"/>
      <w:marLeft w:val="0"/>
      <w:marRight w:val="0"/>
      <w:marTop w:val="0"/>
      <w:marBottom w:val="0"/>
      <w:divBdr>
        <w:top w:val="none" w:sz="0" w:space="0" w:color="auto"/>
        <w:left w:val="none" w:sz="0" w:space="0" w:color="auto"/>
        <w:bottom w:val="none" w:sz="0" w:space="0" w:color="auto"/>
        <w:right w:val="none" w:sz="0" w:space="0" w:color="auto"/>
      </w:divBdr>
      <w:divsChild>
        <w:div w:id="332686253">
          <w:marLeft w:val="0"/>
          <w:marRight w:val="0"/>
          <w:marTop w:val="0"/>
          <w:marBottom w:val="0"/>
          <w:divBdr>
            <w:top w:val="none" w:sz="0" w:space="0" w:color="auto"/>
            <w:left w:val="none" w:sz="0" w:space="0" w:color="auto"/>
            <w:bottom w:val="none" w:sz="0" w:space="0" w:color="auto"/>
            <w:right w:val="none" w:sz="0" w:space="0" w:color="auto"/>
          </w:divBdr>
          <w:divsChild>
            <w:div w:id="745760449">
              <w:marLeft w:val="0"/>
              <w:marRight w:val="0"/>
              <w:marTop w:val="0"/>
              <w:marBottom w:val="0"/>
              <w:divBdr>
                <w:top w:val="none" w:sz="0" w:space="0" w:color="auto"/>
                <w:left w:val="none" w:sz="0" w:space="0" w:color="auto"/>
                <w:bottom w:val="none" w:sz="0" w:space="0" w:color="auto"/>
                <w:right w:val="none" w:sz="0" w:space="0" w:color="auto"/>
              </w:divBdr>
              <w:divsChild>
                <w:div w:id="256407989">
                  <w:marLeft w:val="0"/>
                  <w:marRight w:val="0"/>
                  <w:marTop w:val="0"/>
                  <w:marBottom w:val="0"/>
                  <w:divBdr>
                    <w:top w:val="none" w:sz="0" w:space="0" w:color="auto"/>
                    <w:left w:val="none" w:sz="0" w:space="0" w:color="auto"/>
                    <w:bottom w:val="none" w:sz="0" w:space="0" w:color="auto"/>
                    <w:right w:val="none" w:sz="0" w:space="0" w:color="auto"/>
                  </w:divBdr>
                  <w:divsChild>
                    <w:div w:id="200868301">
                      <w:marLeft w:val="0"/>
                      <w:marRight w:val="0"/>
                      <w:marTop w:val="0"/>
                      <w:marBottom w:val="0"/>
                      <w:divBdr>
                        <w:top w:val="none" w:sz="0" w:space="0" w:color="auto"/>
                        <w:left w:val="none" w:sz="0" w:space="0" w:color="auto"/>
                        <w:bottom w:val="none" w:sz="0" w:space="0" w:color="auto"/>
                        <w:right w:val="none" w:sz="0" w:space="0" w:color="auto"/>
                      </w:divBdr>
                    </w:div>
                  </w:divsChild>
                </w:div>
                <w:div w:id="794561395">
                  <w:marLeft w:val="0"/>
                  <w:marRight w:val="0"/>
                  <w:marTop w:val="0"/>
                  <w:marBottom w:val="0"/>
                  <w:divBdr>
                    <w:top w:val="none" w:sz="0" w:space="0" w:color="auto"/>
                    <w:left w:val="none" w:sz="0" w:space="0" w:color="auto"/>
                    <w:bottom w:val="none" w:sz="0" w:space="0" w:color="auto"/>
                    <w:right w:val="none" w:sz="0" w:space="0" w:color="auto"/>
                  </w:divBdr>
                  <w:divsChild>
                    <w:div w:id="1011681582">
                      <w:marLeft w:val="0"/>
                      <w:marRight w:val="0"/>
                      <w:marTop w:val="0"/>
                      <w:marBottom w:val="0"/>
                      <w:divBdr>
                        <w:top w:val="none" w:sz="0" w:space="0" w:color="auto"/>
                        <w:left w:val="none" w:sz="0" w:space="0" w:color="auto"/>
                        <w:bottom w:val="none" w:sz="0" w:space="0" w:color="auto"/>
                        <w:right w:val="none" w:sz="0" w:space="0" w:color="auto"/>
                      </w:divBdr>
                    </w:div>
                  </w:divsChild>
                </w:div>
                <w:div w:id="1285959933">
                  <w:marLeft w:val="0"/>
                  <w:marRight w:val="0"/>
                  <w:marTop w:val="0"/>
                  <w:marBottom w:val="0"/>
                  <w:divBdr>
                    <w:top w:val="none" w:sz="0" w:space="0" w:color="auto"/>
                    <w:left w:val="none" w:sz="0" w:space="0" w:color="auto"/>
                    <w:bottom w:val="none" w:sz="0" w:space="0" w:color="auto"/>
                    <w:right w:val="none" w:sz="0" w:space="0" w:color="auto"/>
                  </w:divBdr>
                  <w:divsChild>
                    <w:div w:id="1841431624">
                      <w:marLeft w:val="0"/>
                      <w:marRight w:val="0"/>
                      <w:marTop w:val="0"/>
                      <w:marBottom w:val="0"/>
                      <w:divBdr>
                        <w:top w:val="none" w:sz="0" w:space="0" w:color="auto"/>
                        <w:left w:val="none" w:sz="0" w:space="0" w:color="auto"/>
                        <w:bottom w:val="none" w:sz="0" w:space="0" w:color="auto"/>
                        <w:right w:val="none" w:sz="0" w:space="0" w:color="auto"/>
                      </w:divBdr>
                    </w:div>
                  </w:divsChild>
                </w:div>
                <w:div w:id="1406148280">
                  <w:marLeft w:val="0"/>
                  <w:marRight w:val="0"/>
                  <w:marTop w:val="0"/>
                  <w:marBottom w:val="0"/>
                  <w:divBdr>
                    <w:top w:val="none" w:sz="0" w:space="0" w:color="auto"/>
                    <w:left w:val="none" w:sz="0" w:space="0" w:color="auto"/>
                    <w:bottom w:val="none" w:sz="0" w:space="0" w:color="auto"/>
                    <w:right w:val="none" w:sz="0" w:space="0" w:color="auto"/>
                  </w:divBdr>
                  <w:divsChild>
                    <w:div w:id="1823614314">
                      <w:marLeft w:val="0"/>
                      <w:marRight w:val="0"/>
                      <w:marTop w:val="0"/>
                      <w:marBottom w:val="0"/>
                      <w:divBdr>
                        <w:top w:val="none" w:sz="0" w:space="0" w:color="auto"/>
                        <w:left w:val="none" w:sz="0" w:space="0" w:color="auto"/>
                        <w:bottom w:val="none" w:sz="0" w:space="0" w:color="auto"/>
                        <w:right w:val="none" w:sz="0" w:space="0" w:color="auto"/>
                      </w:divBdr>
                    </w:div>
                  </w:divsChild>
                </w:div>
                <w:div w:id="1490050027">
                  <w:marLeft w:val="0"/>
                  <w:marRight w:val="0"/>
                  <w:marTop w:val="0"/>
                  <w:marBottom w:val="0"/>
                  <w:divBdr>
                    <w:top w:val="none" w:sz="0" w:space="0" w:color="auto"/>
                    <w:left w:val="none" w:sz="0" w:space="0" w:color="auto"/>
                    <w:bottom w:val="none" w:sz="0" w:space="0" w:color="auto"/>
                    <w:right w:val="none" w:sz="0" w:space="0" w:color="auto"/>
                  </w:divBdr>
                  <w:divsChild>
                    <w:div w:id="1161579314">
                      <w:marLeft w:val="0"/>
                      <w:marRight w:val="0"/>
                      <w:marTop w:val="0"/>
                      <w:marBottom w:val="0"/>
                      <w:divBdr>
                        <w:top w:val="none" w:sz="0" w:space="0" w:color="auto"/>
                        <w:left w:val="none" w:sz="0" w:space="0" w:color="auto"/>
                        <w:bottom w:val="none" w:sz="0" w:space="0" w:color="auto"/>
                        <w:right w:val="none" w:sz="0" w:space="0" w:color="auto"/>
                      </w:divBdr>
                    </w:div>
                  </w:divsChild>
                </w:div>
                <w:div w:id="1830705676">
                  <w:marLeft w:val="0"/>
                  <w:marRight w:val="0"/>
                  <w:marTop w:val="0"/>
                  <w:marBottom w:val="0"/>
                  <w:divBdr>
                    <w:top w:val="none" w:sz="0" w:space="0" w:color="auto"/>
                    <w:left w:val="none" w:sz="0" w:space="0" w:color="auto"/>
                    <w:bottom w:val="none" w:sz="0" w:space="0" w:color="auto"/>
                    <w:right w:val="none" w:sz="0" w:space="0" w:color="auto"/>
                  </w:divBdr>
                  <w:divsChild>
                    <w:div w:id="1532840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746858">
              <w:marLeft w:val="0"/>
              <w:marRight w:val="0"/>
              <w:marTop w:val="0"/>
              <w:marBottom w:val="0"/>
              <w:divBdr>
                <w:top w:val="none" w:sz="0" w:space="0" w:color="auto"/>
                <w:left w:val="none" w:sz="0" w:space="0" w:color="auto"/>
                <w:bottom w:val="none" w:sz="0" w:space="0" w:color="auto"/>
                <w:right w:val="none" w:sz="0" w:space="0" w:color="auto"/>
              </w:divBdr>
              <w:divsChild>
                <w:div w:id="258148449">
                  <w:marLeft w:val="0"/>
                  <w:marRight w:val="0"/>
                  <w:marTop w:val="0"/>
                  <w:marBottom w:val="0"/>
                  <w:divBdr>
                    <w:top w:val="none" w:sz="0" w:space="0" w:color="auto"/>
                    <w:left w:val="none" w:sz="0" w:space="0" w:color="auto"/>
                    <w:bottom w:val="none" w:sz="0" w:space="0" w:color="auto"/>
                    <w:right w:val="none" w:sz="0" w:space="0" w:color="auto"/>
                  </w:divBdr>
                  <w:divsChild>
                    <w:div w:id="1280648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925983">
          <w:marLeft w:val="0"/>
          <w:marRight w:val="0"/>
          <w:marTop w:val="0"/>
          <w:marBottom w:val="0"/>
          <w:divBdr>
            <w:top w:val="none" w:sz="0" w:space="0" w:color="auto"/>
            <w:left w:val="none" w:sz="0" w:space="0" w:color="auto"/>
            <w:bottom w:val="none" w:sz="0" w:space="0" w:color="auto"/>
            <w:right w:val="none" w:sz="0" w:space="0" w:color="auto"/>
          </w:divBdr>
          <w:divsChild>
            <w:div w:id="1005867602">
              <w:marLeft w:val="0"/>
              <w:marRight w:val="0"/>
              <w:marTop w:val="0"/>
              <w:marBottom w:val="0"/>
              <w:divBdr>
                <w:top w:val="none" w:sz="0" w:space="0" w:color="auto"/>
                <w:left w:val="none" w:sz="0" w:space="0" w:color="auto"/>
                <w:bottom w:val="none" w:sz="0" w:space="0" w:color="auto"/>
                <w:right w:val="none" w:sz="0" w:space="0" w:color="auto"/>
              </w:divBdr>
              <w:divsChild>
                <w:div w:id="1095053373">
                  <w:marLeft w:val="0"/>
                  <w:marRight w:val="0"/>
                  <w:marTop w:val="0"/>
                  <w:marBottom w:val="0"/>
                  <w:divBdr>
                    <w:top w:val="none" w:sz="0" w:space="0" w:color="auto"/>
                    <w:left w:val="none" w:sz="0" w:space="0" w:color="auto"/>
                    <w:bottom w:val="none" w:sz="0" w:space="0" w:color="auto"/>
                    <w:right w:val="none" w:sz="0" w:space="0" w:color="auto"/>
                  </w:divBdr>
                </w:div>
                <w:div w:id="1665743301">
                  <w:marLeft w:val="0"/>
                  <w:marRight w:val="0"/>
                  <w:marTop w:val="0"/>
                  <w:marBottom w:val="0"/>
                  <w:divBdr>
                    <w:top w:val="none" w:sz="0" w:space="0" w:color="auto"/>
                    <w:left w:val="none" w:sz="0" w:space="0" w:color="auto"/>
                    <w:bottom w:val="none" w:sz="0" w:space="0" w:color="auto"/>
                    <w:right w:val="none" w:sz="0" w:space="0" w:color="auto"/>
                  </w:divBdr>
                </w:div>
              </w:divsChild>
            </w:div>
            <w:div w:id="1419522241">
              <w:marLeft w:val="0"/>
              <w:marRight w:val="0"/>
              <w:marTop w:val="0"/>
              <w:marBottom w:val="0"/>
              <w:divBdr>
                <w:top w:val="none" w:sz="0" w:space="0" w:color="auto"/>
                <w:left w:val="none" w:sz="0" w:space="0" w:color="auto"/>
                <w:bottom w:val="none" w:sz="0" w:space="0" w:color="auto"/>
                <w:right w:val="none" w:sz="0" w:space="0" w:color="auto"/>
              </w:divBdr>
              <w:divsChild>
                <w:div w:id="1230116601">
                  <w:marLeft w:val="0"/>
                  <w:marRight w:val="0"/>
                  <w:marTop w:val="0"/>
                  <w:marBottom w:val="0"/>
                  <w:divBdr>
                    <w:top w:val="none" w:sz="0" w:space="0" w:color="auto"/>
                    <w:left w:val="none" w:sz="0" w:space="0" w:color="auto"/>
                    <w:bottom w:val="none" w:sz="0" w:space="0" w:color="auto"/>
                    <w:right w:val="none" w:sz="0" w:space="0" w:color="auto"/>
                  </w:divBdr>
                  <w:divsChild>
                    <w:div w:id="5983176">
                      <w:marLeft w:val="0"/>
                      <w:marRight w:val="0"/>
                      <w:marTop w:val="0"/>
                      <w:marBottom w:val="0"/>
                      <w:divBdr>
                        <w:top w:val="none" w:sz="0" w:space="0" w:color="auto"/>
                        <w:left w:val="none" w:sz="0" w:space="0" w:color="auto"/>
                        <w:bottom w:val="none" w:sz="0" w:space="0" w:color="auto"/>
                        <w:right w:val="none" w:sz="0" w:space="0" w:color="auto"/>
                      </w:divBdr>
                      <w:divsChild>
                        <w:div w:id="1148937994">
                          <w:marLeft w:val="0"/>
                          <w:marRight w:val="0"/>
                          <w:marTop w:val="0"/>
                          <w:marBottom w:val="0"/>
                          <w:divBdr>
                            <w:top w:val="none" w:sz="0" w:space="0" w:color="auto"/>
                            <w:left w:val="none" w:sz="0" w:space="0" w:color="auto"/>
                            <w:bottom w:val="none" w:sz="0" w:space="0" w:color="auto"/>
                            <w:right w:val="none" w:sz="0" w:space="0" w:color="auto"/>
                          </w:divBdr>
                          <w:divsChild>
                            <w:div w:id="11757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7958910">
      <w:bodyDiv w:val="1"/>
      <w:marLeft w:val="0"/>
      <w:marRight w:val="0"/>
      <w:marTop w:val="0"/>
      <w:marBottom w:val="0"/>
      <w:divBdr>
        <w:top w:val="none" w:sz="0" w:space="0" w:color="auto"/>
        <w:left w:val="none" w:sz="0" w:space="0" w:color="auto"/>
        <w:bottom w:val="none" w:sz="0" w:space="0" w:color="auto"/>
        <w:right w:val="none" w:sz="0" w:space="0" w:color="auto"/>
      </w:divBdr>
    </w:div>
    <w:div w:id="1491797247">
      <w:bodyDiv w:val="1"/>
      <w:marLeft w:val="0"/>
      <w:marRight w:val="0"/>
      <w:marTop w:val="0"/>
      <w:marBottom w:val="0"/>
      <w:divBdr>
        <w:top w:val="none" w:sz="0" w:space="0" w:color="auto"/>
        <w:left w:val="none" w:sz="0" w:space="0" w:color="auto"/>
        <w:bottom w:val="none" w:sz="0" w:space="0" w:color="auto"/>
        <w:right w:val="none" w:sz="0" w:space="0" w:color="auto"/>
      </w:divBdr>
    </w:div>
    <w:div w:id="1624386522">
      <w:bodyDiv w:val="1"/>
      <w:marLeft w:val="0"/>
      <w:marRight w:val="0"/>
      <w:marTop w:val="0"/>
      <w:marBottom w:val="0"/>
      <w:divBdr>
        <w:top w:val="none" w:sz="0" w:space="0" w:color="auto"/>
        <w:left w:val="none" w:sz="0" w:space="0" w:color="auto"/>
        <w:bottom w:val="none" w:sz="0" w:space="0" w:color="auto"/>
        <w:right w:val="none" w:sz="0" w:space="0" w:color="auto"/>
      </w:divBdr>
    </w:div>
    <w:div w:id="1647004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package" Target="embeddings/_________Microsoft_Office_Word1.docx"/></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393696-5349-4CF8-83D3-8BB4B73DA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34</Pages>
  <Words>8342</Words>
  <Characters>47555</Characters>
  <Application>Microsoft Office Word</Application>
  <DocSecurity>0</DocSecurity>
  <Lines>396</Lines>
  <Paragraphs>111</Paragraphs>
  <ScaleCrop>false</ScaleCrop>
  <HeadingPairs>
    <vt:vector size="2" baseType="variant">
      <vt:variant>
        <vt:lpstr>Название</vt:lpstr>
      </vt:variant>
      <vt:variant>
        <vt:i4>1</vt:i4>
      </vt:variant>
    </vt:vector>
  </HeadingPairs>
  <TitlesOfParts>
    <vt:vector size="1" baseType="lpstr">
      <vt:lpstr>МУНИЦИПАЛЬНОЕ БУДЖЕТНОЕ УЧРЕЖДЕНИЕ ДОПОЛНИТЕЛЬНОГО ОБРАЗОВАНИЯ</vt:lpstr>
    </vt:vector>
  </TitlesOfParts>
  <Company>Home</Company>
  <LinksUpToDate>false</LinksUpToDate>
  <CharactersWithSpaces>55786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БУДЖЕТНОЕ УЧРЕЖДЕНИЕ ДОПОЛНИТЕЛЬНОГО ОБРАЗОВАНИЯ</dc:title>
  <dc:creator>User</dc:creator>
  <cp:lastModifiedBy>Пользователь Windows</cp:lastModifiedBy>
  <cp:revision>7</cp:revision>
  <cp:lastPrinted>2023-08-22T08:15:00Z</cp:lastPrinted>
  <dcterms:created xsi:type="dcterms:W3CDTF">2024-10-08T08:38:00Z</dcterms:created>
  <dcterms:modified xsi:type="dcterms:W3CDTF">2025-09-16T10:58:00Z</dcterms:modified>
</cp:coreProperties>
</file>