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проведении фотовыставки «</w:t>
      </w:r>
      <w:r w:rsidR="00206934"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Ш</w:t>
      </w: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олоховским местам»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5CB4" w:rsidRPr="000F57C1" w:rsidRDefault="00E25CB4" w:rsidP="000F57C1">
      <w:pPr>
        <w:shd w:val="clear" w:color="auto" w:fill="FFFFFF"/>
        <w:spacing w:after="0" w:line="276" w:lineRule="auto"/>
        <w:ind w:left="720" w:hanging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     ОБЩИЕ ПОЛОЖЕНИЯ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определяет порядок организации и проведение фотовыставки «По Шолоховским местам», (далее выставки).</w:t>
      </w:r>
      <w:r w:rsidR="002510E6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Организатором выставки является: МБУ ДО Самарский ЦТ.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ЦЕЛИ И ЗАДАЧИ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 Выставка </w:t>
      </w:r>
      <w:r w:rsidR="00206934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проводится, 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 юбилейной даты со дня рождения писателя М.А Шолохова</w:t>
      </w:r>
      <w:r w:rsidR="00206934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  целью пропаганды фотографии как вида искусства, выявление талантливых фотографов.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Задачи: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любви и ответственного отношения к творчеству писателя и родному краю;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творческих способностей;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проявление интереса к фотографии, как фотоискусству;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УЧАСТНИКИ ВЫСТАВКИ 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Принять участие в фотовыставке могут все желающие фотолюбители, проживающие в селах Азовского района.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ОРГАНИЗАЦИОННЫЕ ФОРМЫ ВЫСТАВКИ 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Фотографии должны раскрывать основную тему выставки  и представлять </w:t>
      </w:r>
      <w:proofErr w:type="gramStart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сюжеты</w:t>
      </w:r>
      <w:proofErr w:type="gramEnd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связанные с жизнью и творчеством писателя, рассказывать о  достопримечательных местах проживания писателя разных лет.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На выставку принимаются работы художественные и документальные фотографии, соответствующие тематике выставки в сканированном виде. Формат не имеет значения. Количество работ одного автора не ограничено, фотографии могут быть цветные и черно-белые. Внизу фотографии указывается ее название и автор предоставленной работы. </w:t>
      </w:r>
    </w:p>
    <w:p w:rsidR="00E25CB4" w:rsidRPr="000F57C1" w:rsidRDefault="003402BF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4.3.Работы присылать на почту:</w:t>
      </w:r>
      <w:r w:rsidRPr="000F57C1">
        <w:rPr>
          <w:sz w:val="28"/>
          <w:szCs w:val="28"/>
        </w:rPr>
        <w:t xml:space="preserve"> </w:t>
      </w:r>
      <w:proofErr w:type="spellStart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ru-RU"/>
        </w:rPr>
        <w:t>vernigorova</w:t>
      </w:r>
      <w:proofErr w:type="spellEnd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ru-RU"/>
        </w:rPr>
        <w:t>l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ru-RU"/>
        </w:rPr>
        <w:t>a</w:t>
      </w: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@</w:t>
      </w:r>
      <w:proofErr w:type="spellStart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ru-RU"/>
        </w:rPr>
        <w:t>yandex</w:t>
      </w:r>
      <w:proofErr w:type="spellEnd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  <w:proofErr w:type="spellStart"/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ru-RU"/>
        </w:rPr>
        <w:t>ru</w:t>
      </w:r>
      <w:proofErr w:type="spellEnd"/>
    </w:p>
    <w:p w:rsidR="00E25CB4" w:rsidRPr="000F57C1" w:rsidRDefault="003402BF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Работы принимаются до 1 июня 2020</w:t>
      </w:r>
      <w:r w:rsidR="00E25CB4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ПОРЯДОК ПОДВЕДЕНИЯ ИТОГОВ ВЫСТАВКИ</w:t>
      </w:r>
    </w:p>
    <w:p w:rsidR="00E25CB4" w:rsidRPr="000F57C1" w:rsidRDefault="00E25CB4" w:rsidP="000F57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5CB4" w:rsidRPr="000F57C1" w:rsidRDefault="00E25CB4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</w:t>
      </w:r>
      <w:r w:rsidR="003402BF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Фотовыставка проводится с 24</w:t>
      </w:r>
      <w:r w:rsidR="00622BD2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по 1 июня 202020 года</w:t>
      </w:r>
      <w:r w:rsidR="00FC67EA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5CB4" w:rsidRPr="000F57C1" w:rsidRDefault="003402BF" w:rsidP="000F57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5.2.Все участники Фотов</w:t>
      </w:r>
      <w:r w:rsidR="00E25CB4" w:rsidRPr="000F5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ыставки награждаются дипломами участников.</w:t>
      </w:r>
    </w:p>
    <w:p w:rsidR="001D0DC3" w:rsidRPr="000F57C1" w:rsidRDefault="001D0DC3" w:rsidP="000F57C1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D0DC3" w:rsidRPr="000F57C1" w:rsidSect="00792A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16"/>
    <w:rsid w:val="000F57C1"/>
    <w:rsid w:val="001D0DC3"/>
    <w:rsid w:val="00206934"/>
    <w:rsid w:val="002510E6"/>
    <w:rsid w:val="003402BF"/>
    <w:rsid w:val="00622BD2"/>
    <w:rsid w:val="00792AF2"/>
    <w:rsid w:val="007E1616"/>
    <w:rsid w:val="00E25CB4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Вернигорова</dc:creator>
  <cp:keywords/>
  <dc:description/>
  <cp:lastModifiedBy>Windows User</cp:lastModifiedBy>
  <cp:revision>8</cp:revision>
  <dcterms:created xsi:type="dcterms:W3CDTF">2020-05-26T20:36:00Z</dcterms:created>
  <dcterms:modified xsi:type="dcterms:W3CDTF">2020-05-27T08:07:00Z</dcterms:modified>
</cp:coreProperties>
</file>